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B" w:rsidRPr="004039AB" w:rsidRDefault="004039AB" w:rsidP="004039AB">
      <w:pPr>
        <w:tabs>
          <w:tab w:val="num" w:pos="15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39AB">
        <w:rPr>
          <w:rFonts w:ascii="Times New Roman" w:hAnsi="Times New Roman" w:cs="Times New Roman"/>
          <w:sz w:val="26"/>
          <w:szCs w:val="26"/>
        </w:rPr>
        <w:t>Приложение 1 к п</w:t>
      </w:r>
      <w:r w:rsidR="005A1AEC">
        <w:rPr>
          <w:rFonts w:ascii="Times New Roman" w:hAnsi="Times New Roman" w:cs="Times New Roman"/>
          <w:sz w:val="26"/>
          <w:szCs w:val="26"/>
        </w:rPr>
        <w:t>риказу № 02-04/51  от  05.12.2022</w:t>
      </w:r>
      <w:r w:rsidRPr="004039AB">
        <w:rPr>
          <w:rFonts w:ascii="Times New Roman" w:hAnsi="Times New Roman" w:cs="Times New Roman"/>
          <w:sz w:val="26"/>
          <w:szCs w:val="26"/>
        </w:rPr>
        <w:t>г.</w:t>
      </w:r>
    </w:p>
    <w:p w:rsidR="004039AB" w:rsidRPr="004039AB" w:rsidRDefault="004039AB" w:rsidP="004039AB">
      <w:pPr>
        <w:rPr>
          <w:rFonts w:ascii="Times New Roman" w:hAnsi="Times New Roman" w:cs="Times New Roman"/>
          <w:sz w:val="26"/>
          <w:szCs w:val="26"/>
        </w:rPr>
      </w:pPr>
    </w:p>
    <w:p w:rsidR="004039AB" w:rsidRPr="004039AB" w:rsidRDefault="004039AB" w:rsidP="004039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9AB">
        <w:rPr>
          <w:rFonts w:ascii="Times New Roman" w:hAnsi="Times New Roman" w:cs="Times New Roman"/>
          <w:b/>
          <w:sz w:val="26"/>
          <w:szCs w:val="26"/>
        </w:rPr>
        <w:t>ПЛАН ПРОТИВОЭПИДЕМИЧЕСКИХ МЕРОПРИЯТИЙ ПО ПРОФИЛАКТИКЕ ГРИППА И ОРВИ</w:t>
      </w:r>
    </w:p>
    <w:p w:rsidR="004039AB" w:rsidRPr="004039AB" w:rsidRDefault="004039AB" w:rsidP="004039A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105"/>
        <w:gridCol w:w="1985"/>
        <w:gridCol w:w="2127"/>
      </w:tblGrid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Контроль санитарно-гигиенического состояния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химиопрофилактика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Вакцинопрофилактика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ab/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Врач ДП</w:t>
            </w:r>
          </w:p>
          <w:p w:rsid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Профилактическая работа в период проведения массовых (в т.ч. новогодних) мероприятий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Строгое соблюдение требования законодательства и правил личной гигиены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Сотрудники ДОУ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5A1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карантинных мероприятий при заболевании более </w:t>
            </w:r>
            <w:r w:rsidR="005A1AEC">
              <w:rPr>
                <w:rFonts w:ascii="Times New Roman" w:hAnsi="Times New Roman" w:cs="Times New Roman"/>
                <w:sz w:val="26"/>
                <w:szCs w:val="26"/>
              </w:rPr>
              <w:t>20% детей в группе</w:t>
            </w: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на срок не менее 7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spellEnd"/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5A1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Ограничение в проведении массовых мероприятий, </w:t>
            </w:r>
            <w:r w:rsidR="005A1AEC">
              <w:rPr>
                <w:rFonts w:ascii="Times New Roman" w:hAnsi="Times New Roman" w:cs="Times New Roman"/>
                <w:sz w:val="26"/>
                <w:szCs w:val="26"/>
              </w:rPr>
              <w:t>спортивных развлечений, праздников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</w:tbl>
    <w:p w:rsidR="001647B9" w:rsidRPr="004039AB" w:rsidRDefault="001647B9">
      <w:pPr>
        <w:rPr>
          <w:rFonts w:ascii="Times New Roman" w:hAnsi="Times New Roman" w:cs="Times New Roman"/>
        </w:rPr>
      </w:pPr>
    </w:p>
    <w:sectPr w:rsidR="001647B9" w:rsidRPr="004039AB" w:rsidSect="00F74DE7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DE7"/>
    <w:rsid w:val="001647B9"/>
    <w:rsid w:val="00283EEE"/>
    <w:rsid w:val="004039AB"/>
    <w:rsid w:val="005A1AEC"/>
    <w:rsid w:val="00A34119"/>
    <w:rsid w:val="00F74DE7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2019-10-08T07:10:00Z</dcterms:created>
  <dcterms:modified xsi:type="dcterms:W3CDTF">2022-12-12T11:56:00Z</dcterms:modified>
</cp:coreProperties>
</file>