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40" w:rsidRDefault="00D3181D" w:rsidP="009715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43434"/>
          <w:sz w:val="28"/>
          <w:szCs w:val="28"/>
          <w:bdr w:val="none" w:sz="0" w:space="0" w:color="auto" w:frame="1"/>
        </w:rPr>
      </w:pPr>
      <w:r>
        <w:rPr>
          <w:noProof/>
          <w:color w:val="343434"/>
          <w:sz w:val="28"/>
          <w:szCs w:val="28"/>
          <w:bdr w:val="none" w:sz="0" w:space="0" w:color="auto" w:frame="1"/>
        </w:rPr>
        <w:drawing>
          <wp:inline distT="0" distB="0" distL="0" distR="0">
            <wp:extent cx="5940425" cy="81698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1D" w:rsidRDefault="00D3181D" w:rsidP="009715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43434"/>
          <w:sz w:val="28"/>
          <w:szCs w:val="28"/>
          <w:bdr w:val="none" w:sz="0" w:space="0" w:color="auto" w:frame="1"/>
        </w:rPr>
      </w:pPr>
    </w:p>
    <w:p w:rsidR="00D3181D" w:rsidRDefault="00D3181D" w:rsidP="009715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43434"/>
          <w:sz w:val="28"/>
          <w:szCs w:val="28"/>
          <w:bdr w:val="none" w:sz="0" w:space="0" w:color="auto" w:frame="1"/>
        </w:rPr>
      </w:pPr>
    </w:p>
    <w:p w:rsidR="00D3181D" w:rsidRDefault="00D3181D" w:rsidP="009715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43434"/>
          <w:sz w:val="28"/>
          <w:szCs w:val="28"/>
          <w:bdr w:val="none" w:sz="0" w:space="0" w:color="auto" w:frame="1"/>
        </w:rPr>
      </w:pPr>
    </w:p>
    <w:p w:rsidR="00D3181D" w:rsidRDefault="00D3181D" w:rsidP="009715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43434"/>
          <w:sz w:val="28"/>
          <w:szCs w:val="28"/>
          <w:bdr w:val="none" w:sz="0" w:space="0" w:color="auto" w:frame="1"/>
        </w:rPr>
      </w:pPr>
    </w:p>
    <w:p w:rsidR="00D3181D" w:rsidRPr="0092623F" w:rsidRDefault="00D3181D" w:rsidP="009715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43434"/>
          <w:sz w:val="28"/>
          <w:szCs w:val="28"/>
          <w:bdr w:val="none" w:sz="0" w:space="0" w:color="auto" w:frame="1"/>
        </w:rPr>
      </w:pPr>
    </w:p>
    <w:p w:rsidR="00F7130B" w:rsidRPr="00971540" w:rsidRDefault="00F7130B" w:rsidP="00971540">
      <w:pPr>
        <w:pStyle w:val="a3"/>
        <w:spacing w:before="150" w:beforeAutospacing="0" w:after="150" w:afterAutospacing="0"/>
        <w:ind w:left="-851" w:right="150" w:firstLine="851"/>
        <w:jc w:val="both"/>
        <w:rPr>
          <w:color w:val="000000" w:themeColor="text1"/>
          <w:sz w:val="28"/>
          <w:szCs w:val="28"/>
        </w:rPr>
      </w:pPr>
      <w:r w:rsidRPr="00971540">
        <w:rPr>
          <w:color w:val="000000" w:themeColor="text1"/>
          <w:sz w:val="28"/>
          <w:szCs w:val="28"/>
        </w:rPr>
        <w:lastRenderedPageBreak/>
        <w:t>• булавы;</w:t>
      </w:r>
    </w:p>
    <w:p w:rsidR="00F7130B" w:rsidRPr="00971540" w:rsidRDefault="00F7130B" w:rsidP="00971540">
      <w:pPr>
        <w:pStyle w:val="a3"/>
        <w:spacing w:before="150" w:beforeAutospacing="0" w:after="150" w:afterAutospacing="0"/>
        <w:ind w:left="-851" w:right="150" w:firstLine="851"/>
        <w:jc w:val="both"/>
        <w:rPr>
          <w:color w:val="000000" w:themeColor="text1"/>
          <w:sz w:val="28"/>
          <w:szCs w:val="28"/>
        </w:rPr>
      </w:pPr>
      <w:r w:rsidRPr="00971540">
        <w:rPr>
          <w:color w:val="000000" w:themeColor="text1"/>
          <w:sz w:val="28"/>
          <w:szCs w:val="28"/>
        </w:rPr>
        <w:t>• лесенки для пальцев;</w:t>
      </w:r>
    </w:p>
    <w:p w:rsidR="00F7130B" w:rsidRPr="00971540" w:rsidRDefault="00F7130B" w:rsidP="00971540">
      <w:pPr>
        <w:pStyle w:val="a3"/>
        <w:spacing w:before="150" w:beforeAutospacing="0" w:after="150" w:afterAutospacing="0"/>
        <w:ind w:left="-851" w:right="150" w:firstLine="851"/>
        <w:jc w:val="both"/>
        <w:rPr>
          <w:color w:val="000000" w:themeColor="text1"/>
          <w:sz w:val="28"/>
          <w:szCs w:val="28"/>
        </w:rPr>
      </w:pPr>
      <w:r w:rsidRPr="00971540">
        <w:rPr>
          <w:color w:val="000000" w:themeColor="text1"/>
          <w:sz w:val="28"/>
          <w:szCs w:val="28"/>
        </w:rPr>
        <w:t>• специальные блоки для рук и ног.</w:t>
      </w:r>
    </w:p>
    <w:p w:rsidR="00F7130B" w:rsidRPr="00971540" w:rsidRDefault="00F7130B" w:rsidP="00971540">
      <w:pPr>
        <w:pStyle w:val="a3"/>
        <w:spacing w:before="150" w:beforeAutospacing="0" w:after="150" w:afterAutospacing="0"/>
        <w:ind w:left="-851" w:right="150" w:firstLine="851"/>
        <w:jc w:val="both"/>
        <w:rPr>
          <w:color w:val="000000" w:themeColor="text1"/>
          <w:sz w:val="28"/>
          <w:szCs w:val="28"/>
        </w:rPr>
      </w:pPr>
      <w:r w:rsidRPr="00971540">
        <w:rPr>
          <w:rStyle w:val="a4"/>
          <w:color w:val="000000" w:themeColor="text1"/>
          <w:sz w:val="28"/>
          <w:szCs w:val="28"/>
        </w:rPr>
        <w:t>4.Особые гигиенические требования</w:t>
      </w:r>
      <w:r w:rsidRPr="00971540">
        <w:rPr>
          <w:color w:val="000000" w:themeColor="text1"/>
          <w:sz w:val="28"/>
          <w:szCs w:val="28"/>
        </w:rPr>
        <w:t> предъявляются к экипировке пациента во время проведения занятия по ЛФК. Его одежда должна быть свободной, не стеснять движений, обладать хорошей гигроскопичностью, воздухопроницаемостью, соответствовать сезону и метеоусловиям. Обувь должна быть легкой, удобной, хорошо амортизирующей.</w:t>
      </w:r>
    </w:p>
    <w:p w:rsidR="00F7130B" w:rsidRPr="00971540" w:rsidRDefault="00F7130B" w:rsidP="00971540">
      <w:pPr>
        <w:pStyle w:val="a3"/>
        <w:spacing w:before="150" w:beforeAutospacing="0" w:after="150" w:afterAutospacing="0"/>
        <w:ind w:left="-851" w:right="150" w:firstLine="851"/>
        <w:jc w:val="both"/>
        <w:rPr>
          <w:color w:val="000000" w:themeColor="text1"/>
          <w:sz w:val="28"/>
          <w:szCs w:val="28"/>
        </w:rPr>
      </w:pPr>
      <w:r w:rsidRPr="00971540">
        <w:rPr>
          <w:rStyle w:val="a4"/>
          <w:color w:val="000000" w:themeColor="text1"/>
          <w:sz w:val="28"/>
          <w:szCs w:val="28"/>
        </w:rPr>
        <w:t>5.Документация</w:t>
      </w:r>
      <w:r w:rsidRPr="00971540">
        <w:rPr>
          <w:color w:val="000000" w:themeColor="text1"/>
          <w:sz w:val="28"/>
          <w:szCs w:val="28"/>
        </w:rPr>
        <w:t> необходима для учета и отчетность. К ней относятся:</w:t>
      </w:r>
    </w:p>
    <w:p w:rsidR="00F7130B" w:rsidRPr="00971540" w:rsidRDefault="00F7130B" w:rsidP="00971540">
      <w:pPr>
        <w:pStyle w:val="a3"/>
        <w:spacing w:before="150" w:beforeAutospacing="0" w:after="150" w:afterAutospacing="0"/>
        <w:ind w:left="-851" w:right="150" w:firstLine="851"/>
        <w:jc w:val="both"/>
        <w:rPr>
          <w:color w:val="000000" w:themeColor="text1"/>
          <w:sz w:val="28"/>
          <w:szCs w:val="28"/>
        </w:rPr>
      </w:pPr>
      <w:r w:rsidRPr="00971540">
        <w:rPr>
          <w:color w:val="000000" w:themeColor="text1"/>
          <w:sz w:val="28"/>
          <w:szCs w:val="28"/>
        </w:rPr>
        <w:t>- история болезни,</w:t>
      </w:r>
    </w:p>
    <w:p w:rsidR="00F7130B" w:rsidRPr="00971540" w:rsidRDefault="00F7130B" w:rsidP="00971540">
      <w:pPr>
        <w:pStyle w:val="a3"/>
        <w:spacing w:before="150" w:beforeAutospacing="0" w:after="150" w:afterAutospacing="0"/>
        <w:ind w:left="-851" w:right="150" w:firstLine="851"/>
        <w:jc w:val="both"/>
        <w:rPr>
          <w:color w:val="000000" w:themeColor="text1"/>
          <w:sz w:val="28"/>
          <w:szCs w:val="28"/>
        </w:rPr>
      </w:pPr>
      <w:r w:rsidRPr="00971540">
        <w:rPr>
          <w:color w:val="000000" w:themeColor="text1"/>
          <w:sz w:val="28"/>
          <w:szCs w:val="28"/>
        </w:rPr>
        <w:t>- карта больного (форма № 042/У), отмечается переносимость занятий, пульс до и после каждого занятия, антропометрические показатели, эффективность занятий.</w:t>
      </w:r>
    </w:p>
    <w:p w:rsidR="00F7130B" w:rsidRPr="00971540" w:rsidRDefault="00F7130B" w:rsidP="00971540">
      <w:pPr>
        <w:pStyle w:val="a3"/>
        <w:spacing w:before="150" w:beforeAutospacing="0" w:after="150" w:afterAutospacing="0"/>
        <w:ind w:left="-851" w:right="150" w:firstLine="851"/>
        <w:jc w:val="both"/>
        <w:rPr>
          <w:color w:val="000000" w:themeColor="text1"/>
          <w:sz w:val="28"/>
          <w:szCs w:val="28"/>
        </w:rPr>
      </w:pPr>
      <w:r w:rsidRPr="00971540">
        <w:rPr>
          <w:color w:val="000000" w:themeColor="text1"/>
          <w:sz w:val="28"/>
          <w:szCs w:val="28"/>
        </w:rPr>
        <w:t>- журнал учета отпущенных процедур (форма № 029/У), у инструктора и методиста.</w:t>
      </w:r>
    </w:p>
    <w:p w:rsidR="00F7130B" w:rsidRPr="00971540" w:rsidRDefault="00F7130B" w:rsidP="00971540">
      <w:pPr>
        <w:pStyle w:val="a3"/>
        <w:spacing w:before="150" w:beforeAutospacing="0" w:after="150" w:afterAutospacing="0"/>
        <w:ind w:left="-851" w:right="150" w:firstLine="851"/>
        <w:jc w:val="both"/>
        <w:rPr>
          <w:color w:val="000000" w:themeColor="text1"/>
          <w:sz w:val="28"/>
          <w:szCs w:val="28"/>
        </w:rPr>
      </w:pPr>
      <w:r w:rsidRPr="00971540">
        <w:rPr>
          <w:color w:val="000000" w:themeColor="text1"/>
          <w:sz w:val="28"/>
          <w:szCs w:val="28"/>
        </w:rPr>
        <w:t>- дневник работы врача в форме № 039</w:t>
      </w:r>
      <w:proofErr w:type="gramStart"/>
      <w:r w:rsidRPr="00971540">
        <w:rPr>
          <w:color w:val="000000" w:themeColor="text1"/>
          <w:sz w:val="28"/>
          <w:szCs w:val="28"/>
        </w:rPr>
        <w:t>/У</w:t>
      </w:r>
      <w:proofErr w:type="gramEnd"/>
    </w:p>
    <w:p w:rsidR="00F7130B" w:rsidRPr="00971540" w:rsidRDefault="00F7130B" w:rsidP="00971540">
      <w:pPr>
        <w:pStyle w:val="a3"/>
        <w:spacing w:before="150" w:beforeAutospacing="0" w:after="150" w:afterAutospacing="0"/>
        <w:ind w:left="-851" w:right="150" w:firstLine="851"/>
        <w:jc w:val="both"/>
        <w:rPr>
          <w:color w:val="000000" w:themeColor="text1"/>
          <w:sz w:val="28"/>
          <w:szCs w:val="28"/>
        </w:rPr>
      </w:pPr>
      <w:r w:rsidRPr="00971540">
        <w:rPr>
          <w:color w:val="000000" w:themeColor="text1"/>
          <w:sz w:val="28"/>
          <w:szCs w:val="28"/>
        </w:rPr>
        <w:t>- дневник работы медицинской сестры в форме № 39-1/У.</w:t>
      </w:r>
    </w:p>
    <w:p w:rsidR="00F7130B" w:rsidRPr="00971540" w:rsidRDefault="00F7130B" w:rsidP="00971540">
      <w:pPr>
        <w:pStyle w:val="a3"/>
        <w:spacing w:before="150" w:beforeAutospacing="0" w:after="150" w:afterAutospacing="0"/>
        <w:ind w:left="-851" w:right="150" w:firstLine="851"/>
        <w:jc w:val="both"/>
        <w:rPr>
          <w:color w:val="000000" w:themeColor="text1"/>
          <w:sz w:val="28"/>
          <w:szCs w:val="28"/>
        </w:rPr>
      </w:pPr>
      <w:r w:rsidRPr="00971540">
        <w:rPr>
          <w:rStyle w:val="a4"/>
          <w:color w:val="000000" w:themeColor="text1"/>
          <w:sz w:val="28"/>
          <w:szCs w:val="28"/>
        </w:rPr>
        <w:t>6.Основной рабочий документ</w:t>
      </w:r>
      <w:r w:rsidRPr="00971540">
        <w:rPr>
          <w:color w:val="000000" w:themeColor="text1"/>
          <w:sz w:val="28"/>
          <w:szCs w:val="28"/>
        </w:rPr>
        <w:t> - конспект занятий лечебной физкультурой и гигиенической гимнастикой.</w:t>
      </w:r>
    </w:p>
    <w:p w:rsidR="00F7130B" w:rsidRPr="00971540" w:rsidRDefault="00F7130B" w:rsidP="00971540">
      <w:pPr>
        <w:pStyle w:val="a3"/>
        <w:spacing w:before="150" w:beforeAutospacing="0" w:after="150" w:afterAutospacing="0"/>
        <w:ind w:left="-851" w:right="150" w:firstLine="851"/>
        <w:jc w:val="both"/>
        <w:rPr>
          <w:color w:val="000000" w:themeColor="text1"/>
          <w:sz w:val="28"/>
          <w:szCs w:val="28"/>
        </w:rPr>
      </w:pPr>
      <w:r w:rsidRPr="00971540">
        <w:rPr>
          <w:rStyle w:val="a4"/>
          <w:color w:val="000000" w:themeColor="text1"/>
          <w:sz w:val="28"/>
          <w:szCs w:val="28"/>
        </w:rPr>
        <w:t>Средства ЛФК, формы и методики ее применения.</w:t>
      </w:r>
    </w:p>
    <w:p w:rsidR="00F7130B" w:rsidRPr="00971540" w:rsidRDefault="00F7130B" w:rsidP="00971540">
      <w:pPr>
        <w:pStyle w:val="a3"/>
        <w:spacing w:before="150" w:beforeAutospacing="0" w:after="150" w:afterAutospacing="0"/>
        <w:ind w:left="-851" w:right="150" w:firstLine="851"/>
        <w:jc w:val="both"/>
        <w:rPr>
          <w:color w:val="000000" w:themeColor="text1"/>
          <w:sz w:val="28"/>
          <w:szCs w:val="28"/>
        </w:rPr>
      </w:pPr>
      <w:r w:rsidRPr="00971540">
        <w:rPr>
          <w:i/>
          <w:iCs/>
          <w:color w:val="000000" w:themeColor="text1"/>
          <w:sz w:val="28"/>
          <w:szCs w:val="28"/>
        </w:rPr>
        <w:t xml:space="preserve">Козлова Л.В. Основы реабилитации </w:t>
      </w:r>
      <w:proofErr w:type="spellStart"/>
      <w:proofErr w:type="gramStart"/>
      <w:r w:rsidRPr="00971540">
        <w:rPr>
          <w:i/>
          <w:iCs/>
          <w:color w:val="000000" w:themeColor="text1"/>
          <w:sz w:val="28"/>
          <w:szCs w:val="28"/>
        </w:rPr>
        <w:t>стр</w:t>
      </w:r>
      <w:proofErr w:type="spellEnd"/>
      <w:proofErr w:type="gramEnd"/>
      <w:r w:rsidRPr="00971540">
        <w:rPr>
          <w:i/>
          <w:iCs/>
          <w:color w:val="000000" w:themeColor="text1"/>
          <w:sz w:val="28"/>
          <w:szCs w:val="28"/>
        </w:rPr>
        <w:t xml:space="preserve"> 183</w:t>
      </w:r>
    </w:p>
    <w:p w:rsidR="00F7130B" w:rsidRPr="00971540" w:rsidRDefault="00F7130B" w:rsidP="00971540">
      <w:pPr>
        <w:pStyle w:val="a3"/>
        <w:spacing w:before="150" w:beforeAutospacing="0" w:after="150" w:afterAutospacing="0"/>
        <w:ind w:left="-851" w:right="150" w:firstLine="851"/>
        <w:jc w:val="both"/>
        <w:rPr>
          <w:color w:val="000000" w:themeColor="text1"/>
          <w:sz w:val="28"/>
          <w:szCs w:val="28"/>
        </w:rPr>
      </w:pPr>
      <w:r w:rsidRPr="00971540">
        <w:rPr>
          <w:rStyle w:val="a4"/>
          <w:color w:val="000000" w:themeColor="text1"/>
          <w:sz w:val="28"/>
          <w:szCs w:val="28"/>
        </w:rPr>
        <w:t>Средства ЛФК</w:t>
      </w:r>
      <w:r w:rsidRPr="00971540">
        <w:rPr>
          <w:color w:val="000000" w:themeColor="text1"/>
          <w:sz w:val="28"/>
          <w:szCs w:val="28"/>
        </w:rPr>
        <w:t> — это действующие, гимнастические физические упражнения, физические упражнения в воде, ходьба, занятия на тренажерах.</w:t>
      </w:r>
    </w:p>
    <w:p w:rsidR="00F7130B" w:rsidRPr="00971540" w:rsidRDefault="00F7130B" w:rsidP="00971540">
      <w:pPr>
        <w:ind w:left="-851" w:firstLine="851"/>
        <w:rPr>
          <w:sz w:val="28"/>
          <w:szCs w:val="28"/>
        </w:rPr>
      </w:pPr>
    </w:p>
    <w:sectPr w:rsidR="00F7130B" w:rsidRPr="00971540" w:rsidSect="00D3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57C8"/>
    <w:multiLevelType w:val="hybridMultilevel"/>
    <w:tmpl w:val="8408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30B"/>
    <w:rsid w:val="00971540"/>
    <w:rsid w:val="00A17689"/>
    <w:rsid w:val="00D3181D"/>
    <w:rsid w:val="00D33AB1"/>
    <w:rsid w:val="00F7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7130B"/>
    <w:rPr>
      <w:b/>
      <w:bCs/>
    </w:rPr>
  </w:style>
  <w:style w:type="paragraph" w:styleId="a5">
    <w:name w:val="List Paragraph"/>
    <w:basedOn w:val="a"/>
    <w:uiPriority w:val="34"/>
    <w:qFormat/>
    <w:rsid w:val="00971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715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3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2018-07-18T09:28:00Z</cp:lastPrinted>
  <dcterms:created xsi:type="dcterms:W3CDTF">2018-07-13T06:54:00Z</dcterms:created>
  <dcterms:modified xsi:type="dcterms:W3CDTF">2018-07-26T13:18:00Z</dcterms:modified>
</cp:coreProperties>
</file>