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5" w:rsidRDefault="004E0F95"/>
    <w:p w:rsidR="004E0F95" w:rsidRDefault="004E0F95" w:rsidP="004E0F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03303" cy="5330287"/>
            <wp:effectExtent l="0" t="895350" r="0" b="860963"/>
            <wp:docPr id="2" name="Рисунок 2" descr="C:\Users\1\Downloads\IMG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3303" cy="53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p w:rsidR="004E0F95" w:rsidRDefault="004E0F95"/>
    <w:tbl>
      <w:tblPr>
        <w:tblW w:w="10916" w:type="dxa"/>
        <w:tblInd w:w="-4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6B23E3" w:rsidRPr="002E629E" w:rsidTr="00471FEF">
        <w:tc>
          <w:tcPr>
            <w:tcW w:w="10916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B23E3" w:rsidRPr="002E629E" w:rsidRDefault="006B23E3" w:rsidP="004E0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246»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86"/>
              <w:gridCol w:w="186"/>
            </w:tblGrid>
            <w:tr w:rsidR="006B23E3" w:rsidRPr="002E629E" w:rsidTr="00C100BD"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"/>
              <w:gridCol w:w="1419"/>
              <w:gridCol w:w="1547"/>
            </w:tblGrid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МДОУ Детский сад №246»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154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М.И. </w:t>
                  </w:r>
                  <w:proofErr w:type="spellStart"/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Лату</w:t>
                  </w:r>
                  <w:proofErr w:type="spellEnd"/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0B3B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мая</w:t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7202A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</w:tbl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ПУБЛИЧНЫЙ ДОКЛАД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муниципального дошкольного образовательного учреждения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5B226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«Детский сад № 246»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</w:t>
            </w:r>
            <w:r w:rsidR="007202A0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21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/20</w:t>
            </w:r>
            <w:r w:rsidR="007202A0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22</w:t>
            </w:r>
            <w:r w:rsidRPr="005B22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</w:t>
            </w:r>
          </w:p>
          <w:p w:rsidR="006B23E3" w:rsidRPr="005B226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72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Ярославль</w:t>
            </w:r>
            <w:r w:rsidR="00720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2022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13392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339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Уважаемые  родители и гости официального сайта!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 вашему вниманию публичный доклад МДОУ «Детский сад № 246», в котором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представлены результаты деятельности детского сада за </w:t>
            </w:r>
            <w:r w:rsidR="007202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2021/2022</w:t>
            </w: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год.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настоящего доклада</w:t>
            </w: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обеспечить диалог и согласовать интересы всех участников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отношений, проинформировать общественность, родителей (законных </w:t>
            </w:r>
            <w:proofErr w:type="gramEnd"/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AE44C1" w:rsidRDefault="006B23E3" w:rsidP="006B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I.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ОБЯЗАТЕЛЬНАЯ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Тип, вид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дошкольная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овательная организация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1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бюджетное учреждение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Лицензия на образовательную деятельность: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  76Л02  № 0000419, регистрационный № 178/15 от 28.07.2015г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уровни образования: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дошкольное образование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Лицензия на осуществление медицинской деятельности: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№ ЛО-76-01-001097  от 27.01.2014г.</w:t>
            </w:r>
            <w:r w:rsidR="007D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1.3. Местонахождение, удобство транспортного расположения: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  дошкольное образовательное учреждение «Детский сад № 246» (далее ДОУ) расположено во Фрунзенском районе города Ярославля вдали от производящих предприятий и торговых мест. Детский сад имеет 2 здания ( корпус</w:t>
            </w:r>
            <w:proofErr w:type="gramStart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корпус Б). Здания ДОУ построены по типовым проектам. Проектная наполняемость на 140 мест. Общая площадь здания 1380 кв. м, из них площадь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помещений, используемых непосредственно для нужд образовательного процесса, 1237 кв. м.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Режим работы: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пятидневная рабочая неделя с продолжительностью работы групп 12 часов, ежедневный график работы – с 7:00 до 19:00, выходные – суббота, воскресенье и праздничные выходные дни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4B67" w:rsidRPr="00D904C3" w:rsidRDefault="006B23E3" w:rsidP="00BC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Структура и количество групп: </w:t>
            </w:r>
            <w:r w:rsidR="00BC4B67"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посещают </w:t>
            </w:r>
            <w:r w:rsidR="00720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 воспитанников в возрасте от 1года 6мес.</w:t>
            </w:r>
            <w:r w:rsidR="00BC4B67" w:rsidRPr="00D90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7 лет. В Детском саду сформировано 6 групп. Из них:</w:t>
            </w:r>
          </w:p>
          <w:p w:rsidR="007202A0" w:rsidRPr="001D2C1A" w:rsidRDefault="007202A0" w:rsidP="007202A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 для детей с ТНР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1,5-3 лет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– 16 детей;</w:t>
            </w:r>
          </w:p>
          <w:p w:rsidR="007202A0" w:rsidRPr="001D2C1A" w:rsidRDefault="007202A0" w:rsidP="007202A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 для детей с ТНР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 лет) – 18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7202A0" w:rsidRPr="001D2C1A" w:rsidRDefault="007202A0" w:rsidP="007202A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 для детей с ТНР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4-5 лет) – 24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7202A0" w:rsidRPr="001D2C1A" w:rsidRDefault="007202A0" w:rsidP="007202A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 комбинирован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направленности для детей с ЗПР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4-6 лет) – 21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7202A0" w:rsidRPr="001D2C1A" w:rsidRDefault="007202A0" w:rsidP="007202A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 комбинированной направленности для детей с ТНР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5-7 лет) – 26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детей;</w:t>
            </w:r>
          </w:p>
          <w:p w:rsidR="006B23E3" w:rsidRPr="007202A0" w:rsidRDefault="007202A0" w:rsidP="0072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 ком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пенсирующей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для детей с ТНР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5-7 лет</w:t>
            </w:r>
            <w:r w:rsidR="00A3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– 15 детей</w:t>
            </w:r>
            <w:r w:rsidRPr="001D2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B23E3" w:rsidRPr="00F74A0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0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Наличие групп кратковременного пребывания, инновационных форм дошкольного образования, консультационных пунктов для родителей: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B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нет</w:t>
            </w:r>
            <w:r w:rsidRPr="00BC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Структура управления, включая контактную информацию ответственных лиц: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осуществляется на основе сочетания принципов единоначалия и коллегиальности.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орган: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детским садом – </w:t>
            </w:r>
            <w:proofErr w:type="spellStart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Лату</w:t>
            </w:r>
            <w:proofErr w:type="spellEnd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телефон: </w:t>
            </w:r>
            <w:r w:rsidR="00471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46-60-16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10544" w:type="dxa"/>
              <w:tblLayout w:type="fixed"/>
              <w:tblLook w:val="04A0"/>
            </w:tblPr>
            <w:tblGrid>
              <w:gridCol w:w="3740"/>
              <w:gridCol w:w="6804"/>
            </w:tblGrid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Старший воспитатель  ведет контрольно-аналитическую деятельность по мониторингу качества образования и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детей; планирует организацию всей методической работы.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Каковы основные формы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6B23E3" w:rsidRPr="00031132" w:rsidRDefault="006B23E3" w:rsidP="001F51F4">
                  <w:pPr>
                    <w:pStyle w:val="a6"/>
                    <w:numPr>
                      <w:ilvl w:val="0"/>
                      <w:numId w:val="3"/>
                    </w:numPr>
                    <w:ind w:right="34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совет ДОУ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МДОУ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     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Специалисты 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Младший обслуживающий персонал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Дети, родители.</w:t>
                  </w:r>
                </w:p>
              </w:tc>
            </w:tr>
            <w:tr w:rsidR="006B23E3" w:rsidRPr="00031132" w:rsidTr="00E2000E">
              <w:tc>
                <w:tcPr>
                  <w:tcW w:w="3740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4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состав органов самоуправления ДОУ входят: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Общее собрание трудового коллектива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Педагогический совет  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Профсоюзный комитет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Управляющий совет.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 образовательным учреждением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Лату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образовании».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Конвенцией ООН о правах ребенка.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Уставом 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родителями.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Учредителем</w:t>
                  </w:r>
                  <w:r w:rsidRPr="000311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Трудовыми договорами между администрацией и работниками.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Правилами внутреннего трудового распорядка.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 др. локальными актами ДОУ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507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6"/>
              <w:gridCol w:w="4252"/>
              <w:gridCol w:w="1701"/>
              <w:gridCol w:w="2268"/>
            </w:tblGrid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Члены структурного подразделения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Взаимосвязь структурных подразделений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осуществлению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управленческих начал, развитию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инициативы трудового коллектива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Расширение коллегиальных,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демократических форм управления ДОУ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  работники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нормативно-правовых документов в области дошкольного образования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Принятие изменений в ООП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Обсуждение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распространению, внедрению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старший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воспитатель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специалисты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Общее собрание трудового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Психолого-медик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педагогический консилиум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 комитет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ДОУ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Родительский комитет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Координирование деятельности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групповых Родительских комитетов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разъяснительной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консультативной  работы среди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Избранные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родительской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Учреждения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 совет ДОУ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Согласование сметы доходов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расходов, перечня услуг, плана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Поддерживание общественных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инициатив по совершенствованию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развитию воспитания детей,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творческий поиск педагогических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жалоб и заявлений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(законные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воспитанников),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учредителя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комитет</w:t>
                  </w:r>
                </w:p>
              </w:tc>
            </w:tr>
            <w:tr w:rsidR="006B23E3" w:rsidRPr="00031132" w:rsidTr="00E2000E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согласование нормативно-правовых документов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учреждения, имеющих отношение к выполнению трудового законодательства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и выполнением законодательства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Председатель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ПК, члены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профсоюза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трудового 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1.9. План развития и </w:t>
            </w:r>
            <w:r w:rsidRPr="000B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</w:t>
            </w:r>
            <w:r w:rsidRPr="000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F51F4" w:rsidRDefault="006B23E3" w:rsidP="001F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отчетном году решены следующие задачи:</w:t>
            </w:r>
          </w:p>
          <w:p w:rsidR="006B23E3" w:rsidRPr="001F51F4" w:rsidRDefault="006B23E3" w:rsidP="00C61148">
            <w:pPr>
              <w:pStyle w:val="a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для развития у воспитанников </w:t>
            </w:r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конструктивных и инженерных способностей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средством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конструирования, робототехники и ИКТ технологий</w:t>
            </w:r>
          </w:p>
          <w:p w:rsidR="001F51F4" w:rsidRDefault="001F51F4" w:rsidP="001F51F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для </w:t>
            </w:r>
            <w:r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речевого развития дошкольников.  </w:t>
            </w:r>
          </w:p>
          <w:p w:rsidR="001F51F4" w:rsidRPr="001F51F4" w:rsidRDefault="00212615" w:rsidP="001F51F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используют современные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вательные</w:t>
            </w:r>
            <w:r w:rsid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методик</w:t>
            </w:r>
            <w:r w:rsidR="001F51F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51F4" w:rsidRPr="001F51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23E3" w:rsidRPr="00A3552B" w:rsidRDefault="006B23E3" w:rsidP="00C6114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взаимодействие с учителем-логопедом</w:t>
            </w:r>
            <w:r w:rsidR="00A3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учителем – дефектологом </w:t>
            </w: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педагогом-психологом в условиях </w:t>
            </w:r>
            <w:r w:rsidRPr="00A3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равного доступа к качественному образованию детей с ограниченными возможностями</w:t>
            </w:r>
            <w:r w:rsidR="00A3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A3552B">
              <w:rPr>
                <w:i/>
                <w:lang w:eastAsia="ru-RU"/>
              </w:rPr>
              <w:t>;</w:t>
            </w:r>
          </w:p>
          <w:p w:rsidR="006B23E3" w:rsidRPr="00A3552B" w:rsidRDefault="006B23E3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55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работы ДОУ за </w:t>
            </w:r>
            <w:r w:rsidR="00A3552B" w:rsidRPr="00A3552B">
              <w:rPr>
                <w:rFonts w:ascii="Times New Roman" w:eastAsia="Times New Roman" w:hAnsi="Times New Roman" w:cs="Times New Roman"/>
                <w:sz w:val="26"/>
                <w:szCs w:val="26"/>
              </w:rPr>
              <w:t>2021-2022</w:t>
            </w:r>
            <w:r w:rsidRPr="00A355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 определены следующие приоритетные направления деятельности на 2019 год: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педагогических работников, 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прошедших курсы повышения квалификации и </w:t>
            </w:r>
            <w:r w:rsid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профессиональную</w:t>
            </w:r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переподготовк</w:t>
            </w:r>
            <w:r w:rsid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20C3B">
              <w:rPr>
                <w:rFonts w:ascii="Georgia" w:hAnsi="Georgia"/>
                <w:color w:val="000099"/>
                <w:sz w:val="15"/>
                <w:szCs w:val="15"/>
                <w:shd w:val="clear" w:color="auto" w:fill="FFFFFF"/>
              </w:rPr>
              <w:t> 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</w:t>
            </w:r>
            <w:r w:rsidR="00D20C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реализации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дополнительных общеобразовательных программ (платных услуг) в образовательный процесс;</w:t>
            </w:r>
          </w:p>
          <w:p w:rsidR="006B23E3" w:rsidRPr="00A3552B" w:rsidRDefault="006B23E3" w:rsidP="00A3552B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 Сайт учреждения: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148"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https://mdou246.edu.yar.ru/</w:t>
            </w:r>
          </w:p>
          <w:p w:rsidR="00C61148" w:rsidRDefault="006B23E3" w:rsidP="00C6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 Контактная информация: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148" w:rsidRPr="00C61148" w:rsidRDefault="00C61148" w:rsidP="00C61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Заведующий МДОУ "Детского сада  № 246" -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</w:t>
            </w:r>
            <w:proofErr w:type="spellEnd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Ивановна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 заведующего: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 вт., чт., пт. с 8-00 ч. до 16-30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12-30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Ср. (приемный день) с 9-00 ч. до 17-00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12-00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Адрес, контактные телефоны,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Пирогова д.16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 46-60-16; тел./факс: 48-79-03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Индустриальная д.29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 48-72-81, тел./факс:42-62-52</w:t>
            </w:r>
          </w:p>
          <w:p w:rsidR="006B23E3" w:rsidRPr="00C6114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Особенности образовательного процесса</w:t>
            </w:r>
          </w:p>
          <w:p w:rsidR="00C26F25" w:rsidRDefault="006B23E3" w:rsidP="00C2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Содержание обучения и воспитания детей: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Pr="009E045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      </w:r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20C3B" w:rsidRPr="00D20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(COVID-19)"</w:t>
            </w:r>
            <w:r w:rsidR="00E4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26F2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обеспечивает разностороннее развитие детей в возрасте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1,6 до 7 лет с учетом их возрастных и индивидуальных особенностей </w:t>
            </w:r>
            <w:proofErr w:type="gramStart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 областям: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физическому развитию личности детей.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ведется через организацию различных видов детской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деятельности: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двигательной,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восприятия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и фольклора,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музыкально-художественной,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продуктивной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игровой.</w:t>
            </w:r>
          </w:p>
          <w:p w:rsidR="006B23E3" w:rsidRPr="00B473C7" w:rsidRDefault="006B23E3" w:rsidP="00B47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Экспериментальная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велась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9A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Авторские программы: 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  И.М.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«Композитор» Санкт – Петербург, 2008 (художественно – эстетическое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ВараеваН.В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ТузаеваА.С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., Козлова И.А. «Программа психолого-педагогических занятий для дошкольников 3-6 лет» издательство «Речь» Санкт – Петербург,2007.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6B23E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Козлова И.А «Приключение будущих первоклассников. Программа дл детей 6-7 лет» издательство «Речь» Санкт – Петербург,2007.</w:t>
            </w:r>
            <w:r w:rsidR="006B23E3" w:rsidRPr="00133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9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Охрана и укрепление здоровья детей: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с учетом здоровья детей разработаны планы мероприятий, направленные на укрепление здоровья детей.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формами оздоровительной работы являются: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двигательный режим: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гимнастика, физкультминутки, динамические паузы,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прогулки, занятия физической культуры, дни и недели здоровья, спортивные праздники, </w:t>
            </w:r>
          </w:p>
          <w:p w:rsid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кружки, спортивные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воздушные ванны, обширное умывание и полоскание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полости рта круглый год; игры с водой, контрастное обливание ног,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период; соблюдение питьевого режима, прогулки на свежем воздухе,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и гимнастика после сна; дни здоровья, целевые прогулки и походы; </w:t>
            </w:r>
          </w:p>
          <w:p w:rsidR="006B23E3" w:rsidRPr="001339A3" w:rsidRDefault="006B23E3" w:rsidP="00A95C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праздники, досуги и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летний период ежегодно реализуется план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мероприятий. В каждой группе детского сада создан уголок здоровья, где каждый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 может получить необходимую информацию о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сохранения здоровья детей.</w:t>
            </w:r>
          </w:p>
          <w:p w:rsidR="00A95C90" w:rsidRDefault="00A95C90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52B" w:rsidRPr="00A3552B" w:rsidRDefault="00A95C90" w:rsidP="00A3552B">
            <w:pPr>
              <w:tabs>
                <w:tab w:val="left" w:pos="3591"/>
              </w:tabs>
              <w:ind w:firstLine="567"/>
              <w:jc w:val="both"/>
            </w:pPr>
            <w:proofErr w:type="gram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 тяжелыми нарушениям речи реализуется Адаптированная образовательная программа</w:t>
            </w:r>
            <w:r w:rsidR="009A5005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составленная с учтём Комплексной образовательной программы</w:t>
            </w:r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дошкольного образования для детей с тяжелыми нарушениями речи (общим недоразвитием речи) с 3 до 7 лет» Н.В. </w:t>
            </w:r>
            <w:proofErr w:type="spell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r w:rsidR="00A35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35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с задержкой психического развития </w:t>
            </w:r>
            <w:r w:rsidR="00A3552B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реализуется Адаптированная образовательная программа, составленная </w:t>
            </w:r>
            <w:proofErr w:type="gramStart"/>
            <w:r w:rsidR="00A3552B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учтём</w:t>
            </w:r>
            <w:proofErr w:type="gramEnd"/>
            <w:r w:rsidR="00A3552B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Комплексной образовательной программы дошкольного образования для детей с </w:t>
            </w:r>
            <w:r w:rsidR="00A35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ЗПР </w:t>
            </w:r>
            <w:r w:rsidR="00A3552B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 до 7 лет»</w:t>
            </w:r>
            <w:r w:rsidR="00A355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552B" w:rsidRPr="00A3552B">
              <w:rPr>
                <w:rFonts w:ascii="Times New Roman" w:hAnsi="Times New Roman" w:cs="Times New Roman"/>
                <w:sz w:val="26"/>
                <w:szCs w:val="26"/>
              </w:rPr>
              <w:t xml:space="preserve">под редакцией  доктора педагогических наук Л.Б. </w:t>
            </w:r>
            <w:proofErr w:type="spellStart"/>
            <w:r w:rsidR="00A3552B" w:rsidRPr="00A3552B">
              <w:rPr>
                <w:rFonts w:ascii="Times New Roman" w:hAnsi="Times New Roman" w:cs="Times New Roman"/>
                <w:sz w:val="26"/>
                <w:szCs w:val="26"/>
              </w:rPr>
              <w:t>Баряевой</w:t>
            </w:r>
            <w:proofErr w:type="spellEnd"/>
            <w:r w:rsidR="00A3552B" w:rsidRPr="00A355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5005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Организация специализированной (коррекционной) помощи детям, в том числе детям с ОВЗ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23E3" w:rsidRPr="009A5005" w:rsidRDefault="009A5005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3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детском саду действует 4 </w:t>
            </w:r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группы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</w:t>
            </w:r>
            <w:r w:rsidR="00DF3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1 группа компенсирующей направленности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детей с тяжел</w:t>
            </w:r>
            <w:r w:rsidR="00DF3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ыми нарушениями речи 1 комбинированная группа для детей с задержкой психического развития.</w:t>
            </w:r>
            <w:r w:rsidR="001326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данны</w:t>
            </w:r>
            <w:r w:rsidR="00E46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 групп</w:t>
            </w:r>
            <w:r w:rsidR="00DF3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разработаны и утверждены адаптированные образовательные программы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дошкольного образования.</w:t>
            </w:r>
            <w:r w:rsidRPr="009A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коррекции развития детей в штат детского сада входят педагог-психолог,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учитель-логопед</w:t>
            </w:r>
            <w:r w:rsidR="00DF30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учитель- дефектолог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Деятельность специалистов строится в соответствии с рабочими программами.</w:t>
            </w:r>
          </w:p>
          <w:p w:rsidR="006B23E3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Дополнительные образовательные и иные услуги: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005" w:rsidRPr="0020334A" w:rsidRDefault="00E46265" w:rsidP="009A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9A5005" w:rsidRPr="0020334A">
              <w:rPr>
                <w:rFonts w:ascii="Times New Roman" w:hAnsi="Times New Roman" w:cs="Times New Roman"/>
                <w:sz w:val="24"/>
                <w:szCs w:val="24"/>
              </w:rPr>
              <w:t>году в Детском саду работали дополнительные образовательные услуги по  направлениям:</w:t>
            </w:r>
          </w:p>
          <w:p w:rsidR="009A5005" w:rsidRPr="0020334A" w:rsidRDefault="009A5005" w:rsidP="009A5005">
            <w:pPr>
              <w:pStyle w:val="2"/>
              <w:numPr>
                <w:ilvl w:val="0"/>
                <w:numId w:val="7"/>
              </w:numPr>
              <w:spacing w:line="276" w:lineRule="auto"/>
              <w:ind w:right="505"/>
              <w:jc w:val="left"/>
              <w:rPr>
                <w:b w:val="0"/>
                <w:sz w:val="24"/>
                <w:szCs w:val="24"/>
              </w:rPr>
            </w:pPr>
            <w:r w:rsidRPr="0020334A">
              <w:rPr>
                <w:b w:val="0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 программа «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Роботёнок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» (развитие технического творчества детей 6-7 лет средствами ЛЕГО конструирования и робототехники) технической направленности; 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представлений) социально – педагогической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 (речевое развитие детей 3-5 лет) социально – педагогической направленности;</w:t>
            </w:r>
          </w:p>
          <w:p w:rsidR="00E46265" w:rsidRDefault="009A500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</w:t>
            </w:r>
            <w:proofErr w:type="spellStart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Топотушки</w:t>
            </w:r>
            <w:proofErr w:type="spellEnd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(хореография для детей 2-7 лет) художественной направленности;</w:t>
            </w:r>
          </w:p>
          <w:p w:rsidR="00E46265" w:rsidRPr="00E46265" w:rsidRDefault="00E4626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 "</w:t>
            </w:r>
            <w:r w:rsidRPr="00E46265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Умка"</w:t>
            </w: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возраст обучающихся:  5-6 лет направленность программы: социально – педагогическая (развитие интеллектуальной, эмоционально-волевой, коммуникативной сферы личности ребенка)</w:t>
            </w:r>
          </w:p>
          <w:p w:rsidR="00E46265" w:rsidRPr="00E46265" w:rsidRDefault="00E46265" w:rsidP="00E462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 </w:t>
            </w:r>
            <w:r w:rsidRPr="00E46265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"Приключения будущих первоклассников"</w:t>
            </w:r>
            <w:r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возраст обучающихся 6-7 лет </w:t>
            </w:r>
          </w:p>
          <w:p w:rsidR="00E46265" w:rsidRPr="00E46265" w:rsidRDefault="00E46265" w:rsidP="00E46265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color w:val="000000"/>
              </w:rPr>
            </w:pPr>
            <w:r w:rsidRPr="00E46265">
              <w:rPr>
                <w:color w:val="000000"/>
                <w:bdr w:val="none" w:sz="0" w:space="0" w:color="auto" w:frame="1"/>
              </w:rPr>
              <w:t xml:space="preserve">направленность программы: социально – педагогическая </w:t>
            </w:r>
            <w:proofErr w:type="gramStart"/>
            <w:r w:rsidRPr="00E46265">
              <w:rPr>
                <w:color w:val="000000"/>
                <w:bdr w:val="none" w:sz="0" w:space="0" w:color="auto" w:frame="1"/>
              </w:rPr>
              <w:t>( </w:t>
            </w:r>
            <w:proofErr w:type="gramEnd"/>
            <w:r w:rsidRPr="00E46265">
              <w:rPr>
                <w:color w:val="000000"/>
                <w:bdr w:val="none" w:sz="0" w:space="0" w:color="auto" w:frame="1"/>
              </w:rPr>
              <w:t>формирование у детей психологической готовности к школе)</w:t>
            </w:r>
          </w:p>
          <w:p w:rsidR="009A5005" w:rsidRDefault="009A5005" w:rsidP="009A500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65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</w:t>
            </w:r>
            <w:r w:rsidR="00DF3075">
              <w:rPr>
                <w:rFonts w:ascii="Times New Roman" w:hAnsi="Times New Roman" w:cs="Times New Roman"/>
                <w:b/>
                <w:sz w:val="24"/>
                <w:szCs w:val="24"/>
              </w:rPr>
              <w:t>ом образовании задействовано  64%  воспитанника</w:t>
            </w:r>
            <w:r w:rsidRPr="00E4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сада.</w:t>
            </w:r>
          </w:p>
          <w:p w:rsidR="00DF3075" w:rsidRPr="00CC69D9" w:rsidRDefault="00DF3075" w:rsidP="00DF307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Источник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Подробная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таблице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926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510"/>
              <w:gridCol w:w="2734"/>
              <w:gridCol w:w="2430"/>
              <w:gridCol w:w="1378"/>
              <w:gridCol w:w="1107"/>
              <w:gridCol w:w="1107"/>
            </w:tblGrid>
            <w:tr w:rsidR="00DF3075" w:rsidRPr="00C33702" w:rsidTr="003F6CCB">
              <w:tc>
                <w:tcPr>
                  <w:tcW w:w="5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Направленность 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/ 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Год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DF3075" w:rsidRPr="00C33702" w:rsidTr="003F6CCB">
              <w:tc>
                <w:tcPr>
                  <w:tcW w:w="5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ind w:left="75" w:right="75"/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</w:tr>
            <w:tr w:rsidR="00DF3075" w:rsidRPr="00C33702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5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Художественное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7C5647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Хореография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7C5647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Топотушки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1,5-7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DF3075" w:rsidRPr="00C33702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5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Социально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педагогическое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Логико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математические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представления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Умники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умницы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Подготовка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школе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Приключения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будущих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первоклассников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Развитие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психических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процессов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Умка</w:t>
                  </w: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Речевое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Говорушки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3-5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DF3075" w:rsidRPr="00C33702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5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33702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Техническое</w:t>
                  </w:r>
                </w:p>
              </w:tc>
            </w:tr>
            <w:tr w:rsidR="00DF3075" w:rsidTr="003F6CCB"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Робототехника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33702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Роботёнок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F3075" w:rsidRPr="00C70781" w:rsidTr="003F6CCB">
              <w:tc>
                <w:tcPr>
                  <w:tcW w:w="32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70781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ИТОГО</w:t>
                  </w:r>
                  <w:r w:rsidRPr="00C70781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jc w:val="center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70781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1,5-7 </w:t>
                  </w:r>
                  <w:r w:rsidRPr="00C70781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075" w:rsidRPr="00C70781" w:rsidRDefault="00DF3075" w:rsidP="003F6CCB">
                  <w:pPr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70781"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</w:tbl>
          <w:p w:rsidR="00DF3075" w:rsidRPr="008C34E0" w:rsidRDefault="00DF3075" w:rsidP="00DF3075">
            <w:pPr>
              <w:rPr>
                <w:rFonts w:hAnsi="Times New Roman" w:cs="Times New Roman"/>
                <w:color w:val="00B050"/>
                <w:sz w:val="24"/>
                <w:szCs w:val="24"/>
              </w:rPr>
            </w:pPr>
          </w:p>
          <w:p w:rsidR="009A5005" w:rsidRPr="0013263D" w:rsidRDefault="00DF3075" w:rsidP="0013263D">
            <w:pPr>
              <w:ind w:firstLine="72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Анализ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родительского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опроса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проведенного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sz w:val="24"/>
                <w:szCs w:val="24"/>
              </w:rPr>
              <w:t>апреле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2022</w:t>
            </w:r>
            <w:r w:rsidRPr="00C70781">
              <w:rPr>
                <w:rFonts w:hAnsi="Times New Roman" w:cs="Times New Roman"/>
                <w:sz w:val="24"/>
                <w:szCs w:val="24"/>
              </w:rPr>
              <w:t> года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показывает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что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дополнительное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образование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реализуется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достаточно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активно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наблюдается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снижение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количества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81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078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посещающих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платные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услуги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 сравнении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sz w:val="24"/>
                <w:szCs w:val="24"/>
              </w:rPr>
              <w:t>2021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годом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Это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связано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уменьшением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количества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детском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Проведено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анкетирование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родителей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«Удовлетворённость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качеством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дополнительных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услуг»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результатам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анкетирования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удовлетворённость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услугой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составляет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100% (</w:t>
            </w:r>
            <w:r w:rsidRPr="00C70781">
              <w:rPr>
                <w:rFonts w:hAnsi="Times New Roman" w:cs="Times New Roman"/>
                <w:sz w:val="24"/>
                <w:szCs w:val="24"/>
              </w:rPr>
              <w:t>опрошено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70%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семей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).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Родители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предложили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в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2022-2023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учебном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расширить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спектр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дополнительных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70781">
              <w:rPr>
                <w:rFonts w:hAnsi="Times New Roman" w:cs="Times New Roman"/>
                <w:sz w:val="24"/>
                <w:szCs w:val="24"/>
              </w:rPr>
              <w:t>услуг</w:t>
            </w:r>
            <w:r w:rsidRPr="00C70781">
              <w:rPr>
                <w:rFonts w:hAnsi="Times New Roman" w:cs="Times New Roman"/>
                <w:sz w:val="24"/>
                <w:szCs w:val="24"/>
              </w:rPr>
              <w:t xml:space="preserve">.  </w:t>
            </w:r>
          </w:p>
          <w:p w:rsidR="006B23E3" w:rsidRP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Программы </w:t>
            </w:r>
            <w:proofErr w:type="spell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детском саду нет отдельной программы </w:t>
            </w:r>
            <w:proofErr w:type="spell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образования. </w:t>
            </w:r>
          </w:p>
          <w:p w:rsid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работает в тесном контакте с педагогическим коллективом </w:t>
            </w:r>
            <w:r w:rsidR="009C0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МОУ «Основная школа №73», МОУ «Средняя школа № 78», МОУ «Средняя школа № 88»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между учреждениями составляется договор о сетевом взаимодействии, планы образовательных и воспитательных мероприятий.</w:t>
            </w:r>
            <w:r w:rsidR="0013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</w:t>
            </w:r>
            <w:r w:rsidR="0013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Педагогом – психологом реализуется </w:t>
            </w:r>
            <w:r w:rsidR="0013263D"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Дополнительная общеобразовательная </w:t>
            </w:r>
            <w:proofErr w:type="spellStart"/>
            <w:r w:rsidR="0013263D"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общеразвивающая</w:t>
            </w:r>
            <w:proofErr w:type="spellEnd"/>
            <w:r w:rsidR="0013263D" w:rsidRPr="00E4626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программа </w:t>
            </w:r>
            <w:r w:rsidR="0013263D" w:rsidRPr="00E46265">
              <w:rPr>
                <w:rStyle w:val="a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"Приключения будущих первоклассников"</w:t>
            </w:r>
            <w:r w:rsidR="001326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что способствует быстрой адаптации детей к школе.</w:t>
            </w:r>
          </w:p>
          <w:p w:rsidR="0013263D" w:rsidRPr="00410F11" w:rsidRDefault="0013263D" w:rsidP="0013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</w:t>
            </w:r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психологической диагностики 24 воспитанника   готовы к обучению в школе, что составляет </w:t>
            </w:r>
            <w:r w:rsidRPr="00410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97%, 3% </w:t>
            </w:r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(ОВЗ) имеет </w:t>
            </w:r>
            <w:proofErr w:type="gramStart"/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условную</w:t>
            </w:r>
            <w:proofErr w:type="gramEnd"/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готогвностьк</w:t>
            </w:r>
            <w:proofErr w:type="spellEnd"/>
            <w:r w:rsidRPr="0041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в связи с особенностями своего развития и обучением по АОП для детей с ЗПР. Психологическое развитие детей соответствует средней возрастной норме. </w:t>
            </w:r>
          </w:p>
          <w:p w:rsidR="0013263D" w:rsidRPr="009C0A59" w:rsidRDefault="0013263D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46265" w:rsidRPr="00E46265" w:rsidRDefault="006B23E3" w:rsidP="00E4626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2.7. Совместная работа с организациями дополнительного образования, культуры и спорта: </w:t>
            </w:r>
          </w:p>
          <w:p w:rsidR="006B23E3" w:rsidRPr="00E46265" w:rsidRDefault="006B23E3" w:rsidP="00E462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течение отчетного периода детский сад на основе заключенных договоров о </w:t>
            </w:r>
            <w:proofErr w:type="gramStart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сетевом</w:t>
            </w:r>
            <w:proofErr w:type="gramEnd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E46265" w:rsidRDefault="006B23E3" w:rsidP="00E462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E462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 совместную деятельность:</w:t>
            </w:r>
          </w:p>
          <w:p w:rsidR="009C0A59" w:rsidRPr="00D85575" w:rsidRDefault="006B23E3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библиотекой</w:t>
            </w:r>
            <w:r w:rsidR="009C0A59"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филиалом № 7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C0A59" w:rsidRPr="00D85575" w:rsidRDefault="009C0A59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ДЮЦ «Молния»;</w:t>
            </w:r>
          </w:p>
          <w:p w:rsidR="009C0A59" w:rsidRPr="00D85575" w:rsidRDefault="009C0A59" w:rsidP="00C61148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ЦРР ДО «Лад»</w:t>
            </w:r>
          </w:p>
          <w:p w:rsidR="006B23E3" w:rsidRPr="00D85575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предстоящем учебном году планируется продолжать и расширить совместную работу.</w:t>
            </w:r>
          </w:p>
          <w:p w:rsid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Основные формы работы с родителями (законными представителями):</w:t>
            </w:r>
            <w:r w:rsidRPr="00D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наиболее 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эффективными формами работы с родителями в отчетном периоде стали: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родительские собрания;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индивидуальные консультации </w:t>
            </w:r>
            <w:proofErr w:type="gramStart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заведующего, администрации</w:t>
            </w:r>
            <w:proofErr w:type="gramEnd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воспитателей 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 сада;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организация и проведения праздников, театральных постановок с участием родителей;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организация выставок детских работ, выполненных совместно с родителями, к каждому сезонному празднику;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стендовая информация;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взаимодейст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вие через </w:t>
            </w:r>
            <w:proofErr w:type="gram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мобильные</w:t>
            </w:r>
            <w:proofErr w:type="gram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мессенджеры</w:t>
            </w:r>
            <w:proofErr w:type="spell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группа МДОУ «Детский сад № 246»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3263D" w:rsidRPr="00CC69D9" w:rsidRDefault="0013263D" w:rsidP="0013263D">
            <w:pPr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выбрать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стратегию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проводился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CC69D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263D" w:rsidRPr="00C60274" w:rsidRDefault="0013263D" w:rsidP="0013263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 составу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515"/>
              <w:gridCol w:w="1980"/>
              <w:gridCol w:w="5414"/>
            </w:tblGrid>
            <w:tr w:rsidR="0013263D" w:rsidRPr="009570AA" w:rsidTr="003F6CCB">
              <w:tc>
                <w:tcPr>
                  <w:tcW w:w="2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Состав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семьи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5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C69D9" w:rsidRDefault="0013263D" w:rsidP="003F6CCB"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общего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13263D" w:rsidTr="003F6CCB">
              <w:tc>
                <w:tcPr>
                  <w:tcW w:w="2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A11D5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</w:tr>
            <w:tr w:rsidR="0013263D" w:rsidTr="003F6CCB">
              <w:tc>
                <w:tcPr>
                  <w:tcW w:w="2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матерью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A11D5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13263D" w:rsidTr="003F6CCB">
              <w:tc>
                <w:tcPr>
                  <w:tcW w:w="2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отцом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A11D5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0 %</w:t>
                  </w:r>
                </w:p>
              </w:tc>
            </w:tr>
            <w:tr w:rsidR="0013263D" w:rsidTr="003F6CCB">
              <w:tc>
                <w:tcPr>
                  <w:tcW w:w="2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Оформлено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опекунство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A11D5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13263D" w:rsidRPr="00C60274" w:rsidRDefault="0013263D" w:rsidP="0013263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 количеству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675"/>
              <w:gridCol w:w="1957"/>
              <w:gridCol w:w="5277"/>
            </w:tblGrid>
            <w:tr w:rsidR="0013263D" w:rsidRPr="009570AA" w:rsidTr="003F6CCB"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детей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семье</w:t>
                  </w:r>
                </w:p>
              </w:tc>
              <w:tc>
                <w:tcPr>
                  <w:tcW w:w="1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5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C69D9" w:rsidRDefault="0013263D" w:rsidP="003F6CCB"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общего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69D9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13263D" w:rsidTr="003F6CCB"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Один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ребенок</w:t>
                  </w:r>
                </w:p>
              </w:tc>
              <w:tc>
                <w:tcPr>
                  <w:tcW w:w="1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CA11D5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43%</w:t>
                  </w:r>
                </w:p>
              </w:tc>
            </w:tr>
            <w:tr w:rsidR="0013263D" w:rsidTr="003F6CCB"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</w:p>
              </w:tc>
              <w:tc>
                <w:tcPr>
                  <w:tcW w:w="1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8D5B81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44%</w:t>
                  </w:r>
                </w:p>
              </w:tc>
            </w:tr>
            <w:tr w:rsidR="0013263D" w:rsidTr="003F6CCB"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 более</w:t>
                  </w:r>
                </w:p>
              </w:tc>
              <w:tc>
                <w:tcPr>
                  <w:tcW w:w="1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Pr="008D5B81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3263D" w:rsidRDefault="0013263D" w:rsidP="003F6CCB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</w:tr>
          </w:tbl>
          <w:p w:rsidR="0013263D" w:rsidRPr="00D85575" w:rsidRDefault="0013263D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осуществления образовательной деятельности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Организация предметной образовательной среды и материальное оснащение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имеет 100-процентную базу для осуществления </w:t>
            </w:r>
            <w:proofErr w:type="gram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деятельности. Состояние базы соответствует педагогическим требованиям, уровню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 и санитарным нормам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6999"/>
            </w:tblGrid>
            <w:tr w:rsidR="00D85575" w:rsidRPr="00F74A02" w:rsidTr="00E2000E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групповые  помещения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методический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Кол-во ПК, доступных для педагогов - ___8_</w:t>
                  </w:r>
                </w:p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Наличие выхода в интернет, доступного для педагогов - _8___</w:t>
                  </w:r>
                </w:p>
                <w:p w:rsidR="00E46265" w:rsidRPr="00E46265" w:rsidRDefault="00E46265" w:rsidP="00E4626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>Наличие современных средств обучения: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мультимедийной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техники:  </w:t>
                  </w:r>
                  <w:r w:rsidRPr="00E46265">
                    <w:rPr>
                      <w:rFonts w:ascii="Times New Roman" w:hAnsi="Times New Roman" w:cs="Times New Roman"/>
                      <w:shd w:val="clear" w:color="auto" w:fill="FFFFFF"/>
                    </w:rPr>
                    <w:t>проекционный экран, 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мультимедийный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 проектор - 6 </w:t>
                  </w:r>
                  <w:r w:rsidRPr="00E4626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 xml:space="preserve">интерактивной доски: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IQBoard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-1 шт. в кабинете корпуса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Ac</w:t>
                  </w:r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tivBoard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46265">
                    <w:rPr>
                      <w:rFonts w:ascii="Times New Roman" w:hAnsi="Times New Roman" w:cs="Times New Roman"/>
                      <w:lang w:val="en-US"/>
                    </w:rPr>
                    <w:t>Touch</w:t>
                  </w:r>
                  <w:r w:rsidRPr="00E46265">
                    <w:rPr>
                      <w:rFonts w:ascii="Times New Roman" w:hAnsi="Times New Roman" w:cs="Times New Roman"/>
                    </w:rPr>
                    <w:t xml:space="preserve"> 78- 1шт. в музыкальном зале корпуса Б;</w:t>
                  </w:r>
                </w:p>
                <w:p w:rsidR="00E46265" w:rsidRPr="00E46265" w:rsidRDefault="00E46265" w:rsidP="005D7746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E46265">
                    <w:rPr>
                      <w:rFonts w:ascii="Times New Roman" w:hAnsi="Times New Roman" w:cs="Times New Roman"/>
                    </w:rPr>
                    <w:t xml:space="preserve">игровое оборудование 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  </w:t>
                  </w:r>
                  <w:proofErr w:type="gramStart"/>
                  <w:r w:rsidRPr="00E46265">
                    <w:rPr>
                      <w:rFonts w:ascii="Times New Roman" w:hAnsi="Times New Roman" w:cs="Times New Roman"/>
                    </w:rPr>
                    <w:t>изучение</w:t>
                  </w:r>
                  <w:proofErr w:type="gramEnd"/>
                  <w:r w:rsidRPr="00E46265">
                    <w:rPr>
                      <w:rFonts w:ascii="Times New Roman" w:hAnsi="Times New Roman" w:cs="Times New Roman"/>
                    </w:rPr>
                    <w:t xml:space="preserve"> основ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</w:rPr>
                    <w:t>алгоритмики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</w:rPr>
                    <w:t xml:space="preserve"> и программирования:  программируемый конструктор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Lego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WeDo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 </w:t>
                  </w:r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роботы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Botley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и </w:t>
                  </w:r>
                  <w:proofErr w:type="spellStart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MatataLab</w:t>
                  </w:r>
                  <w:proofErr w:type="spellEnd"/>
                  <w:r w:rsidRPr="00E46265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медико-социальном обеспечении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    анализ заболеваемости 1 раз в месяц, в квартал, 1 раз в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год;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 ежедневный рацион 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Групповые помещения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адаптации и т.д.)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 xml:space="preserve">зала осуществлено в соответствии с эстетическими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Проведен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 кровли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наружного освещения, косметический    ремонт групповых помещений, детских туалетов,  замена дверей, замена электрики.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85575" w:rsidRPr="00F74A02" w:rsidTr="00E2000E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Соблюдение в ДОУ мер противопожарной и антитеррористической безопасности</w:t>
                  </w:r>
                </w:p>
              </w:tc>
              <w:tc>
                <w:tcPr>
                  <w:tcW w:w="699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Кроме того, имеется охранная сигнализация, кнопка   сигнализации (КТС). В здании установлены камеры видеонаблюдения.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D85575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D85575" w:rsidRPr="00F74A02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47" w:type="dxa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3"/>
              <w:gridCol w:w="5024"/>
            </w:tblGrid>
            <w:tr w:rsidR="006B23E3" w:rsidRPr="002E629E" w:rsidTr="00C100BD">
              <w:tc>
                <w:tcPr>
                  <w:tcW w:w="502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D855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компьютера в образовательной работе с детьми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соответствует требованиям работы с персональными электронно-вычислительными машинами, установленным в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2.2.2/2.4.1340-03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Условия для детей с ограниченными возможностями здоровья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детей с тяжелыми нарушениями речи в детском саду разработана адаптированная</w:t>
            </w:r>
            <w:r w:rsidR="000609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программа, штат укомплектован профильными с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пециалистами (учитель-логопед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педагог-психолог).</w:t>
            </w:r>
          </w:p>
          <w:p w:rsidR="000609E0" w:rsidRPr="001B257A" w:rsidRDefault="000609E0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детей с задержкой психического развития в детском саду разработана адаптированная образовательная программа, штат укомплектован профильными специалистами (учитель-дефектолог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педагог-психолог).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комфортного пребывания детей в детском саду имеются помещения: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2"/>
              <w:gridCol w:w="3655"/>
            </w:tblGrid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Площадь на одного ребенка, кв. м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Помещение для личных вещей детей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Буфетная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B23E3" w:rsidRPr="002E629E" w:rsidTr="00C100BD">
              <w:tc>
                <w:tcPr>
                  <w:tcW w:w="395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Обеспечение безопасности жизни и деятельности ребенка в здании и на прилегающей к детскому саду территории: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безопасность детского сада обеспечена государственной </w:t>
            </w:r>
          </w:p>
          <w:p w:rsidR="006B23E3" w:rsidRPr="000B3BF7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службой вневедомственной охраны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</w:t>
            </w:r>
            <w:r w:rsidR="000B3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гвардия</w:t>
            </w:r>
            <w:proofErr w:type="spellEnd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договору </w:t>
            </w:r>
            <w:r w:rsidR="005B226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>от 31.09.2020</w:t>
            </w:r>
            <w:r w:rsidRPr="001B257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 xml:space="preserve"> № 345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Здание детского сада оборудовано: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кнопкой тревожной сигнализации;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прямой связью с пожарной частью;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противопожарным оборудованием;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охранно-пожарной сигнализацией;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системой видеонаблюдения;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системой контроля и управления доступом;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металлическими входными дверьми.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территории детского сада имеются: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ограждение по периметру высотой 1,8 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уличное освещение;</w:t>
            </w:r>
          </w:p>
          <w:p w:rsidR="001B257A" w:rsidRPr="001B257A" w:rsidRDefault="001B257A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система видеонаблюдения.</w:t>
            </w:r>
          </w:p>
          <w:p w:rsidR="006B23E3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пожарная безопасность;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антитеррористическая безопасность;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выполнения санитарно-гигиенических требований;</w:t>
            </w:r>
          </w:p>
          <w:p w:rsidR="001B257A" w:rsidRPr="005D7746" w:rsidRDefault="001B257A" w:rsidP="005D774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746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труда.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установлена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АПС с выводом сигнала на диспетчерский пульт ПЧ.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1B257A" w:rsidRPr="001B257A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  <w:p w:rsid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Медицинское обслуживание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2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по договору о совместной деятельности с</w:t>
            </w:r>
            <w:r w:rsidR="00806210" w:rsidRP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ГАУЗ ЯО КБ №2</w:t>
            </w:r>
            <w:r w:rsid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(детское отделение)</w:t>
            </w:r>
            <w:r w:rsidR="0006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</w:r>
            <w:proofErr w:type="spellStart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электросветолечения</w:t>
            </w:r>
            <w:proofErr w:type="spellEnd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06210" w:rsidRPr="00806210" w:rsidRDefault="00806210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медсестрой ДОУ проводятся профилактические мероприятия: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 детей во время утреннего приема;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антропометрические замеры;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заболеваемости 1 раз в месяц, в квартал, 1 раз в год;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подведение итогов посещаемости детей;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лечебно-профилактические мероприятия с детьми и сотрудниками.</w:t>
            </w:r>
          </w:p>
          <w:p w:rsidR="006B23E3" w:rsidRPr="002E629E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A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Материально-техническая база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сад имеет 2 здания,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Этажность – 2</w:t>
            </w:r>
          </w:p>
          <w:p w:rsidR="004935AA" w:rsidRPr="00D45406" w:rsidRDefault="004935AA" w:rsidP="00D4540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светлые,  имеется центральное отопление, вода, канализация, сантехническое оборудование в удовлетворительном состоянии.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 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корпусов</w:t>
            </w:r>
            <w:proofErr w:type="gramStart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>, Б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наружного освещения, косметический    ремонт групповых помещений, детских туалетов,  </w:t>
            </w:r>
            <w:r w:rsidR="00D45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замена дверей, замена электрики,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наружных эвакуационных лестниц.</w:t>
            </w:r>
          </w:p>
          <w:p w:rsidR="006B23E3" w:rsidRP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видов благоустройства: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детского сада благоустроена – имеются</w:t>
            </w:r>
            <w:r w:rsidR="00806210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цветники, зеленые насаждения (кустарники и деревья)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4935AA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условия в группах и специализированных кабинетах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соответствуют требованиям </w:t>
            </w:r>
          </w:p>
          <w:p w:rsidR="005D7746" w:rsidRDefault="006B23E3" w:rsidP="00493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Характеристика территории детского сада: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территория ограждена и имеет наружное освещение. На территории имеется функциональная игровая зона. </w:t>
            </w:r>
          </w:p>
          <w:p w:rsidR="005D7746" w:rsidRPr="005D7746" w:rsidRDefault="006B23E3" w:rsidP="005D774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proofErr w:type="spellEnd"/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7746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D7746" w:rsidRPr="005D7746" w:rsidRDefault="006B23E3" w:rsidP="005D774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площадки для каждой группы: закрывающиеся песочницы, 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веранды</w:t>
            </w: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игровое оборудование, соответствующее возрастным особенностям групп;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D7746" w:rsidRPr="005D7746" w:rsidRDefault="006B23E3" w:rsidP="005D774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для игр (городки, классики и пятнашки);</w:t>
            </w:r>
            <w:r w:rsidR="004935AA" w:rsidRPr="005D7746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6B23E3" w:rsidRPr="005D7746" w:rsidRDefault="006B23E3" w:rsidP="005D774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из элементов игровой зоны оснащен насаждениями, цветниками</w:t>
            </w:r>
            <w:r w:rsidR="005D7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3.7. Качество и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Одним из важных направлений деятельности МДОУ "Детский сад № 246" является организация качественного питания воспитанников.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       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         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Поставщиком является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ООО «Комбинат социального питания»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 xml:space="preserve">Адрес 150003, г. Ярославль 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пр-т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Ленина д.10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+7 (485)-267-41-41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Режим работы: ежедневно с 8:00 до 17:00, выходной воскресенье</w:t>
            </w:r>
          </w:p>
          <w:p w:rsidR="00A46F81" w:rsidRPr="00A46F81" w:rsidRDefault="006146E2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6" w:history="1">
              <w:r w:rsidR="00A46F81" w:rsidRPr="00A46F81">
                <w:rPr>
                  <w:rStyle w:val="ab"/>
                  <w:bdr w:val="none" w:sz="0" w:space="0" w:color="auto" w:frame="1"/>
                </w:rPr>
                <w:t>socialnoepitanie@mail.ru</w:t>
              </w:r>
            </w:hyperlink>
          </w:p>
          <w:p w:rsidR="00A46F81" w:rsidRPr="00A46F81" w:rsidRDefault="006146E2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7" w:history="1">
              <w:r w:rsidR="00A46F81" w:rsidRPr="00A46F81">
                <w:rPr>
                  <w:rStyle w:val="ab"/>
                  <w:bdr w:val="none" w:sz="0" w:space="0" w:color="auto" w:frame="1"/>
                </w:rPr>
                <w:t>https://socpitanie.ru/</w:t>
              </w:r>
            </w:hyperlink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Руководство: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Генеральный директор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Вахруков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Максим Сергеевич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Заместитель генерального директора / Руководитель проекта «Едим в школе»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Мухо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Мария Альбертовна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Экспресс </w:t>
            </w:r>
            <w:proofErr w:type="spellStart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google</w:t>
            </w:r>
            <w:proofErr w:type="spellEnd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 связь с руководителем проекта: </w:t>
            </w:r>
            <w:hyperlink r:id="rId8" w:history="1">
              <w:r w:rsidRPr="00A46F81">
                <w:rPr>
                  <w:rStyle w:val="ab"/>
                  <w:b/>
                  <w:bCs/>
                  <w:bdr w:val="none" w:sz="0" w:space="0" w:color="auto" w:frame="1"/>
                </w:rPr>
                <w:t>https://forms.gle/ANfETncqMhLQaU2L7</w:t>
              </w:r>
            </w:hyperlink>
          </w:p>
          <w:p w:rsidR="00A46F81" w:rsidRPr="00A46F81" w:rsidRDefault="00A46F81" w:rsidP="00A46F81">
            <w:pPr>
              <w:pStyle w:val="aa"/>
              <w:spacing w:before="96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Verdana" w:hAnsi="Verdana"/>
                <w:color w:val="000000"/>
              </w:rPr>
              <w:t> 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В ДОУ организовано 4-х разовое питание,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      </w:r>
          </w:p>
          <w:p w:rsidR="000B3BF7" w:rsidRDefault="000B3BF7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E3" w:rsidRPr="002E629E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Результаты деятельности детского сада</w:t>
            </w:r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Результаты работы по снижению заболеваемости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Style w:val="a7"/>
              <w:tblW w:w="0" w:type="auto"/>
              <w:tblInd w:w="876" w:type="dxa"/>
              <w:tblLayout w:type="fixed"/>
              <w:tblLook w:val="04A0"/>
            </w:tblPr>
            <w:tblGrid>
              <w:gridCol w:w="3547"/>
              <w:gridCol w:w="1656"/>
              <w:gridCol w:w="1656"/>
              <w:gridCol w:w="1656"/>
            </w:tblGrid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Заболеваемость на одного ребёнка,  </w:t>
                  </w:r>
                  <w:proofErr w:type="spellStart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54,9%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51,3%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57,42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Простудные заболевания </w:t>
                  </w:r>
                  <w:proofErr w:type="spellStart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Инфекционные заболевания </w:t>
                  </w:r>
                  <w:proofErr w:type="spellStart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12,8%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1,4%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заболеваемость </w:t>
                  </w:r>
                  <w:proofErr w:type="spellStart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10,8%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14.9%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7,3%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Травмы (кол-во случаев)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Простудная заболеваемость </w:t>
                  </w:r>
                  <w:proofErr w:type="gramStart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76,3%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92,6%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часто болеющих детей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8,2%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чел.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чел.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19,1%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чел.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с хроническими заболеваниями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чел.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3,3%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здоровья количество человек:</w:t>
                  </w:r>
                </w:p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1-45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2-108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3-16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1-44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2-95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3-14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1-29</w:t>
                  </w:r>
                </w:p>
                <w:p w:rsidR="000609E0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2-83</w:t>
                  </w:r>
                </w:p>
                <w:p w:rsidR="000609E0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3-8</w:t>
                  </w:r>
                </w:p>
                <w:p w:rsidR="000609E0" w:rsidRPr="008C27CD" w:rsidRDefault="000609E0" w:rsidP="003F6CC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4-0</w:t>
                  </w:r>
                </w:p>
              </w:tc>
            </w:tr>
            <w:tr w:rsidR="000609E0" w:rsidRPr="008C27CD" w:rsidTr="003F6CCB"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Индекс  здоровья  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21,56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26,6%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9E0" w:rsidRPr="008C27CD" w:rsidRDefault="000609E0" w:rsidP="003F6C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C27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20,5%</w:t>
                  </w:r>
                </w:p>
              </w:tc>
            </w:tr>
          </w:tbl>
          <w:p w:rsidR="000609E0" w:rsidRDefault="000609E0" w:rsidP="000609E0">
            <w:pPr>
              <w:pStyle w:val="aa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a8"/>
                <w:i/>
                <w:iCs/>
                <w:bdr w:val="none" w:sz="0" w:space="0" w:color="auto" w:frame="1"/>
              </w:rPr>
              <w:t>Подведены итоги по состоянию здоровья детей, анализ заболеваемости и посещаемости детей, а также  сравнительный анализ всей оздоровительной работы с показателями за 2021 год:</w:t>
            </w:r>
          </w:p>
          <w:p w:rsidR="000609E0" w:rsidRDefault="000609E0" w:rsidP="000609E0">
            <w:pPr>
              <w:pStyle w:val="aa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     В целом прослеживается снижение заболеваемости с предыдущими годами (прочей </w:t>
            </w:r>
            <w:proofErr w:type="gramStart"/>
            <w:r>
              <w:rPr>
                <w:bdr w:val="none" w:sz="0" w:space="0" w:color="auto" w:frame="1"/>
              </w:rPr>
              <w:t xml:space="preserve">заболеваемости) </w:t>
            </w:r>
            <w:proofErr w:type="gramEnd"/>
            <w:r>
              <w:rPr>
                <w:bdr w:val="none" w:sz="0" w:space="0" w:color="auto" w:frame="1"/>
              </w:rPr>
              <w:t>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технологий.   Однако прослеживается увеличение количества  простудных заболеваний в группе раннего возраста.</w:t>
            </w:r>
          </w:p>
          <w:p w:rsidR="000609E0" w:rsidRDefault="000609E0" w:rsidP="000609E0">
            <w:pPr>
              <w:pStyle w:val="aa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 xml:space="preserve">Так же </w:t>
            </w:r>
            <w:proofErr w:type="gramStart"/>
            <w:r>
              <w:rPr>
                <w:bdr w:val="none" w:sz="0" w:space="0" w:color="auto" w:frame="1"/>
              </w:rPr>
              <w:t>отмечается</w:t>
            </w:r>
            <w:proofErr w:type="gramEnd"/>
            <w:r>
              <w:rPr>
                <w:bdr w:val="none" w:sz="0" w:space="0" w:color="auto" w:frame="1"/>
              </w:rPr>
              <w:t xml:space="preserve"> отмечен резкий подъем заболеваний в группах раннего и дошкольного возраста в октябре- декабре 2020 года и в январе- феврале 2022 в связи с </w:t>
            </w:r>
            <w:r>
              <w:rPr>
                <w:bdr w:val="none" w:sz="0" w:space="0" w:color="auto" w:frame="1"/>
                <w:lang w:val="en-US"/>
              </w:rPr>
              <w:t>KOVID</w:t>
            </w:r>
            <w:r>
              <w:rPr>
                <w:bdr w:val="none" w:sz="0" w:space="0" w:color="auto" w:frame="1"/>
              </w:rPr>
              <w:t xml:space="preserve"> -19.</w:t>
            </w:r>
          </w:p>
          <w:p w:rsidR="000609E0" w:rsidRPr="00911496" w:rsidRDefault="000609E0" w:rsidP="000609E0">
            <w:pPr>
              <w:pStyle w:val="aa"/>
              <w:spacing w:before="0" w:beforeAutospacing="0" w:after="225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Количество детей </w:t>
            </w:r>
            <w:r>
              <w:rPr>
                <w:b/>
                <w:bdr w:val="none" w:sz="0" w:space="0" w:color="auto" w:frame="1"/>
              </w:rPr>
              <w:t>с I группой здоровья уменьшилось на 15 человек</w:t>
            </w:r>
            <w:r>
              <w:rPr>
                <w:bdr w:val="none" w:sz="0" w:space="0" w:color="auto" w:frame="1"/>
              </w:rPr>
              <w:t xml:space="preserve">, со 2 группой на 12 человек, с 3 группой на 6 человек. Это связано с изменением направленности групп и вследствие этого  уменьшением количества воспитанников в ДОУ в учебном году. Индекс здоровья составляет </w:t>
            </w:r>
            <w:r>
              <w:rPr>
                <w:b/>
                <w:sz w:val="28"/>
                <w:szCs w:val="28"/>
              </w:rPr>
              <w:t xml:space="preserve">20,5%, </w:t>
            </w:r>
            <w:r w:rsidRPr="00911496">
              <w:t>что на 6,1% ниже, чем в предыдущий год</w:t>
            </w:r>
            <w:r>
              <w:rPr>
                <w:b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Pr="00911496">
              <w:rPr>
                <w:bdr w:val="none" w:sz="0" w:space="0" w:color="auto" w:frame="1"/>
              </w:rPr>
              <w:t>Случаи травматизма среди воспитанников отсутствуют.</w:t>
            </w:r>
          </w:p>
          <w:p w:rsidR="000609E0" w:rsidRPr="00FE5814" w:rsidRDefault="000609E0" w:rsidP="000609E0">
            <w:pPr>
              <w:ind w:firstLine="42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Чтобы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не допустить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распространения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инфекции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администрация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сада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</w:t>
            </w:r>
            <w:r w:rsidRPr="00FE5814">
              <w:rPr>
                <w:rFonts w:hAnsi="Times New Roman" w:cs="Times New Roman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sz w:val="24"/>
                <w:szCs w:val="24"/>
              </w:rPr>
              <w:t xml:space="preserve">-2022 </w:t>
            </w:r>
            <w:r>
              <w:rPr>
                <w:rFonts w:hAnsi="Times New Roman" w:cs="Times New Roman"/>
                <w:sz w:val="24"/>
                <w:szCs w:val="24"/>
              </w:rPr>
              <w:t>учебном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году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продолжила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соблюдать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ограничительные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 профилактические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меры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соответствии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СП </w:t>
            </w:r>
            <w:r w:rsidRPr="00FE5814">
              <w:rPr>
                <w:rFonts w:hAnsi="Times New Roman" w:cs="Times New Roman"/>
                <w:sz w:val="24"/>
                <w:szCs w:val="24"/>
              </w:rPr>
              <w:t>3.1/2.4.3598-20: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ежедневный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усиленный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фильтр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 работников —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термометрию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помощью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бесконтактных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термометров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 опрос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на наличие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признаков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инфекционных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заболеваний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Лица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признаками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инфекционных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заболеваний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изолируются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а Детский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сад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уведомляет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территориальный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орган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еженедельная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генеральная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уборка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применением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дезинфицирующих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средств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разведенных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концентрациях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по вирусному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режиму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ежедневная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влажная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уборка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обработкой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всех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контактных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поверхностей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игрушек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 оборудования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дезинфицирующими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средствами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дезинфекция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посуды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столовых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приборов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после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каждого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использования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использование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бактерицидных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установок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групповых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комнатах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частое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проветривание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групповых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комнат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отсутствие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FE5814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проведение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всех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занятий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помещениях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групповой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ячейки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или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на открытом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воздухе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отдельно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lastRenderedPageBreak/>
              <w:t>от других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групп</w:t>
            </w:r>
            <w:r w:rsidRPr="00FE5814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609E0" w:rsidRPr="00911496" w:rsidRDefault="000609E0" w:rsidP="000609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E5814">
              <w:rPr>
                <w:rFonts w:hAnsi="Times New Roman" w:cs="Times New Roman"/>
                <w:sz w:val="24"/>
                <w:szCs w:val="24"/>
              </w:rPr>
              <w:t>требование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о заключении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врача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об отсутствии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медицинских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противопоказаний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для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пребывания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в Детском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саду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ребенка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который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переболел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или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контактировал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E5814">
              <w:rPr>
                <w:rFonts w:hAnsi="Times New Roman" w:cs="Times New Roman"/>
                <w:sz w:val="24"/>
                <w:szCs w:val="24"/>
              </w:rPr>
              <w:t>с больным</w:t>
            </w:r>
            <w:r w:rsidRPr="00FE5814">
              <w:rPr>
                <w:rFonts w:hAnsi="Times New Roman" w:cs="Times New Roman"/>
                <w:sz w:val="24"/>
                <w:szCs w:val="24"/>
              </w:rPr>
              <w:t xml:space="preserve"> COVID-19.</w:t>
            </w:r>
          </w:p>
          <w:p w:rsidR="000609E0" w:rsidRPr="008C27CD" w:rsidRDefault="000609E0" w:rsidP="000609E0">
            <w:pPr>
              <w:pStyle w:val="aa"/>
              <w:spacing w:before="0" w:beforeAutospacing="0" w:after="0" w:afterAutospacing="0"/>
              <w:jc w:val="center"/>
            </w:pPr>
          </w:p>
          <w:p w:rsidR="006B23E3" w:rsidRP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Достижения воспитанников, педагогов детского сада, результаты участия воспитанников в городских и окружных мероприятиях: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Pr="00E46845" w:rsidRDefault="00E46845" w:rsidP="00E46845">
            <w:pPr>
              <w:spacing w:after="0" w:line="161" w:lineRule="atLeast"/>
              <w:ind w:right="48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4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воспитанников и педагогов МДОУ "Детский сад № 246" в конкурсах различного уро</w:t>
            </w:r>
            <w:r w:rsidR="003F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вня за 2021 – 2022</w:t>
            </w:r>
            <w:r w:rsidRPr="00E4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E46845" w:rsidRPr="00823064" w:rsidRDefault="00E46845" w:rsidP="00E46845">
            <w:pPr>
              <w:spacing w:before="96" w:after="106" w:line="161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="00823064" w:rsidRPr="007971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https://mdou246.edu.yar.ru/nashi_dostizheniya/nashi_dostizheniya_2021_202_41.html</w:t>
              </w:r>
            </w:hyperlink>
            <w:r w:rsidR="0082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3309" w:rsidRPr="005B226A" w:rsidRDefault="00123309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5B226A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</w:t>
            </w:r>
            <w:r w:rsidRPr="005B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Default="00E46845" w:rsidP="00E4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 оценили качество работы детского сада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текущем периоде </w:t>
            </w: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критериям:</w:t>
            </w:r>
          </w:p>
          <w:p w:rsidR="00823064" w:rsidRPr="00AE46B3" w:rsidRDefault="00823064" w:rsidP="0082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839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Результаты анкетирования родителей  «Выявление удовлетворенности родителей работой ДОО и педагогического коллектива» май 2022</w:t>
            </w:r>
          </w:p>
          <w:p w:rsidR="00823064" w:rsidRPr="0073781C" w:rsidRDefault="00823064" w:rsidP="0082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Опрошено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 семей</w:t>
            </w:r>
            <w:r w:rsidRPr="00737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120</w:t>
            </w:r>
          </w:p>
          <w:p w:rsidR="00823064" w:rsidRPr="00BA3E29" w:rsidRDefault="00823064" w:rsidP="0082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оценили качество работы детского сада  по следующим критериям: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544"/>
              <w:gridCol w:w="7089"/>
              <w:gridCol w:w="852"/>
              <w:gridCol w:w="852"/>
              <w:gridCol w:w="1368"/>
            </w:tblGrid>
            <w:tr w:rsidR="00823064" w:rsidRPr="0084229D" w:rsidTr="003F6CCB">
              <w:trPr>
                <w:trHeight w:val="1638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№ </w:t>
                  </w:r>
                </w:p>
              </w:tc>
              <w:tc>
                <w:tcPr>
                  <w:tcW w:w="70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color w:val="000000"/>
                    </w:rPr>
                    <w:t>Наименование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вопроса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color w:val="000000"/>
                    </w:rPr>
                    <w:t>Да</w:t>
                  </w:r>
                </w:p>
                <w:p w:rsidR="00823064" w:rsidRPr="003A2038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Кол</w:t>
                  </w:r>
                  <w:r>
                    <w:rPr>
                      <w:rFonts w:hAnsi="Times New Roman" w:cs="Times New Roman"/>
                      <w:color w:val="000000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</w:rPr>
                    <w:t>во</w:t>
                  </w:r>
                </w:p>
                <w:p w:rsidR="00823064" w:rsidRPr="00013B7C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color w:val="000000"/>
                    </w:rPr>
                    <w:t>Нет</w:t>
                  </w:r>
                </w:p>
                <w:p w:rsidR="00823064" w:rsidRPr="003A2038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Кол</w:t>
                  </w:r>
                  <w:r>
                    <w:rPr>
                      <w:rFonts w:hAnsi="Times New Roman" w:cs="Times New Roman"/>
                      <w:color w:val="000000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</w:rPr>
                    <w:t>во</w:t>
                  </w:r>
                </w:p>
                <w:p w:rsidR="00823064" w:rsidRPr="00013B7C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color w:val="000000"/>
                    </w:rPr>
                    <w:t>Затрудняюсь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ответить</w:t>
                  </w:r>
                </w:p>
                <w:p w:rsidR="00823064" w:rsidRPr="00013B7C" w:rsidRDefault="00823064" w:rsidP="003F6CCB">
                  <w:pPr>
                    <w:jc w:val="center"/>
                    <w:rPr>
                      <w:rFonts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</w:rPr>
                    <w:t>Кол</w:t>
                  </w:r>
                  <w:r>
                    <w:rPr>
                      <w:rFonts w:hAnsi="Times New Roman" w:cs="Times New Roman"/>
                      <w:color w:val="000000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</w:rPr>
                    <w:t>во</w:t>
                  </w:r>
                  <w:r>
                    <w:rPr>
                      <w:rFonts w:hAnsi="Times New Roman" w:cs="Times New Roman"/>
                      <w:color w:val="000000"/>
                    </w:rPr>
                    <w:t>%</w:t>
                  </w:r>
                  <w:proofErr w:type="spellEnd"/>
                </w:p>
              </w:tc>
            </w:tr>
            <w:tr w:rsidR="00823064" w:rsidRPr="003A2038" w:rsidTr="003F6CCB">
              <w:trPr>
                <w:trHeight w:val="1111"/>
              </w:trPr>
              <w:tc>
                <w:tcPr>
                  <w:tcW w:w="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получаете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информацию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:</w:t>
                  </w:r>
                </w:p>
                <w:p w:rsidR="00823064" w:rsidRPr="00383994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 xml:space="preserve">-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целях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задачах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детского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сада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области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обучения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воспитания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Вашего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ребенка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92%</w:t>
                  </w:r>
                </w:p>
                <w:p w:rsidR="00823064" w:rsidRPr="00B3777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B37779">
                    <w:rPr>
                      <w:rFonts w:hAnsi="Times New Roman" w:cs="Times New Roman"/>
                      <w:b/>
                      <w:color w:val="000000"/>
                    </w:rPr>
                    <w:t>97%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2%</w:t>
                  </w:r>
                </w:p>
                <w:p w:rsidR="00823064" w:rsidRPr="00B3777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B37779">
                    <w:rPr>
                      <w:rFonts w:hAnsi="Times New Roman" w:cs="Times New Roman"/>
                      <w:b/>
                      <w:color w:val="000000"/>
                    </w:rPr>
                    <w:t>1%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6%</w:t>
                  </w:r>
                </w:p>
                <w:p w:rsidR="00823064" w:rsidRPr="00B3777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B37779">
                    <w:rPr>
                      <w:rFonts w:hAnsi="Times New Roman" w:cs="Times New Roman"/>
                      <w:b/>
                      <w:color w:val="000000"/>
                    </w:rPr>
                    <w:t>2%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ind w:right="180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 xml:space="preserve">-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режиме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работы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дошкольного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учреждения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: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часы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работы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праздники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нерабочие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дни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84229D" w:rsidTr="003F6CCB">
              <w:tc>
                <w:tcPr>
                  <w:tcW w:w="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ind w:right="180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 xml:space="preserve">-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питании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меню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Как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встречает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Вас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педагог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:</w:t>
                  </w:r>
                </w:p>
                <w:p w:rsidR="00823064" w:rsidRPr="0084229D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 xml:space="preserve">-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беседует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утром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вечером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96%</w:t>
                  </w:r>
                </w:p>
                <w:p w:rsidR="00823064" w:rsidRPr="004F3334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4F3334">
                    <w:rPr>
                      <w:rFonts w:hAnsi="Times New Roman" w:cs="Times New Roman"/>
                      <w:b/>
                      <w:color w:val="000000"/>
                    </w:rPr>
                    <w:t>73,5</w:t>
                  </w:r>
                  <w:r>
                    <w:rPr>
                      <w:rFonts w:hAnsi="Times New Roman" w:cs="Times New Roman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2%</w:t>
                  </w:r>
                </w:p>
                <w:p w:rsidR="00823064" w:rsidRPr="004F3334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4F3334">
                    <w:rPr>
                      <w:rFonts w:hAnsi="Times New Roman" w:cs="Times New Roman"/>
                      <w:b/>
                      <w:color w:val="000000"/>
                    </w:rPr>
                    <w:t>25,2</w:t>
                  </w:r>
                  <w:r>
                    <w:rPr>
                      <w:rFonts w:hAnsi="Times New Roman" w:cs="Times New Roman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2%</w:t>
                  </w:r>
                </w:p>
                <w:p w:rsidR="00823064" w:rsidRPr="004F3334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4F3334">
                    <w:rPr>
                      <w:rFonts w:hAnsi="Times New Roman" w:cs="Times New Roman"/>
                      <w:b/>
                      <w:color w:val="000000"/>
                    </w:rPr>
                    <w:t>1,3%</w:t>
                  </w:r>
                </w:p>
              </w:tc>
            </w:tr>
            <w:tr w:rsidR="00823064" w:rsidRPr="003A2038" w:rsidTr="003F6CCB">
              <w:trPr>
                <w:trHeight w:val="632"/>
              </w:trPr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ind w:right="180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 xml:space="preserve">-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передает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ограничивается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вежливыми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формулировками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: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«здравствуйте»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,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 «до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свидания»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51%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48,4%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0,6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Воспитатели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обсуждают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Вами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различные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вопросы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которые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касаются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жизни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детском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саду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: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дисциплина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питание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гигиенические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color w:val="000000"/>
                    </w:rPr>
                    <w:t>процедуры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98%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2%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Обращаетесь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ли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за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советом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воспитателям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группы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вопросам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воспитания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обучения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93%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7%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получаете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информацию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жизни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успехах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детском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саду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Вас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информируют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изменениях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состоянии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здоровья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профилактических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мероприятиях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укреплению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здоровья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детей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Читаете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ли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информацию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размещенную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уголках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для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родителей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81%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19%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B51BFE" w:rsidRDefault="00823064" w:rsidP="003F6CCB">
                  <w:pPr>
                    <w:rPr>
                      <w:rFonts w:hAnsi="Times New Roman" w:cs="Times New Roman"/>
                      <w:b/>
                      <w:color w:val="FF0000"/>
                    </w:rPr>
                  </w:pP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Охотно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ли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ваш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ребенок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идет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в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детский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 xml:space="preserve"> 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сад</w:t>
                  </w:r>
                  <w:r w:rsidRPr="00B51BFE">
                    <w:rPr>
                      <w:rFonts w:hAnsi="Times New Roman" w:cs="Times New Roman"/>
                      <w:b/>
                      <w:color w:val="FF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0478B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FF0000"/>
                    </w:rPr>
                  </w:pPr>
                  <w:r w:rsidRPr="000478B9">
                    <w:rPr>
                      <w:rFonts w:hAnsi="Times New Roman" w:cs="Times New Roman"/>
                      <w:b/>
                      <w:color w:val="FF0000"/>
                    </w:rPr>
                    <w:t>53%</w:t>
                  </w:r>
                </w:p>
                <w:p w:rsidR="00823064" w:rsidRPr="000478B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FF0000"/>
                    </w:rPr>
                  </w:pPr>
                  <w:r w:rsidRPr="000478B9">
                    <w:rPr>
                      <w:rFonts w:hAnsi="Times New Roman" w:cs="Times New Roman"/>
                      <w:b/>
                      <w:color w:val="FF0000"/>
                    </w:rPr>
                    <w:t>5, 3, 2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0478B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FF0000"/>
                    </w:rPr>
                  </w:pPr>
                  <w:r w:rsidRPr="000478B9">
                    <w:rPr>
                      <w:rFonts w:hAnsi="Times New Roman" w:cs="Times New Roman"/>
                      <w:b/>
                      <w:color w:val="FF0000"/>
                    </w:rPr>
                    <w:t>6%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0478B9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FF0000"/>
                    </w:rPr>
                  </w:pPr>
                  <w:r w:rsidRPr="000478B9">
                    <w:rPr>
                      <w:rFonts w:hAnsi="Times New Roman" w:cs="Times New Roman"/>
                      <w:b/>
                      <w:color w:val="FF0000"/>
                    </w:rPr>
                    <w:t>41%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Вашему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мнению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педагоги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учитывают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индивидуальные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особенности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каждого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94%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6%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лично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чувствуете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что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сотрудники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детского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сада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доброжелательно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относятся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Вашему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ребенку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80%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20%</w:t>
                  </w:r>
                </w:p>
              </w:tc>
            </w:tr>
            <w:tr w:rsidR="00823064" w:rsidRPr="003A2038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удовлетворены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работой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персонала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детского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сада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98%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1%</w:t>
                  </w:r>
                </w:p>
              </w:tc>
            </w:tr>
            <w:tr w:rsidR="00823064" w:rsidRPr="007371E1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r w:rsidRPr="0084229D">
                    <w:rPr>
                      <w:rFonts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Вас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лично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удовлетворяет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уход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воспитание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и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обучение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, </w:t>
                  </w:r>
                  <w:proofErr w:type="gramStart"/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которые</w:t>
                  </w:r>
                  <w:proofErr w:type="gramEnd"/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получает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Ваш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ребенок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в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детском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саду</w:t>
                  </w:r>
                  <w:r w:rsidRPr="0084229D">
                    <w:rPr>
                      <w:rFonts w:hAnsi="Times New Roman" w:cs="Times New Roman"/>
                      <w:b/>
                      <w:color w:val="000000"/>
                    </w:rPr>
                    <w:t>?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95%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84229D" w:rsidRDefault="00823064" w:rsidP="003F6CCB">
                  <w:pPr>
                    <w:ind w:left="75" w:right="75"/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4%</w:t>
                  </w:r>
                </w:p>
              </w:tc>
            </w:tr>
            <w:tr w:rsidR="00823064" w:rsidRPr="00013B7C" w:rsidTr="003F6CCB">
              <w:tc>
                <w:tcPr>
                  <w:tcW w:w="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013B7C" w:rsidRDefault="00823064" w:rsidP="003F6CCB">
                  <w:pPr>
                    <w:rPr>
                      <w:rFonts w:hAnsi="Times New Roman" w:cs="Times New Roman"/>
                      <w:color w:val="000000"/>
                    </w:rPr>
                  </w:pPr>
                  <w:r>
                    <w:rPr>
                      <w:rFonts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7089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23064" w:rsidRPr="0084229D" w:rsidRDefault="00823064" w:rsidP="003F6CCB">
                  <w:pPr>
                    <w:rPr>
                      <w:rFonts w:hAnsi="Times New Roman" w:cs="Times New Roman"/>
                      <w:b/>
                      <w:color w:val="000000"/>
                    </w:rPr>
                  </w:pPr>
                  <w:r>
                    <w:rPr>
                      <w:rFonts w:hAnsi="Times New Roman" w:cs="Times New Roman"/>
                      <w:b/>
                      <w:color w:val="000000"/>
                    </w:rPr>
                    <w:t>ВСЕГО</w:t>
                  </w:r>
                  <w:r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color w:val="000000"/>
                    </w:rPr>
                    <w:t>кол</w:t>
                  </w:r>
                  <w:r>
                    <w:rPr>
                      <w:rFonts w:hAnsi="Times New Roman" w:cs="Times New Roman"/>
                      <w:b/>
                      <w:color w:val="000000"/>
                    </w:rPr>
                    <w:t xml:space="preserve">- </w:t>
                  </w:r>
                  <w:proofErr w:type="gramStart"/>
                  <w:r>
                    <w:rPr>
                      <w:rFonts w:hAnsi="Times New Roman" w:cs="Times New Roman"/>
                      <w:b/>
                      <w:color w:val="000000"/>
                    </w:rPr>
                    <w:t>во</w:t>
                  </w:r>
                  <w:proofErr w:type="gramEnd"/>
                  <w:r>
                    <w:rPr>
                      <w:rFonts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A21C15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A21C15">
                    <w:rPr>
                      <w:rFonts w:hAnsi="Times New Roman" w:cs="Times New Roman"/>
                      <w:b/>
                      <w:color w:val="000000"/>
                    </w:rPr>
                    <w:t>93</w:t>
                  </w:r>
                </w:p>
              </w:tc>
              <w:tc>
                <w:tcPr>
                  <w:tcW w:w="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A21C15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A21C15">
                    <w:rPr>
                      <w:rFonts w:hAnsi="Times New Roman" w:cs="Times New Roman"/>
                      <w:b/>
                      <w:color w:val="000000"/>
                    </w:rPr>
                    <w:t>3%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23064" w:rsidRPr="00A21C15" w:rsidRDefault="00823064" w:rsidP="003F6CCB">
                  <w:pPr>
                    <w:ind w:left="75" w:right="75"/>
                    <w:rPr>
                      <w:rFonts w:hAnsi="Times New Roman" w:cs="Times New Roman"/>
                      <w:b/>
                      <w:color w:val="000000"/>
                    </w:rPr>
                  </w:pPr>
                  <w:r w:rsidRPr="00A21C15">
                    <w:rPr>
                      <w:rFonts w:hAnsi="Times New Roman" w:cs="Times New Roman"/>
                      <w:b/>
                      <w:color w:val="000000"/>
                    </w:rPr>
                    <w:t>4%</w:t>
                  </w:r>
                </w:p>
              </w:tc>
            </w:tr>
          </w:tbl>
          <w:p w:rsidR="00823064" w:rsidRPr="00D3783A" w:rsidRDefault="00823064" w:rsidP="008230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Выводы:</w:t>
            </w:r>
            <w:r w:rsidRPr="0057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удовлетворенность  родителей работой ДОО и педагогического коллектива составляет 93% , не удовлетворены 3% опрошенных родителей, 4% затрудняются ответить.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удовлетворяет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получает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же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ребёнка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4%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затрудняются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15%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читают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размещённую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охотно</w:t>
            </w:r>
            <w:proofErr w:type="gramEnd"/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идут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6% </w:t>
            </w:r>
            <w:r w:rsidRPr="0057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7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гр.№</w:t>
            </w:r>
            <w:proofErr w:type="spellEnd"/>
            <w:r w:rsidRPr="0057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3, 4) воспитанников,  41% родителей затрудняются ответить на этот вопрос.</w:t>
            </w:r>
          </w:p>
          <w:p w:rsidR="00823064" w:rsidRPr="0057573D" w:rsidRDefault="00823064" w:rsidP="008230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декабре</w:t>
            </w:r>
            <w:r w:rsidRPr="0057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была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проведена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независимая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осуществления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5757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82,34%</w:t>
            </w:r>
          </w:p>
          <w:p w:rsidR="00823064" w:rsidRPr="00BA3E29" w:rsidRDefault="00823064" w:rsidP="00E4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6845" w:rsidRPr="002E629E" w:rsidRDefault="00E46845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7A624D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4.4. Информация СМИ о деятельности детского 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деятельности 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не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ковалась.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Кадровый потенциал</w:t>
            </w:r>
          </w:p>
          <w:p w:rsidR="007A624D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Качественный и количественный состав персонала, динамика изменений, вакансии: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штат работников детского сада состоит из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43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4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административный персонал – 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педагогический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23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BE0A1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вакантных должностей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  <w:r w:rsidR="0084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>д укомплектован педагогами на 100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согласно штатно</w:t>
            </w:r>
            <w:r w:rsidR="00823064">
              <w:rPr>
                <w:rFonts w:ascii="Times New Roman" w:hAnsi="Times New Roman" w:cs="Times New Roman"/>
                <w:sz w:val="24"/>
                <w:szCs w:val="24"/>
              </w:rPr>
              <w:t>му расписанию. Всего работают 17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</w:t>
            </w:r>
            <w:r w:rsidR="00823064">
              <w:rPr>
                <w:rFonts w:ascii="Times New Roman" w:hAnsi="Times New Roman" w:cs="Times New Roman"/>
                <w:sz w:val="24"/>
                <w:szCs w:val="24"/>
              </w:rPr>
              <w:t>ского сада насчитывает 5 специалистов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641C" w:rsidRDefault="00823064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2021-2022</w:t>
            </w:r>
            <w:r w:rsidR="0008641C"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41C" w:rsidRPr="000864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8641C" w:rsidRPr="0008641C">
              <w:rPr>
                <w:rFonts w:ascii="Times New Roman" w:hAnsi="Times New Roman" w:cs="Times New Roman"/>
                <w:sz w:val="24"/>
                <w:szCs w:val="24"/>
              </w:rPr>
              <w:t>. год педагогические работники прошли аттестацию и получили:</w:t>
            </w:r>
            <w:r w:rsidR="0084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064" w:rsidRPr="00440196" w:rsidRDefault="00823064" w:rsidP="008230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40196">
              <w:rPr>
                <w:rFonts w:hAnsi="Times New Roman" w:cs="Times New Roman"/>
                <w:sz w:val="24"/>
                <w:szCs w:val="24"/>
              </w:rPr>
              <w:t>высшую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квалификационную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категорию</w:t>
            </w:r>
            <w:r>
              <w:rPr>
                <w:rFonts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Pr="00440196">
              <w:rPr>
                <w:rFonts w:hAnsi="Times New Roman" w:cs="Times New Roman"/>
                <w:sz w:val="24"/>
                <w:szCs w:val="24"/>
              </w:rPr>
              <w:t> —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4</w:t>
            </w:r>
            <w:r w:rsidRPr="00440196">
              <w:rPr>
                <w:rFonts w:hAnsi="Times New Roman" w:cs="Times New Roman"/>
                <w:sz w:val="24"/>
                <w:szCs w:val="24"/>
              </w:rPr>
              <w:t> воспитателя</w:t>
            </w:r>
            <w:r w:rsidRPr="00440196">
              <w:rPr>
                <w:rFonts w:hAnsi="Times New Roman" w:cs="Times New Roman"/>
                <w:sz w:val="24"/>
                <w:szCs w:val="24"/>
              </w:rPr>
              <w:t>; 1</w:t>
            </w:r>
            <w:r w:rsidRPr="00440196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; 1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440196">
              <w:rPr>
                <w:rFonts w:hAnsi="Times New Roman" w:cs="Times New Roman"/>
                <w:sz w:val="24"/>
                <w:szCs w:val="24"/>
              </w:rPr>
              <w:t>-</w:t>
            </w:r>
            <w:r w:rsidRPr="00440196">
              <w:rPr>
                <w:rFonts w:hAnsi="Times New Roman" w:cs="Times New Roman"/>
                <w:sz w:val="24"/>
                <w:szCs w:val="24"/>
              </w:rPr>
              <w:t>психолог</w:t>
            </w:r>
            <w:r w:rsidRPr="00440196">
              <w:rPr>
                <w:rFonts w:hAnsi="Times New Roman" w:cs="Times New Roman"/>
                <w:sz w:val="24"/>
                <w:szCs w:val="24"/>
              </w:rPr>
              <w:t>.</w:t>
            </w:r>
          </w:p>
          <w:p w:rsidR="00823064" w:rsidRDefault="00823064" w:rsidP="008230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40196">
              <w:rPr>
                <w:rFonts w:hAnsi="Times New Roman" w:cs="Times New Roman"/>
                <w:sz w:val="24"/>
                <w:szCs w:val="24"/>
              </w:rPr>
              <w:t>первую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квалификационную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40196">
              <w:rPr>
                <w:rFonts w:hAnsi="Times New Roman" w:cs="Times New Roman"/>
                <w:sz w:val="24"/>
                <w:szCs w:val="24"/>
              </w:rPr>
              <w:t>категорию —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 2</w:t>
            </w:r>
            <w:r w:rsidRPr="00440196">
              <w:rPr>
                <w:rFonts w:hAnsi="Times New Roman" w:cs="Times New Roman"/>
                <w:sz w:val="24"/>
                <w:szCs w:val="24"/>
              </w:rPr>
              <w:t> воспитателя</w:t>
            </w:r>
            <w:r w:rsidRPr="00440196">
              <w:rPr>
                <w:rFonts w:hAnsi="Times New Roman" w:cs="Times New Roman"/>
                <w:sz w:val="24"/>
                <w:szCs w:val="24"/>
              </w:rPr>
              <w:t xml:space="preserve">; </w:t>
            </w:r>
          </w:p>
          <w:p w:rsidR="00823064" w:rsidRPr="00823064" w:rsidRDefault="00823064" w:rsidP="00823064">
            <w:pPr>
              <w:spacing w:before="100" w:beforeAutospacing="1" w:after="100" w:afterAutospacing="1" w:line="240" w:lineRule="auto"/>
              <w:ind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2306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2021-2022 </w:t>
            </w:r>
            <w:proofErr w:type="spellStart"/>
            <w:r w:rsidRPr="008230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23064">
              <w:rPr>
                <w:rFonts w:ascii="Times New Roman" w:hAnsi="Times New Roman" w:cs="Times New Roman"/>
                <w:sz w:val="24"/>
                <w:szCs w:val="24"/>
              </w:rPr>
              <w:t>. году прошли 10 чел. - 53% педагогов  детского сада. На 31.05.2022г. 1 педагог проходит обучение в ВУЗе по педагогической специальности.</w:t>
            </w:r>
          </w:p>
          <w:p w:rsidR="00823064" w:rsidRPr="0008641C" w:rsidRDefault="00823064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64" w:rsidRDefault="00823064" w:rsidP="00A4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A0" w:rsidRDefault="00A426A0" w:rsidP="00A4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» имеет хороший кадровый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потенциал для обеспечения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образования дошкольников:</w:t>
            </w:r>
          </w:p>
          <w:p w:rsidR="00034671" w:rsidRPr="00AF6620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20">
              <w:rPr>
                <w:rFonts w:ascii="Times New Roman" w:hAnsi="Times New Roman" w:cs="Times New Roman"/>
                <w:sz w:val="24"/>
                <w:szCs w:val="24"/>
              </w:rPr>
              <w:t xml:space="preserve">84 % педагогов имеют педагогическое высшее образование </w:t>
            </w:r>
          </w:p>
          <w:p w:rsidR="00034671" w:rsidRPr="00AF6620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20">
              <w:rPr>
                <w:rFonts w:ascii="Times New Roman" w:hAnsi="Times New Roman" w:cs="Times New Roman"/>
                <w:sz w:val="24"/>
                <w:szCs w:val="24"/>
              </w:rPr>
              <w:t>16 % педагогов имеют педагогическое среднее специальное образование</w:t>
            </w:r>
          </w:p>
          <w:p w:rsidR="00034671" w:rsidRPr="00AF6620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20">
              <w:rPr>
                <w:rFonts w:ascii="Times New Roman" w:hAnsi="Times New Roman" w:cs="Times New Roman"/>
                <w:sz w:val="24"/>
                <w:szCs w:val="24"/>
              </w:rPr>
              <w:t xml:space="preserve">37,5% педагогов  имеют высшую квалификационную категорию, </w:t>
            </w:r>
          </w:p>
          <w:p w:rsidR="00034671" w:rsidRPr="008166FD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D">
              <w:rPr>
                <w:rFonts w:ascii="Times New Roman" w:hAnsi="Times New Roman" w:cs="Times New Roman"/>
                <w:sz w:val="24"/>
                <w:szCs w:val="24"/>
              </w:rPr>
              <w:t xml:space="preserve">21% педагогов имеют первую квалификационную категорию. </w:t>
            </w:r>
          </w:p>
          <w:p w:rsidR="00034671" w:rsidRPr="008166FD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D">
              <w:rPr>
                <w:rFonts w:ascii="Times New Roman" w:hAnsi="Times New Roman" w:cs="Times New Roman"/>
                <w:sz w:val="24"/>
                <w:szCs w:val="24"/>
              </w:rPr>
              <w:t>10,5% педагогов имеют соответствие занимаемой должности</w:t>
            </w:r>
          </w:p>
          <w:p w:rsidR="00034671" w:rsidRPr="00FA0125" w:rsidRDefault="00034671" w:rsidP="00034671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125">
              <w:rPr>
                <w:rFonts w:ascii="Times New Roman" w:hAnsi="Times New Roman" w:cs="Times New Roman"/>
                <w:sz w:val="24"/>
                <w:szCs w:val="24"/>
              </w:rPr>
              <w:t>31% педагогов не имеют квалификационной категории.</w:t>
            </w:r>
          </w:p>
          <w:p w:rsidR="00A426A0" w:rsidRPr="0008641C" w:rsidRDefault="00A426A0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педагогического коллектива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3"/>
              <w:gridCol w:w="739"/>
              <w:gridCol w:w="766"/>
              <w:gridCol w:w="766"/>
              <w:gridCol w:w="766"/>
              <w:gridCol w:w="1454"/>
            </w:tblGrid>
            <w:tr w:rsidR="006B23E3" w:rsidRPr="002E629E" w:rsidTr="00C100BD">
              <w:tc>
                <w:tcPr>
                  <w:tcW w:w="13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491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педагогов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25–29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30–44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45–49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 и старше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2020</w:t>
                  </w:r>
                  <w:r w:rsidR="006B23E3"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</w:t>
                  </w:r>
                  <w:r w:rsidR="00BE0A1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8"/>
              <w:gridCol w:w="976"/>
              <w:gridCol w:w="2431"/>
              <w:gridCol w:w="2055"/>
            </w:tblGrid>
            <w:tr w:rsidR="006B23E3" w:rsidRPr="002E629E" w:rsidTr="00C100BD">
              <w:tc>
                <w:tcPr>
                  <w:tcW w:w="122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 по направлению подготовки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«Образование и педагогические науки»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Неоконченное высшее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Среднее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профессиональное</w:t>
                  </w:r>
                </w:p>
              </w:tc>
            </w:tr>
            <w:tr w:rsidR="00291245" w:rsidRPr="002E629E" w:rsidTr="00C100BD">
              <w:tc>
                <w:tcPr>
                  <w:tcW w:w="12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2020/2021</w:t>
                  </w: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291245" w:rsidRDefault="00291245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34671" w:rsidRPr="002E629E" w:rsidTr="00C100BD">
              <w:tc>
                <w:tcPr>
                  <w:tcW w:w="12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034671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2021/2022</w:t>
                  </w: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034671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034671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034671" w:rsidRDefault="00034671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245" w:rsidRDefault="006B23E3" w:rsidP="00BE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45" w:rsidRPr="00291245" w:rsidRDefault="006B23E3" w:rsidP="00291245">
            <w:pPr>
              <w:pStyle w:val="a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E0A1F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08641C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прошли</w:t>
            </w:r>
            <w:r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курсы профессиональной переподготовки по специальности </w:t>
            </w:r>
            <w:r w:rsidR="00291245" w:rsidRPr="00291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85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«Воспитатель детского сада»</w:t>
            </w:r>
          </w:p>
          <w:p w:rsidR="0008641C" w:rsidRDefault="006B23E3" w:rsidP="00086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новых технологий: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21"/>
              <w:gridCol w:w="3686"/>
              <w:gridCol w:w="2694"/>
            </w:tblGrid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технологии, используемые педагогами ДОУ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A426A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 обучения </w:t>
                  </w:r>
                </w:p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2694" w:type="dxa"/>
                </w:tcPr>
                <w:p w:rsidR="00A426A0" w:rsidRDefault="001804FE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«Сказочные лабир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инты игры»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В.В.Воскобовича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Здоровъесберегающие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2694" w:type="dxa"/>
                </w:tcPr>
                <w:p w:rsidR="00A426A0" w:rsidRDefault="001804FE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 в образовательной деятельности с детьми</w:t>
                  </w:r>
                </w:p>
              </w:tc>
              <w:tc>
                <w:tcPr>
                  <w:tcW w:w="2694" w:type="dxa"/>
                </w:tcPr>
                <w:p w:rsidR="00A426A0" w:rsidRDefault="001804FE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A426A0" w:rsidRPr="00A426A0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обототехника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Лего-конструирование  </w:t>
                  </w:r>
                </w:p>
              </w:tc>
              <w:tc>
                <w:tcPr>
                  <w:tcW w:w="2694" w:type="dxa"/>
                </w:tcPr>
                <w:p w:rsidR="00A426A0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Игоровые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Дьенеша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Кюизенера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F6069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91245" w:rsidTr="00C100BD">
              <w:tc>
                <w:tcPr>
                  <w:tcW w:w="621" w:type="dxa"/>
                </w:tcPr>
                <w:p w:rsidR="00291245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  <w:proofErr w:type="gram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терапевтические технологии: песочная терапия. </w:t>
                  </w: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куклотерапия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сказкотерапия</w:t>
                  </w:r>
                  <w:proofErr w:type="spellEnd"/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91245" w:rsidRPr="00291245" w:rsidRDefault="00291245" w:rsidP="002912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91245" w:rsidTr="00C100BD">
              <w:tc>
                <w:tcPr>
                  <w:tcW w:w="621" w:type="dxa"/>
                </w:tcPr>
                <w:p w:rsidR="00291245" w:rsidRDefault="00291245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использования робототехники в дошкольном образовании</w:t>
                  </w:r>
                </w:p>
                <w:p w:rsidR="00291245" w:rsidRPr="00291245" w:rsidRDefault="00291245" w:rsidP="0029124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91245" w:rsidRPr="00291245" w:rsidRDefault="00291245" w:rsidP="002912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8B1" w:rsidRDefault="006B23E3" w:rsidP="007C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Развитие кадрового потенциала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отчетный период педагоги детского сада достигли успехов в различных областях, а именно:</w:t>
            </w:r>
          </w:p>
          <w:p w:rsidR="007C78B1" w:rsidRPr="007C78B1" w:rsidRDefault="007C78B1" w:rsidP="007C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курсовую подготовку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 все воспитатели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суть происходящих изменений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образовании, у них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внутренняя мотивация к обновлению образовательного процесса в ДОУ;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4FE" w:rsidRPr="00302E18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курсовую подготовку по вопросам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804FE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практически все воспитатели понимают суть происходящих изменений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образовании, у них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внутренняя мотивация к обновлению образовательного процесса в ДОУ;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4FE" w:rsidRPr="00302E18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80%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педагогов используют в работе с детьми личностно-ориентированную модель взаимодействия;</w:t>
            </w:r>
          </w:p>
          <w:p w:rsidR="001804FE" w:rsidRPr="00302E18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100%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активно используют в своей работе метод педагогического проектирования;</w:t>
            </w:r>
          </w:p>
          <w:p w:rsidR="001804FE" w:rsidRPr="00302E18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100%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владеют персональным компьютером,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используют ПК и информационно-коммуникативные технологии в своей профессиональной деятельности.</w:t>
            </w:r>
          </w:p>
          <w:p w:rsidR="001804FE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5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транслировали свой педагогический опыт на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  <w:p w:rsidR="001804FE" w:rsidRPr="00CF36D0" w:rsidRDefault="001804FE" w:rsidP="0018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10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39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транслировала свой опыт на региональном уровне </w:t>
            </w:r>
          </w:p>
          <w:p w:rsidR="007C78B1" w:rsidRPr="00E82191" w:rsidRDefault="007C78B1" w:rsidP="00E821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925367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 Соотношение воспитанников, приходящихся на 1 взрослого:</w:t>
            </w:r>
          </w:p>
          <w:p w:rsidR="0051556B" w:rsidRP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воспитанников, приходящихся на одного сотрудника</w:t>
            </w:r>
          </w:p>
          <w:p w:rsid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</w:t>
            </w:r>
            <w:r w:rsidR="0068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"Детского сада</w:t>
            </w:r>
            <w:r w:rsidR="0046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246" за 2021-2022</w:t>
            </w: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год.</w:t>
            </w:r>
          </w:p>
          <w:p w:rsidR="002422EC" w:rsidRPr="0051556B" w:rsidRDefault="002422EC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3148"/>
              <w:gridCol w:w="5391"/>
            </w:tblGrid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Кол-во детей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/саду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Соотношение воспитанников, приходящихся на одного педагога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( 15 человек)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Соотношение воспитанников, приходящихся на одного сотрудника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/сада, включая административный и обслуживающий персонал (46 человек)</w:t>
                  </w:r>
                </w:p>
              </w:tc>
            </w:tr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  <w:r w:rsidR="00180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1804FE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1 педагог – 7</w:t>
                  </w:r>
                  <w:r w:rsidR="0051556B"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1804FE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сотрудник – 3</w:t>
                  </w:r>
                  <w:r w:rsidR="0051556B"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воспитанника</w:t>
                  </w:r>
                </w:p>
              </w:tc>
            </w:tr>
          </w:tbl>
          <w:p w:rsidR="0051556B" w:rsidRPr="0051556B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00E" w:rsidRDefault="00E2000E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3E3" w:rsidRPr="001804FE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76ABE" w:rsidRPr="001804FE" w:rsidRDefault="006B23E3" w:rsidP="00376ABE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1804FE">
              <w:rPr>
                <w:rFonts w:ascii="Times New Roman" w:hAnsi="Times New Roman" w:cs="Times New Roman"/>
                <w:b/>
                <w:bCs/>
                <w:color w:val="C00000"/>
                <w:lang w:eastAsia="ru-RU"/>
              </w:rPr>
              <w:t>6.1. Бюджетное финансирование</w:t>
            </w:r>
            <w:r w:rsidR="00376ABE" w:rsidRPr="001804FE">
              <w:rPr>
                <w:rFonts w:ascii="Times New Roman" w:hAnsi="Times New Roman" w:cs="Times New Roman"/>
                <w:color w:val="C00000"/>
                <w:lang w:eastAsia="ru-RU"/>
              </w:rPr>
              <w:t xml:space="preserve"> </w:t>
            </w:r>
            <w:r w:rsidR="00376ABE" w:rsidRPr="001804FE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в отчетном году главными источниками 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детского сада являются средства областного и местного бюджетов, 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средства.</w:t>
            </w:r>
          </w:p>
          <w:p w:rsidR="00376ABE" w:rsidRPr="00376ABE" w:rsidRDefault="00376ABE" w:rsidP="0037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средств бюджета детского сада по источникам их получения: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0"/>
              <w:gridCol w:w="2907"/>
              <w:gridCol w:w="2907"/>
            </w:tblGrid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01.09.2020 по 31.12.2020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01.01.2021 по 31.08.2021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41493928,38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4748790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4328265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6955924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1531219,63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1803745,11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Иные средства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224296,70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285100</w:t>
                  </w:r>
                </w:p>
              </w:tc>
            </w:tr>
            <w:tr w:rsidR="00376ABE" w:rsidRPr="00376ABE" w:rsidTr="00376ABE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7577709,70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376ABE" w:rsidRPr="00376ABE" w:rsidRDefault="00376ABE" w:rsidP="00376ABE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12299630,73</w:t>
                  </w:r>
                </w:p>
              </w:tc>
            </w:tr>
            <w:tr w:rsidR="00376ABE" w:rsidRPr="002422EC" w:rsidTr="00376ABE">
              <w:tc>
                <w:tcPr>
                  <w:tcW w:w="286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расходов детского сада: 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деятельности детского сада за 20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составил </w:t>
            </w:r>
            <w:r w:rsidRPr="00376A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30 966 625,97</w:t>
            </w:r>
            <w:r w:rsidRPr="00376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  <w:p w:rsidR="00376ABE" w:rsidRPr="00376ABE" w:rsidRDefault="00376ABE" w:rsidP="00376A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0"/>
              <w:gridCol w:w="1559"/>
              <w:gridCol w:w="992"/>
              <w:gridCol w:w="2977"/>
            </w:tblGrid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Услуги по организации</w:t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питания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118796</w:t>
                  </w: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2203781,33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0A80" w:rsidRPr="008A2A1B" w:rsidRDefault="00630A80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66,1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Оплата труда и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начисления </w:t>
                  </w:r>
                  <w:proofErr w:type="gramStart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выплаты </w:t>
                  </w:r>
                  <w:proofErr w:type="gramStart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оплате труда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работников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2389234</w:t>
                  </w: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10023099,34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371730,77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50.3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88,8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6206EA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="006206EA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 </w:t>
                  </w:r>
                </w:p>
                <w:p w:rsidR="00376ABE" w:rsidRPr="008A2A1B" w:rsidRDefault="00376ABE" w:rsidP="006206E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1288893,82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27,1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6206EA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6206EA" w:rsidRPr="008A2A1B" w:rsidRDefault="006206EA" w:rsidP="006206E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6206EA" w:rsidRPr="008A2A1B" w:rsidRDefault="006206EA" w:rsidP="006206EA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0.62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Областной </w:t>
                  </w:r>
                  <w:r w:rsidR="00376ABE"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Работы и услуги </w:t>
                  </w:r>
                  <w:proofErr w:type="gramStart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содержанию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имущества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3300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181654,97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110705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6206EA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0,03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3,8</w:t>
                  </w: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A2A1B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Областной и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местный бюджеты,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376ABE" w:rsidRPr="008A2A1B" w:rsidRDefault="00376ABE" w:rsidP="008A2A1B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Пополнение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материально-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технической базы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(набор мягких </w:t>
                  </w:r>
                  <w:proofErr w:type="gramEnd"/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модулей,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двусторонняя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тактильная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панель, тренажеры </w:t>
                  </w:r>
                </w:p>
                <w:p w:rsidR="00376ABE" w:rsidRPr="008A2A1B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8A2A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детские)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444429,42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29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376ABE" w:rsidRPr="008A2A1B" w:rsidRDefault="008A2A1B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</w:tr>
            <w:tr w:rsidR="00376ABE" w:rsidRPr="002422EC" w:rsidTr="006206EA">
              <w:tc>
                <w:tcPr>
                  <w:tcW w:w="317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376ABE" w:rsidRPr="002422EC" w:rsidRDefault="00376ABE" w:rsidP="00376ABE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1 воспитанника: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одного воспитанника в месяц </w:t>
            </w:r>
          </w:p>
          <w:p w:rsidR="00376ABE" w:rsidRDefault="00376ABE" w:rsidP="008A2A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составили </w:t>
            </w:r>
            <w:r w:rsidR="008A2A1B"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116925,53 </w:t>
            </w:r>
            <w:r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A2A1B" w:rsidRPr="008A2A1B" w:rsidRDefault="008A2A1B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6.2. Внебюджетная деятельность: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году на счет детского сада поступали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добровольные пожертвования физических и юридических лиц в размере </w:t>
            </w:r>
            <w:r w:rsidR="008A2A1B"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0,00 </w:t>
            </w:r>
            <w:r w:rsidRPr="008A2A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фонда поддержки детского сада, объем средств фонда, структура доходов 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фонда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фонда поддержки у детского сада нет.</w:t>
            </w:r>
          </w:p>
          <w:p w:rsidR="008A2A1B" w:rsidRDefault="008A2A1B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Наличие и стоимость дополнительных платных услуг: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</w:t>
            </w:r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  <w:proofErr w:type="spellStart"/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</w:p>
          <w:p w:rsidR="008A2A1B" w:rsidRDefault="008A2A1B" w:rsidP="008A2A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Льготы для отдельных категорий воспитанников и условия их получения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компенсация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родительской платы, взимаемой за присмотр и уход, </w:t>
            </w:r>
            <w:proofErr w:type="gramStart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плата с учетом понижающего коэффициента (льгота – 50%) установлена </w:t>
            </w:r>
            <w:proofErr w:type="gramStart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 категорий родителей (законных представителей):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родителей, состоящих на учете в органах социальной защиты населения и имеющих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среднедушевой доход ниже 50 процентов величины прожиточного минимума на душу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населения, установленной правительством </w:t>
            </w:r>
            <w:r w:rsid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Ярославской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родителей, имеющих трех и более несовершеннолетних детей;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родителей-беженцев и вынужденных переселенцев;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освобождаются от оплаты за детский сад (льгота – 100%) следующие категории 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представителей):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родители детей-инвалидов;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законные представители детей-сирот;</w:t>
            </w:r>
          </w:p>
          <w:p w:rsidR="00376ABE" w:rsidRPr="008A2A1B" w:rsidRDefault="00376ABE" w:rsidP="008A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родители детей с ОВЗ.</w:t>
            </w:r>
          </w:p>
          <w:p w:rsidR="006B23E3" w:rsidRPr="002422EC" w:rsidRDefault="006B23E3" w:rsidP="00237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6B23E3" w:rsidRPr="002E629E" w:rsidRDefault="006B23E3" w:rsidP="009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Заключение. Перспективы и планы развития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Выводы по проведенному анализу и перспективы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  <w:p w:rsidR="00FC6DA3" w:rsidRDefault="00FC6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езультаты мониторинга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показывают: </w:t>
            </w:r>
          </w:p>
          <w:p w:rsid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детском саду созданы необходимые условия для благоприятного психологического, эмоционального развития детей.</w:t>
            </w:r>
          </w:p>
          <w:p w:rsidR="006B23E3" w:rsidRP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Результаты анализа социально-нормативных возрастных характеристик и достижений детей показывают, что воспитанники осваивают ООП ДО детского сада в 100-процентном объеме.</w:t>
            </w:r>
          </w:p>
          <w:p w:rsidR="006B23E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одители удовлетворены качеством образовательных услуг, предоставляемых детским садом, кадровым составом, материально-техническим оснащением.</w:t>
            </w:r>
          </w:p>
          <w:p w:rsidR="00FC6DA3" w:rsidRPr="00FC6DA3" w:rsidRDefault="00FC6DA3" w:rsidP="00E82191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      </w:r>
          </w:p>
          <w:p w:rsidR="00FC6DA3" w:rsidRPr="00FC6DA3" w:rsidRDefault="00FC6DA3" w:rsidP="00FC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DA3" w:rsidRPr="00FC6DA3" w:rsidRDefault="00FC6DA3" w:rsidP="00E82191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 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база, соответствует санитарно-гигиеническим требованиям.</w:t>
            </w:r>
          </w:p>
          <w:p w:rsidR="00FC6DA3" w:rsidRPr="00FC6DA3" w:rsidRDefault="00FC6DA3" w:rsidP="00E8219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выпускников к обучению в школе – высокий.</w:t>
            </w:r>
          </w:p>
          <w:p w:rsidR="00FC6DA3" w:rsidRPr="00FC6DA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FC6DA3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8.2. План развития и приоритетные задачи на следующий год: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предстоящем учебном году детский сад ставит перед собой следующие задачи:</w:t>
            </w:r>
            <w:r w:rsidR="00FC6DA3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C6DA3" w:rsidRPr="00F74A02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 w:rsidR="001804FE">
              <w:rPr>
                <w:rFonts w:ascii="Times New Roman" w:eastAsia="Times New Roman" w:hAnsi="Times New Roman" w:cs="Times New Roman"/>
                <w:sz w:val="26"/>
                <w:szCs w:val="26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</w:t>
            </w:r>
            <w:r w:rsidR="001804F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деятельности на 2022-2023</w:t>
            </w:r>
            <w:r w:rsidR="00E10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уч.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рост творческих достижений всех субъектов образовательного процесса, овладение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комплексом технических навыков и умений, необходимых для их реализации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FC6DA3" w:rsidRPr="00E107BC" w:rsidRDefault="00FC6DA3" w:rsidP="00E107BC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2E629E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Планируемые структурные преобразования в детском саду: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460F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труктурных преобразований в 2021/2022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учебном году не планируется.</w:t>
            </w: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Программы, проекты, конкурсы, гранты, в которых планирует принять участие детский сад в предстоящем году: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CCB" w:rsidRPr="00A757EE" w:rsidRDefault="001722D0" w:rsidP="003F6C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D0">
              <w:rPr>
                <w:b/>
                <w:color w:val="000000"/>
                <w:shd w:val="clear" w:color="auto" w:fill="FFFFFF"/>
              </w:rPr>
              <w:t xml:space="preserve">1. </w:t>
            </w:r>
            <w:r w:rsidRPr="003F6CCB">
              <w:rPr>
                <w:rFonts w:ascii="Times New Roman" w:hAnsi="Times New Roman" w:cs="Times New Roman"/>
                <w:b/>
                <w:bCs/>
              </w:rPr>
              <w:t>Защита проекта</w:t>
            </w:r>
            <w:r w:rsidRPr="001722D0">
              <w:rPr>
                <w:b/>
                <w:bCs/>
              </w:rPr>
              <w:t xml:space="preserve"> </w:t>
            </w:r>
            <w:r w:rsidR="003F6CCB" w:rsidRPr="003F6CCB">
              <w:rPr>
                <w:rFonts w:ascii="Times New Roman" w:hAnsi="Times New Roman" w:cs="Times New Roman"/>
                <w:b/>
              </w:rPr>
              <w:t>Модуль</w:t>
            </w:r>
            <w:r w:rsidR="00C0533C">
              <w:rPr>
                <w:rFonts w:ascii="Times New Roman" w:hAnsi="Times New Roman" w:cs="Times New Roman"/>
                <w:b/>
              </w:rPr>
              <w:t xml:space="preserve"> </w:t>
            </w:r>
            <w:r w:rsidR="003F6CCB" w:rsidRPr="003F6CCB">
              <w:rPr>
                <w:rFonts w:ascii="Times New Roman" w:hAnsi="Times New Roman" w:cs="Times New Roman"/>
                <w:b/>
              </w:rPr>
              <w:t>«Юный Краевед» как часть раздела патриотического воспитания</w:t>
            </w:r>
            <w:r w:rsidR="00C0533C">
              <w:rPr>
                <w:rFonts w:ascii="Times New Roman" w:hAnsi="Times New Roman" w:cs="Times New Roman"/>
                <w:b/>
              </w:rPr>
              <w:t xml:space="preserve"> </w:t>
            </w:r>
            <w:r w:rsidR="003F6CCB" w:rsidRPr="003F6CCB">
              <w:rPr>
                <w:rFonts w:ascii="Times New Roman" w:hAnsi="Times New Roman" w:cs="Times New Roman"/>
                <w:b/>
              </w:rPr>
              <w:t>в программе воспитания детского сада</w:t>
            </w:r>
            <w:r w:rsidR="003F6CCB" w:rsidRPr="003F6C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F6CCB" w:rsidRPr="00A7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приоритетных направлений инновационной деятельности в муниципальной системе образования </w:t>
            </w:r>
            <w:proofErr w:type="gramStart"/>
            <w:r w:rsidR="003F6CCB" w:rsidRPr="00A757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3F6CCB" w:rsidRPr="00A757EE">
              <w:rPr>
                <w:rFonts w:ascii="Times New Roman" w:hAnsi="Times New Roman" w:cs="Times New Roman"/>
                <w:b/>
                <w:sz w:val="24"/>
                <w:szCs w:val="24"/>
              </w:rPr>
              <w:t>. Ярославля, на решение которых направлена реализация проекта</w:t>
            </w:r>
          </w:p>
          <w:p w:rsidR="003F6CCB" w:rsidRPr="00EA559B" w:rsidRDefault="003F6CCB" w:rsidP="003F6C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9B">
              <w:rPr>
                <w:rFonts w:ascii="Times New Roman" w:hAnsi="Times New Roman" w:cs="Times New Roman"/>
                <w:sz w:val="24"/>
                <w:szCs w:val="24"/>
              </w:rPr>
              <w:t>«Развитие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другое)», «</w:t>
            </w:r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новых методов обучения и воспитания, </w:t>
            </w:r>
            <w:proofErr w:type="spellStart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образовательныхтехнологий</w:t>
            </w:r>
            <w:proofErr w:type="spellEnd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обеспечивающих освоение </w:t>
            </w:r>
            <w:proofErr w:type="gramStart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учрежденийбазовых</w:t>
            </w:r>
            <w:proofErr w:type="spellEnd"/>
            <w:r w:rsidRPr="00EA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и умений.»</w:t>
            </w:r>
          </w:p>
          <w:p w:rsidR="006B23E3" w:rsidRPr="001722D0" w:rsidRDefault="006B23E3" w:rsidP="001722D0">
            <w:pPr>
              <w:pStyle w:val="aa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E107BC" w:rsidRPr="001722D0" w:rsidRDefault="00C0533C" w:rsidP="00E1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107BC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E107BC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МИП по реа</w:t>
            </w:r>
            <w:r w:rsidR="001722D0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лизации инновационного проекта </w:t>
            </w:r>
            <w:r w:rsidR="005B4BBB" w:rsidRPr="001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CCB">
              <w:rPr>
                <w:rFonts w:ascii="Times New Roman" w:hAnsi="Times New Roman" w:cs="Times New Roman"/>
                <w:b/>
              </w:rPr>
              <w:t>«Юный Краевед» как часть раздела патриотического воспитания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CCB">
              <w:rPr>
                <w:rFonts w:ascii="Times New Roman" w:hAnsi="Times New Roman" w:cs="Times New Roman"/>
                <w:b/>
              </w:rPr>
              <w:t>в программе воспитания детского сада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B23E3" w:rsidRPr="001722D0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3) </w:t>
            </w:r>
            <w:r w:rsidR="00E107BC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принять участие в</w:t>
            </w:r>
            <w:r w:rsidR="005B4BBB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="00E107BC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Всероссийском </w:t>
            </w:r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форуме технического творчества  Инженерные кадры России «</w:t>
            </w:r>
            <w:proofErr w:type="spellStart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ИКаРёнок</w:t>
            </w:r>
            <w:proofErr w:type="spellEnd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ИКаРёнок</w:t>
            </w:r>
            <w:proofErr w:type="spellEnd"/>
            <w:r w:rsidR="00E82191" w:rsidRPr="001722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 пелёнок»</w:t>
            </w:r>
            <w:r w:rsidR="003F6C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«</w:t>
            </w:r>
            <w:proofErr w:type="spellStart"/>
            <w:r w:rsidR="003F6C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ИКаРёнок</w:t>
            </w:r>
            <w:proofErr w:type="spellEnd"/>
            <w:r w:rsidR="003F6C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без границ».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6B44AD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="005B4BBB"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 ВАРИАТИВНАЯ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Специфика детского сада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 Ценности детского сада: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Сотрудничество. В детском саду создано образовательное пространство «ДОУ-СЕМЬЯСОЦИУМ». Мы координируем свои планы и действия, сохраняя целостность образовательной деятельности в интересах наших воспитанников.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1.2. Конкурентные преимущества детского сада по сравнению с другими дошкольными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образовательными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организацями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проявляются: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наличием инновационной материально-технической базы;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укомплектованностью высококвалифицированными педагогическими кадрами;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открытостью;</w:t>
            </w:r>
          </w:p>
          <w:p w:rsidR="005B4BBB" w:rsidRPr="005B4BBB" w:rsidRDefault="006E0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проведением в группах оздоровительной направленности специального комплекса лечебно-оздоровительных мероприятий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оказанием специальной (коррекционной) помощи дошкольникам с</w:t>
            </w:r>
            <w:r w:rsidR="006E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ОВЗ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стабильно высокими результатами по специальной (коррекционной) работе и воспитательно-образовательной деятельности: воспитанники выпускаются из детского сада с высоким уровнем школьной зрелости, социальной адаптации и способности к интеграции в общество</w:t>
            </w:r>
            <w:r w:rsid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5B4BBB" w:rsidRPr="005B4BBB" w:rsidRDefault="005B4BBB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Предоставлением дополнительных образовательных услуг.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044" w:rsidRDefault="005C4044"/>
    <w:sectPr w:rsidR="005C4044" w:rsidSect="00BC4B6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09"/>
    <w:multiLevelType w:val="multilevel"/>
    <w:tmpl w:val="21A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45EB"/>
    <w:multiLevelType w:val="hybridMultilevel"/>
    <w:tmpl w:val="EE04A29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3F5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6D8D"/>
    <w:multiLevelType w:val="hybridMultilevel"/>
    <w:tmpl w:val="ECC0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B86"/>
    <w:multiLevelType w:val="hybridMultilevel"/>
    <w:tmpl w:val="017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9020C"/>
    <w:multiLevelType w:val="hybridMultilevel"/>
    <w:tmpl w:val="B4D6F0E0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4311254D"/>
    <w:multiLevelType w:val="hybridMultilevel"/>
    <w:tmpl w:val="469E8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75772"/>
    <w:multiLevelType w:val="hybridMultilevel"/>
    <w:tmpl w:val="109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4B0D"/>
    <w:multiLevelType w:val="hybridMultilevel"/>
    <w:tmpl w:val="F6441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C26FB"/>
    <w:multiLevelType w:val="hybridMultilevel"/>
    <w:tmpl w:val="6FE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E4428"/>
    <w:multiLevelType w:val="multilevel"/>
    <w:tmpl w:val="25C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A7041"/>
    <w:multiLevelType w:val="hybridMultilevel"/>
    <w:tmpl w:val="79CCF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761DF"/>
    <w:multiLevelType w:val="hybridMultilevel"/>
    <w:tmpl w:val="C1C4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10255"/>
    <w:multiLevelType w:val="hybridMultilevel"/>
    <w:tmpl w:val="A0D8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0649F"/>
    <w:multiLevelType w:val="hybridMultilevel"/>
    <w:tmpl w:val="D54A2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234F0"/>
    <w:multiLevelType w:val="hybridMultilevel"/>
    <w:tmpl w:val="15F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337AE"/>
    <w:multiLevelType w:val="hybridMultilevel"/>
    <w:tmpl w:val="B2EEC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75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21"/>
  </w:num>
  <w:num w:numId="10">
    <w:abstractNumId w:val="10"/>
  </w:num>
  <w:num w:numId="11">
    <w:abstractNumId w:val="3"/>
  </w:num>
  <w:num w:numId="12">
    <w:abstractNumId w:val="9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</w:num>
  <w:num w:numId="15">
    <w:abstractNumId w:val="0"/>
  </w:num>
  <w:num w:numId="16">
    <w:abstractNumId w:val="16"/>
  </w:num>
  <w:num w:numId="17">
    <w:abstractNumId w:val="22"/>
  </w:num>
  <w:num w:numId="18">
    <w:abstractNumId w:val="7"/>
  </w:num>
  <w:num w:numId="19">
    <w:abstractNumId w:val="12"/>
  </w:num>
  <w:num w:numId="20">
    <w:abstractNumId w:val="17"/>
  </w:num>
  <w:num w:numId="21">
    <w:abstractNumId w:val="19"/>
  </w:num>
  <w:num w:numId="22">
    <w:abstractNumId w:val="13"/>
  </w:num>
  <w:num w:numId="23">
    <w:abstractNumId w:val="4"/>
  </w:num>
  <w:num w:numId="24">
    <w:abstractNumId w:val="2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E3"/>
    <w:rsid w:val="00034671"/>
    <w:rsid w:val="000609E0"/>
    <w:rsid w:val="0008641C"/>
    <w:rsid w:val="000B3BF7"/>
    <w:rsid w:val="00113F53"/>
    <w:rsid w:val="00123309"/>
    <w:rsid w:val="0013263D"/>
    <w:rsid w:val="0013392B"/>
    <w:rsid w:val="001339A3"/>
    <w:rsid w:val="001500EE"/>
    <w:rsid w:val="00157E8B"/>
    <w:rsid w:val="001722D0"/>
    <w:rsid w:val="00172EBA"/>
    <w:rsid w:val="001804FE"/>
    <w:rsid w:val="001B257A"/>
    <w:rsid w:val="001F51F4"/>
    <w:rsid w:val="00212615"/>
    <w:rsid w:val="00237BAF"/>
    <w:rsid w:val="002422EC"/>
    <w:rsid w:val="00291245"/>
    <w:rsid w:val="002F43A1"/>
    <w:rsid w:val="002F6455"/>
    <w:rsid w:val="00350FC4"/>
    <w:rsid w:val="00376ABE"/>
    <w:rsid w:val="003F6CCB"/>
    <w:rsid w:val="003F78BE"/>
    <w:rsid w:val="00460F14"/>
    <w:rsid w:val="00471FEF"/>
    <w:rsid w:val="004872FA"/>
    <w:rsid w:val="004935AA"/>
    <w:rsid w:val="004E0F95"/>
    <w:rsid w:val="0051556B"/>
    <w:rsid w:val="00532BF0"/>
    <w:rsid w:val="005B226A"/>
    <w:rsid w:val="005B4BBB"/>
    <w:rsid w:val="005C4044"/>
    <w:rsid w:val="005D7746"/>
    <w:rsid w:val="006146E2"/>
    <w:rsid w:val="006206EA"/>
    <w:rsid w:val="00630A80"/>
    <w:rsid w:val="006829AF"/>
    <w:rsid w:val="006B23E3"/>
    <w:rsid w:val="006B44AD"/>
    <w:rsid w:val="006E0C55"/>
    <w:rsid w:val="006E0DA3"/>
    <w:rsid w:val="007202A0"/>
    <w:rsid w:val="0074390B"/>
    <w:rsid w:val="007A624D"/>
    <w:rsid w:val="007C78B1"/>
    <w:rsid w:val="007D6D9F"/>
    <w:rsid w:val="00806210"/>
    <w:rsid w:val="00823064"/>
    <w:rsid w:val="00843CE0"/>
    <w:rsid w:val="008A2A1B"/>
    <w:rsid w:val="0093059F"/>
    <w:rsid w:val="00947A22"/>
    <w:rsid w:val="009857C3"/>
    <w:rsid w:val="00985D8A"/>
    <w:rsid w:val="009A5005"/>
    <w:rsid w:val="009C0A59"/>
    <w:rsid w:val="009F6069"/>
    <w:rsid w:val="00A116AE"/>
    <w:rsid w:val="00A141AA"/>
    <w:rsid w:val="00A27238"/>
    <w:rsid w:val="00A3552B"/>
    <w:rsid w:val="00A426A0"/>
    <w:rsid w:val="00A46F81"/>
    <w:rsid w:val="00A856F2"/>
    <w:rsid w:val="00A95C90"/>
    <w:rsid w:val="00B473C7"/>
    <w:rsid w:val="00B900F6"/>
    <w:rsid w:val="00BC4B67"/>
    <w:rsid w:val="00BE0A1F"/>
    <w:rsid w:val="00C0533C"/>
    <w:rsid w:val="00C100BD"/>
    <w:rsid w:val="00C26F25"/>
    <w:rsid w:val="00C61148"/>
    <w:rsid w:val="00CA250F"/>
    <w:rsid w:val="00D20C3B"/>
    <w:rsid w:val="00D45406"/>
    <w:rsid w:val="00D85575"/>
    <w:rsid w:val="00D948EE"/>
    <w:rsid w:val="00DC7643"/>
    <w:rsid w:val="00DF3075"/>
    <w:rsid w:val="00E00166"/>
    <w:rsid w:val="00E107BC"/>
    <w:rsid w:val="00E2000E"/>
    <w:rsid w:val="00E46265"/>
    <w:rsid w:val="00E46845"/>
    <w:rsid w:val="00E82191"/>
    <w:rsid w:val="00F02E66"/>
    <w:rsid w:val="00F93BF2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3"/>
  </w:style>
  <w:style w:type="paragraph" w:styleId="2">
    <w:name w:val="heading 2"/>
    <w:basedOn w:val="a"/>
    <w:link w:val="20"/>
    <w:uiPriority w:val="1"/>
    <w:qFormat/>
    <w:rsid w:val="009A5005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B2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B23E3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23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23E3"/>
    <w:pPr>
      <w:ind w:left="720"/>
      <w:contextualSpacing/>
    </w:pPr>
  </w:style>
  <w:style w:type="table" w:styleId="a7">
    <w:name w:val="Table Grid"/>
    <w:basedOn w:val="a1"/>
    <w:uiPriority w:val="39"/>
    <w:rsid w:val="006B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61148"/>
    <w:rPr>
      <w:b/>
      <w:bCs/>
    </w:rPr>
  </w:style>
  <w:style w:type="character" w:styleId="a9">
    <w:name w:val="Emphasis"/>
    <w:basedOn w:val="a0"/>
    <w:uiPriority w:val="20"/>
    <w:qFormat/>
    <w:rsid w:val="00C61148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9A500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Normal (Web)"/>
    <w:basedOn w:val="a"/>
    <w:uiPriority w:val="99"/>
    <w:unhideWhenUsed/>
    <w:rsid w:val="00A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NfETncqMhLQaU2L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pita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oepitani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u246.edu.yar.ru/nashi_dostizheniya/nashi_dostizheniya_2021_202_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30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30</cp:revision>
  <cp:lastPrinted>2021-06-24T07:13:00Z</cp:lastPrinted>
  <dcterms:created xsi:type="dcterms:W3CDTF">2020-06-26T11:08:00Z</dcterms:created>
  <dcterms:modified xsi:type="dcterms:W3CDTF">2022-06-16T06:50:00Z</dcterms:modified>
</cp:coreProperties>
</file>