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A5" w:rsidRDefault="001365A5" w:rsidP="001365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</w:t>
      </w:r>
    </w:p>
    <w:p w:rsidR="001365A5" w:rsidRDefault="001365A5" w:rsidP="001365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приказом заведующего МДОУ « </w:t>
      </w:r>
      <w:proofErr w:type="gramStart"/>
      <w:r>
        <w:rPr>
          <w:rFonts w:ascii="Times New Roman" w:hAnsi="Times New Roman"/>
          <w:sz w:val="24"/>
          <w:szCs w:val="24"/>
        </w:rPr>
        <w:t>Детский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сад № 246» </w:t>
      </w:r>
    </w:p>
    <w:p w:rsidR="001365A5" w:rsidRPr="00B75F80" w:rsidRDefault="001365A5" w:rsidP="001365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23.03.2023 г. № 02-04/54</w:t>
      </w:r>
    </w:p>
    <w:p w:rsidR="001365A5" w:rsidRPr="00B75F80" w:rsidRDefault="001365A5" w:rsidP="001365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65A5" w:rsidRDefault="001365A5" w:rsidP="001365A5">
      <w:pPr>
        <w:tabs>
          <w:tab w:val="left" w:pos="6045"/>
        </w:tabs>
        <w:autoSpaceDE w:val="0"/>
        <w:rPr>
          <w:rStyle w:val="a3"/>
          <w:color w:val="000000"/>
        </w:rPr>
      </w:pPr>
    </w:p>
    <w:p w:rsidR="001365A5" w:rsidRDefault="001365A5" w:rsidP="001365A5">
      <w:pPr>
        <w:pStyle w:val="a4"/>
        <w:shd w:val="clear" w:color="auto" w:fill="FFFFFF"/>
        <w:spacing w:before="0" w:after="0"/>
        <w:jc w:val="center"/>
        <w:rPr>
          <w:rStyle w:val="a3"/>
          <w:color w:val="000000"/>
        </w:rPr>
      </w:pPr>
      <w:r>
        <w:rPr>
          <w:rStyle w:val="a3"/>
          <w:color w:val="000000"/>
        </w:rPr>
        <w:t xml:space="preserve">ИНСТРУКЦИЯ </w:t>
      </w:r>
    </w:p>
    <w:p w:rsidR="001365A5" w:rsidRDefault="001365A5" w:rsidP="001365A5">
      <w:pPr>
        <w:pStyle w:val="a4"/>
        <w:shd w:val="clear" w:color="auto" w:fill="FFFFFF"/>
        <w:spacing w:before="0" w:after="0"/>
        <w:jc w:val="center"/>
        <w:rPr>
          <w:rStyle w:val="a3"/>
          <w:color w:val="000000"/>
        </w:rPr>
      </w:pPr>
      <w:r>
        <w:rPr>
          <w:rStyle w:val="a3"/>
          <w:color w:val="000000"/>
        </w:rPr>
        <w:t>должностные обязанности сотрудника</w:t>
      </w:r>
    </w:p>
    <w:p w:rsidR="001365A5" w:rsidRDefault="001365A5" w:rsidP="001365A5">
      <w:pPr>
        <w:pStyle w:val="a4"/>
        <w:shd w:val="clear" w:color="auto" w:fill="FFFFFF"/>
        <w:spacing w:before="0" w:after="0"/>
        <w:jc w:val="center"/>
        <w:rPr>
          <w:rStyle w:val="a3"/>
          <w:color w:val="000000"/>
        </w:rPr>
      </w:pPr>
      <w:r>
        <w:rPr>
          <w:rStyle w:val="a3"/>
          <w:color w:val="000000"/>
        </w:rPr>
        <w:t xml:space="preserve">назначенного </w:t>
      </w:r>
      <w:proofErr w:type="gramStart"/>
      <w:r>
        <w:rPr>
          <w:rStyle w:val="a3"/>
          <w:color w:val="000000"/>
        </w:rPr>
        <w:t>ответственным</w:t>
      </w:r>
      <w:proofErr w:type="gramEnd"/>
      <w:r>
        <w:rPr>
          <w:rStyle w:val="a3"/>
          <w:color w:val="000000"/>
        </w:rPr>
        <w:t xml:space="preserve"> за работу Интернета </w:t>
      </w:r>
    </w:p>
    <w:p w:rsidR="001365A5" w:rsidRDefault="001365A5" w:rsidP="001365A5">
      <w:pPr>
        <w:pStyle w:val="a4"/>
        <w:shd w:val="clear" w:color="auto" w:fill="FFFFFF"/>
        <w:spacing w:before="0" w:after="0"/>
        <w:jc w:val="center"/>
        <w:rPr>
          <w:b/>
          <w:color w:val="000000"/>
        </w:rPr>
      </w:pPr>
      <w:r>
        <w:rPr>
          <w:rStyle w:val="a3"/>
          <w:color w:val="000000"/>
        </w:rPr>
        <w:t>и ограничение доступа</w:t>
      </w:r>
    </w:p>
    <w:p w:rsidR="001365A5" w:rsidRDefault="001365A5" w:rsidP="001365A5">
      <w:pPr>
        <w:pStyle w:val="a4"/>
        <w:numPr>
          <w:ilvl w:val="0"/>
          <w:numId w:val="4"/>
        </w:numPr>
        <w:shd w:val="clear" w:color="auto" w:fill="FFFFFF"/>
        <w:tabs>
          <w:tab w:val="left" w:pos="426"/>
        </w:tabs>
        <w:spacing w:before="0" w:after="0"/>
        <w:ind w:left="426" w:hanging="426"/>
        <w:jc w:val="both"/>
        <w:rPr>
          <w:color w:val="000000"/>
        </w:rPr>
      </w:pPr>
      <w:r>
        <w:rPr>
          <w:b/>
          <w:color w:val="000000"/>
        </w:rPr>
        <w:t>Общие положения.</w:t>
      </w:r>
    </w:p>
    <w:p w:rsidR="001365A5" w:rsidRDefault="001365A5" w:rsidP="001365A5">
      <w:pPr>
        <w:pStyle w:val="a4"/>
        <w:shd w:val="clear" w:color="auto" w:fill="FFFFFF"/>
        <w:spacing w:before="0" w:after="0"/>
        <w:ind w:firstLine="426"/>
        <w:jc w:val="both"/>
        <w:rPr>
          <w:b/>
          <w:color w:val="000000"/>
          <w:u w:val="single"/>
        </w:rPr>
      </w:pPr>
      <w:proofErr w:type="gramStart"/>
      <w:r>
        <w:rPr>
          <w:color w:val="000000"/>
        </w:rPr>
        <w:t>Ответственный</w:t>
      </w:r>
      <w:proofErr w:type="gramEnd"/>
      <w:r>
        <w:rPr>
          <w:color w:val="000000"/>
        </w:rPr>
        <w:t xml:space="preserve"> за работу Интернета и ограничение доступа назначается приказом руководителя образовательной организации. В качестве ответственного за организацию доступа к сети Интернет может быть назначен методист по учебно-воспитательной работе, преподаватель информатики, другой сотрудник образовательной организации.</w:t>
      </w:r>
    </w:p>
    <w:p w:rsidR="001365A5" w:rsidRDefault="001365A5" w:rsidP="001365A5">
      <w:pPr>
        <w:pStyle w:val="a4"/>
        <w:shd w:val="clear" w:color="auto" w:fill="FFFFFF"/>
        <w:spacing w:before="0" w:after="0"/>
        <w:ind w:firstLine="426"/>
        <w:jc w:val="both"/>
        <w:rPr>
          <w:color w:val="000000"/>
        </w:rPr>
      </w:pPr>
      <w:r>
        <w:rPr>
          <w:b/>
          <w:color w:val="000000"/>
          <w:u w:val="single"/>
        </w:rPr>
        <w:t>Должен знать:</w:t>
      </w:r>
    </w:p>
    <w:p w:rsidR="001365A5" w:rsidRDefault="001365A5" w:rsidP="001365A5">
      <w:pPr>
        <w:pStyle w:val="a4"/>
        <w:numPr>
          <w:ilvl w:val="0"/>
          <w:numId w:val="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дидактические возможности использования ресурсов сети Интернет;</w:t>
      </w:r>
    </w:p>
    <w:p w:rsidR="001365A5" w:rsidRDefault="001365A5" w:rsidP="001365A5">
      <w:pPr>
        <w:pStyle w:val="a4"/>
        <w:numPr>
          <w:ilvl w:val="0"/>
          <w:numId w:val="1"/>
        </w:numPr>
        <w:shd w:val="clear" w:color="auto" w:fill="FFFFFF"/>
        <w:spacing w:before="0" w:after="0"/>
        <w:jc w:val="both"/>
        <w:rPr>
          <w:b/>
          <w:color w:val="000000"/>
        </w:rPr>
      </w:pPr>
      <w:r>
        <w:rPr>
          <w:color w:val="000000"/>
        </w:rPr>
        <w:t>правила безопасного использования сети Интернет.</w:t>
      </w:r>
    </w:p>
    <w:p w:rsidR="001365A5" w:rsidRDefault="001365A5" w:rsidP="001365A5">
      <w:pPr>
        <w:pStyle w:val="a4"/>
        <w:shd w:val="clear" w:color="auto" w:fill="FFFFFF"/>
        <w:spacing w:before="0" w:after="0"/>
        <w:ind w:left="426" w:hanging="426"/>
        <w:jc w:val="both"/>
        <w:rPr>
          <w:color w:val="000000"/>
        </w:rPr>
      </w:pPr>
      <w:r>
        <w:rPr>
          <w:b/>
          <w:color w:val="000000"/>
        </w:rPr>
        <w:t>2.</w:t>
      </w:r>
      <w:r>
        <w:rPr>
          <w:b/>
          <w:color w:val="000000"/>
        </w:rPr>
        <w:tab/>
        <w:t>Должностные обязанности.</w:t>
      </w:r>
    </w:p>
    <w:p w:rsidR="001365A5" w:rsidRDefault="001365A5" w:rsidP="001365A5">
      <w:pPr>
        <w:pStyle w:val="a4"/>
        <w:numPr>
          <w:ilvl w:val="0"/>
          <w:numId w:val="3"/>
        </w:numPr>
        <w:shd w:val="clear" w:color="auto" w:fill="FFFFFF"/>
        <w:spacing w:before="0" w:after="0"/>
        <w:jc w:val="both"/>
        <w:rPr>
          <w:color w:val="000000"/>
        </w:rPr>
      </w:pP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ланирует использование ресурсов сети Интернет в образовательной организации на основании заявок преподавателей и других работников образовательной организации;</w:t>
      </w:r>
    </w:p>
    <w:p w:rsidR="001365A5" w:rsidRDefault="001365A5" w:rsidP="001365A5">
      <w:pPr>
        <w:pStyle w:val="a4"/>
        <w:numPr>
          <w:ilvl w:val="0"/>
          <w:numId w:val="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разрабатывает, согласует с педагогическим коллективом, представляет на педагогическом совете образовательной организации регламент использования сети Интернет в образовательной организации, включая регламент определения доступа к ресурсам сети Интернет;</w:t>
      </w:r>
    </w:p>
    <w:p w:rsidR="001365A5" w:rsidRDefault="001365A5" w:rsidP="001365A5">
      <w:pPr>
        <w:pStyle w:val="a4"/>
        <w:numPr>
          <w:ilvl w:val="0"/>
          <w:numId w:val="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организует получение сотрудниками образовательной организации электронных адресов и паролей для работы в сети Интернет и информационной среде образовательного учреждения;</w:t>
      </w:r>
    </w:p>
    <w:p w:rsidR="001365A5" w:rsidRDefault="001365A5" w:rsidP="001365A5">
      <w:pPr>
        <w:pStyle w:val="a4"/>
        <w:numPr>
          <w:ilvl w:val="0"/>
          <w:numId w:val="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организует контроль использования сети Интернет в образовательной организации;</w:t>
      </w:r>
    </w:p>
    <w:p w:rsidR="001365A5" w:rsidRDefault="001365A5" w:rsidP="001365A5">
      <w:pPr>
        <w:pStyle w:val="a4"/>
        <w:numPr>
          <w:ilvl w:val="0"/>
          <w:numId w:val="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организует контроль работы оборудования и программных средств, обеспечивающих использование сети Интернет и ограничение доступа;</w:t>
      </w:r>
    </w:p>
    <w:p w:rsidR="001365A5" w:rsidRDefault="001365A5" w:rsidP="001365A5">
      <w:pPr>
        <w:pStyle w:val="a4"/>
        <w:numPr>
          <w:ilvl w:val="0"/>
          <w:numId w:val="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систематически повышает свою профессиональную квалификацию, общепедагогическую и предметную компетентность, включая ИКТ-компетентность, компетентность в использовании возможностей Интернета в учебном процессе;</w:t>
      </w:r>
    </w:p>
    <w:p w:rsidR="001365A5" w:rsidRDefault="001365A5" w:rsidP="001365A5">
      <w:pPr>
        <w:pStyle w:val="a4"/>
        <w:numPr>
          <w:ilvl w:val="0"/>
          <w:numId w:val="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обеспечивает информирование организаций, отвечающих за работу технических и программных средств, об ошибках в работе оборудования и программного обеспечения;</w:t>
      </w:r>
    </w:p>
    <w:p w:rsidR="001365A5" w:rsidRDefault="001365A5" w:rsidP="001365A5">
      <w:pPr>
        <w:pStyle w:val="a4"/>
        <w:numPr>
          <w:ilvl w:val="0"/>
          <w:numId w:val="3"/>
        </w:numPr>
        <w:shd w:val="clear" w:color="auto" w:fill="FFFFFF"/>
        <w:spacing w:before="0" w:after="0"/>
        <w:jc w:val="both"/>
        <w:rPr>
          <w:b/>
          <w:color w:val="000000"/>
        </w:rPr>
      </w:pPr>
      <w:r>
        <w:rPr>
          <w:color w:val="000000"/>
        </w:rPr>
        <w:t>соблюдает правила и нормы охраны труда, техники безопасности и противопожарной защиты, правила использования сети Интернет.</w:t>
      </w:r>
    </w:p>
    <w:p w:rsidR="001365A5" w:rsidRDefault="001365A5" w:rsidP="001365A5">
      <w:pPr>
        <w:pStyle w:val="a4"/>
        <w:shd w:val="clear" w:color="auto" w:fill="FFFFFF"/>
        <w:spacing w:before="0" w:after="0"/>
        <w:ind w:left="426" w:hanging="426"/>
        <w:jc w:val="both"/>
        <w:rPr>
          <w:color w:val="000000"/>
        </w:rPr>
      </w:pPr>
      <w:r>
        <w:rPr>
          <w:b/>
          <w:color w:val="000000"/>
        </w:rPr>
        <w:t>3. Права.</w:t>
      </w:r>
    </w:p>
    <w:p w:rsidR="001365A5" w:rsidRDefault="001365A5" w:rsidP="001365A5">
      <w:pPr>
        <w:pStyle w:val="a4"/>
        <w:numPr>
          <w:ilvl w:val="0"/>
          <w:numId w:val="2"/>
        </w:numPr>
        <w:shd w:val="clear" w:color="auto" w:fill="FFFFFF"/>
        <w:spacing w:before="0" w:after="0"/>
        <w:jc w:val="both"/>
        <w:rPr>
          <w:b/>
          <w:color w:val="000000"/>
        </w:rPr>
      </w:pPr>
      <w:r>
        <w:rPr>
          <w:color w:val="000000"/>
        </w:rPr>
        <w:t xml:space="preserve">Вправе определять ресурсы сети Интернет, используемые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в учебном процессе на основе запросов преподавателей.</w:t>
      </w:r>
    </w:p>
    <w:p w:rsidR="001365A5" w:rsidRDefault="001365A5" w:rsidP="001365A5">
      <w:pPr>
        <w:pStyle w:val="a4"/>
        <w:shd w:val="clear" w:color="auto" w:fill="FFFFFF"/>
        <w:spacing w:before="0" w:after="0"/>
        <w:ind w:left="426" w:hanging="426"/>
        <w:jc w:val="both"/>
        <w:rPr>
          <w:color w:val="000000"/>
        </w:rPr>
      </w:pPr>
      <w:r>
        <w:rPr>
          <w:b/>
          <w:color w:val="000000"/>
        </w:rPr>
        <w:t>4. Ответственность.</w:t>
      </w:r>
    </w:p>
    <w:p w:rsidR="001365A5" w:rsidRDefault="001365A5" w:rsidP="001365A5">
      <w:pPr>
        <w:pStyle w:val="a4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Несет ответственность за выполнение правил использования Интернета и ограничения доступа, установленного в образовательном учреждении.</w:t>
      </w:r>
    </w:p>
    <w:p w:rsidR="001365A5" w:rsidRDefault="001365A5" w:rsidP="001365A5">
      <w:pPr>
        <w:pStyle w:val="a4"/>
        <w:shd w:val="clear" w:color="auto" w:fill="FFFFFF"/>
        <w:spacing w:before="0" w:after="0"/>
        <w:jc w:val="center"/>
        <w:rPr>
          <w:color w:val="000000"/>
        </w:rPr>
      </w:pPr>
    </w:p>
    <w:p w:rsidR="001365A5" w:rsidRDefault="001365A5" w:rsidP="001365A5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color w:val="000000"/>
        </w:rPr>
        <w:tab/>
        <w:t>С должностными обязанностями 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а):</w:t>
      </w:r>
    </w:p>
    <w:p w:rsidR="00FF67AB" w:rsidRDefault="00FF67AB"/>
    <w:sectPr w:rsidR="00FF67AB" w:rsidSect="001365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5A5"/>
    <w:rsid w:val="001365A5"/>
    <w:rsid w:val="00FF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365A5"/>
    <w:rPr>
      <w:b/>
      <w:bCs/>
    </w:rPr>
  </w:style>
  <w:style w:type="paragraph" w:styleId="a4">
    <w:name w:val="Normal (Web)"/>
    <w:basedOn w:val="a"/>
    <w:rsid w:val="001365A5"/>
    <w:pPr>
      <w:suppressAutoHyphens/>
      <w:spacing w:before="150" w:after="225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2023-03-29T07:56:00Z</dcterms:created>
  <dcterms:modified xsi:type="dcterms:W3CDTF">2023-03-29T07:56:00Z</dcterms:modified>
</cp:coreProperties>
</file>