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Консультация для родителей.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пользе комнатных растений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 создают благоприятный микроклимат в квартире, хорошее настроение, да и просто украшают квартиру. Однако, не стоит превращать жилую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комнату в оранжерею</w:t>
      </w:r>
      <w:r>
        <w:rPr>
          <w:rFonts w:ascii="Arial" w:hAnsi="Arial" w:cs="Arial"/>
          <w:color w:val="111111"/>
          <w:sz w:val="26"/>
          <w:szCs w:val="26"/>
        </w:rPr>
        <w:t>. На подоконниках хороши невысокие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 - кактусы</w:t>
      </w:r>
      <w:r>
        <w:rPr>
          <w:rFonts w:ascii="Arial" w:hAnsi="Arial" w:cs="Arial"/>
          <w:color w:val="111111"/>
          <w:sz w:val="26"/>
          <w:szCs w:val="26"/>
        </w:rPr>
        <w:t>, фиалки, занимающие не более 10-15 % оконного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проема</w:t>
      </w:r>
      <w:r>
        <w:rPr>
          <w:rFonts w:ascii="Arial" w:hAnsi="Arial" w:cs="Arial"/>
          <w:color w:val="111111"/>
          <w:sz w:val="26"/>
          <w:szCs w:val="26"/>
        </w:rPr>
        <w:t>: не следует загромождать окно разросшимся фикусом или многоярусными полочками с горшками цветов. А фикус, пальму, лавр и другие высокие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 лучше всего поставить на низкие скамеечки или специальные подставки.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 обладают способностью повышать влажность воздуха в помещениях, а это чрезвычайно важно и ценно, так как в отопительный сезон влажность воздуха в квартирах заметно снижается. Количество углекислот газа в помещении, где есть цветы, не повышается так, как ночью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 выделяют его во много раз меньше, чем поглощается днем. Подсчитано, что несколько сот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комнатных растений</w:t>
      </w:r>
      <w:r>
        <w:rPr>
          <w:rFonts w:ascii="Arial" w:hAnsi="Arial" w:cs="Arial"/>
          <w:color w:val="111111"/>
          <w:sz w:val="26"/>
          <w:szCs w:val="26"/>
        </w:rPr>
        <w:t> выделяют за ночь примерно столько же углекислого газа, сколько один человек.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Некоторые виды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комнатных растений</w:t>
      </w:r>
      <w:r>
        <w:rPr>
          <w:rFonts w:ascii="Arial" w:hAnsi="Arial" w:cs="Arial"/>
          <w:color w:val="111111"/>
          <w:sz w:val="26"/>
          <w:szCs w:val="26"/>
        </w:rPr>
        <w:t xml:space="preserve"> наделены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фитонцидными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свойствами, т. е. способностью выделять летучие вещества, убивающие микроорганизмы воздуха или замедляющие их рост. К таким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комнатным растениям</w:t>
      </w:r>
      <w:r>
        <w:rPr>
          <w:rFonts w:ascii="Arial" w:hAnsi="Arial" w:cs="Arial"/>
          <w:color w:val="111111"/>
          <w:sz w:val="26"/>
          <w:szCs w:val="26"/>
        </w:rPr>
        <w:t> относятся лимонное дерево, туя, герань, бегония.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Пахучие эфирные масла, выделяемые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комнатными растениями</w:t>
      </w:r>
      <w:r>
        <w:rPr>
          <w:rFonts w:ascii="Arial" w:hAnsi="Arial" w:cs="Arial"/>
          <w:color w:val="111111"/>
          <w:sz w:val="26"/>
          <w:szCs w:val="26"/>
        </w:rPr>
        <w:t>, не только освежают и очищают воздух, но и отпугивают вредных насекомых. Например, запаха герани не выносят мухи, комары, моль.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важно правильно выбрать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, решить, что подойдет для вас и вашей квартиры. Прекрасно сочетаются в интерьере вечнозеленые тропические и субтропические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: фикус, лавр, пальмы, папоротники, аспарагус, традесканции, плющи, кактусы. Экзотические, с яркими листьями и цветами. Их сочная зелень создает атмосферу лета.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Нужно постараться так подобрать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 xml:space="preserve">, чтобы цветение продолжалось круглый год. Начинает его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паунсеттия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"рождественская звезда". Затем наступают луковичный амариллис, розан китайский, бегонии. Летом наступает пора бальзаминов, к. колокольчиков, фуксии, герани. И, наконец, "декабрист" Знаменитые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</w:t>
      </w:r>
      <w:r>
        <w:rPr>
          <w:rFonts w:ascii="Arial" w:hAnsi="Arial" w:cs="Arial"/>
          <w:color w:val="111111"/>
          <w:sz w:val="26"/>
          <w:szCs w:val="26"/>
        </w:rPr>
        <w:t>фиалки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цветут весь год.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Приобретать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 желательно молодые и ранней весной. Тогда они лучше привыкнут к тем условиям, в которых им придется жить.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Комнатное растение</w:t>
      </w:r>
      <w:r>
        <w:rPr>
          <w:rFonts w:ascii="Arial" w:hAnsi="Arial" w:cs="Arial"/>
          <w:color w:val="111111"/>
          <w:sz w:val="26"/>
          <w:szCs w:val="26"/>
        </w:rPr>
        <w:t>, принесенное домой из магазина, как бы проходит курс акклиматизации и требует внимательного к себе отношения. Сначала его надо поставить в прохладное место, листья опрыснуть водой.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ночь полить водой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комнатной</w:t>
      </w:r>
      <w:r>
        <w:rPr>
          <w:rFonts w:ascii="Arial" w:hAnsi="Arial" w:cs="Arial"/>
          <w:color w:val="111111"/>
          <w:sz w:val="26"/>
          <w:szCs w:val="26"/>
        </w:rPr>
        <w:t> температуры и поставить на окно. Если цветок начнет увядать, его обертывают марлей или бумагой и обильно опрыскивают водой.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Если ком земли сухой - поливают, если же сырой - поливать нельзя, потому что увядшие листья не испаряют влагу, и корни от избытка влаги могут загнить. Подсохшую обертку надо снова опрыскать.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следующий день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 открывают и держат на рассеянном свету вблизи окна. На ночь снова покрывают влажной марлей или газетой. Через 2-3 дня восстанавливается нормальная упругость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листьев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комнатное растение осваивается с комнатным режимом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 встречаются почти в каждой квартире, в каждом доме, они не только очищают воздух и насыщают его кислородом, они украшают интерьер, делают домашнюю атмосферу намного уютнее и милее. Более того, есть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польза которых особенна</w:t>
      </w:r>
      <w:r>
        <w:rPr>
          <w:rFonts w:ascii="Arial" w:hAnsi="Arial" w:cs="Arial"/>
          <w:color w:val="111111"/>
          <w:sz w:val="26"/>
          <w:szCs w:val="26"/>
        </w:rPr>
        <w:t>, и для благоприятной атмосферы в доме нужно обязательно поставить пару вазонов на подоконник.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Чем полезны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Пользу комнатных растений</w:t>
      </w:r>
      <w:r>
        <w:rPr>
          <w:rFonts w:ascii="Arial" w:hAnsi="Arial" w:cs="Arial"/>
          <w:color w:val="111111"/>
          <w:sz w:val="26"/>
          <w:szCs w:val="26"/>
        </w:rPr>
        <w:t> можно оценивать по-разному. Одни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обладают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мощными целебными свойствами и вполне могут заменить домашнюю аптечку (как например алоэ. Полезные свойства алоэ позволяют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использовать</w:t>
      </w:r>
      <w:r>
        <w:rPr>
          <w:rFonts w:ascii="Arial" w:hAnsi="Arial" w:cs="Arial"/>
          <w:color w:val="111111"/>
          <w:sz w:val="26"/>
          <w:szCs w:val="26"/>
        </w:rPr>
        <w:t> его листья при лечении массы заболеваний). Другие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 выделяют полезные фитонциды, очищают воздух от примесей и тяжелых металлов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(например, герань,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хлорофитум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мирт, аспарагус и др.)</w:t>
      </w:r>
      <w:r>
        <w:rPr>
          <w:rFonts w:ascii="Arial" w:hAnsi="Arial" w:cs="Arial"/>
          <w:color w:val="111111"/>
          <w:sz w:val="26"/>
          <w:szCs w:val="26"/>
        </w:rPr>
        <w:t>. Некоторые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 xml:space="preserve"> способны выделять такое количество фитонцидов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эфиных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веществ, что воздух в квартире становится поистине целебным (кипарис, туя, криптомерия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Польза</w:t>
      </w:r>
      <w:r>
        <w:rPr>
          <w:rFonts w:ascii="Arial" w:hAnsi="Arial" w:cs="Arial"/>
          <w:color w:val="111111"/>
          <w:sz w:val="26"/>
          <w:szCs w:val="26"/>
        </w:rPr>
        <w:t> следующей категории в их красивом и оригинальном внешнем виде, который украшает интерьер.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учесть, что многие виды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растений съедобны</w:t>
      </w:r>
      <w:r>
        <w:rPr>
          <w:rFonts w:ascii="Arial" w:hAnsi="Arial" w:cs="Arial"/>
          <w:color w:val="111111"/>
          <w:sz w:val="26"/>
          <w:szCs w:val="26"/>
        </w:rPr>
        <w:t>, и их можно выращивать в горшках на подоконнике, то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польза</w:t>
      </w:r>
      <w:r>
        <w:rPr>
          <w:rFonts w:ascii="Arial" w:hAnsi="Arial" w:cs="Arial"/>
          <w:color w:val="111111"/>
          <w:sz w:val="26"/>
          <w:szCs w:val="26"/>
        </w:rPr>
        <w:t> становится еще более очевидной. К таким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растениям можно отнести</w:t>
      </w:r>
      <w:r>
        <w:rPr>
          <w:rFonts w:ascii="Arial" w:hAnsi="Arial" w:cs="Arial"/>
          <w:color w:val="111111"/>
          <w:sz w:val="26"/>
          <w:szCs w:val="26"/>
        </w:rPr>
        <w:t xml:space="preserve">: петрушку, укроп,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кинзу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лук, чеснок, мяту, мелиссу, базилик, эстрагон, розмарин и др. наличие вазонов с этими травками не только насытит квартиру благоуханием, но и позволит расширить диапазон кулинарных блюд, которые вы готовите.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Полезные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Аспарагус,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белопятнистая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бегония и монстера – уменьшают концентрацию солей тяжелых металлов и вредных микроорганизмов в воздухе.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Герань. Полезные свойства герани известны издревле, это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растение</w:t>
      </w:r>
      <w:r>
        <w:rPr>
          <w:rFonts w:ascii="Arial" w:hAnsi="Arial" w:cs="Arial"/>
          <w:color w:val="111111"/>
          <w:sz w:val="26"/>
          <w:szCs w:val="26"/>
        </w:rPr>
        <w:t> обладает уникальными свойствами уничтожать в воздухе бактерии и вирусы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(стрептококки, стафилококки)</w:t>
      </w:r>
      <w:r>
        <w:rPr>
          <w:rFonts w:ascii="Arial" w:hAnsi="Arial" w:cs="Arial"/>
          <w:color w:val="111111"/>
          <w:sz w:val="26"/>
          <w:szCs w:val="26"/>
        </w:rPr>
        <w:t xml:space="preserve">. Помимо этого герань выделяет в воздух вещества, обладающие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антистрессовой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активностью. В летнюю пору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растение</w:t>
      </w:r>
      <w:r>
        <w:rPr>
          <w:rFonts w:ascii="Arial" w:hAnsi="Arial" w:cs="Arial"/>
          <w:color w:val="111111"/>
          <w:sz w:val="26"/>
          <w:szCs w:val="26"/>
        </w:rPr>
        <w:t> убережет помещение от комаров, мошек и мух.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Драцена – неприхотливое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растение</w:t>
      </w:r>
      <w:r>
        <w:rPr>
          <w:rFonts w:ascii="Arial" w:hAnsi="Arial" w:cs="Arial"/>
          <w:color w:val="111111"/>
          <w:sz w:val="26"/>
          <w:szCs w:val="26"/>
        </w:rPr>
        <w:t>, которое приживется в любой квартире, выделяет фитонциды, убивающие многие болезнетворные бактерии.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Кактусы – замечательные защитники от электромагнитного излучения, поэтому чаще всего кактусы ставят рядом с работающей техникой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(телевизором, монитором компьютера)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lastRenderedPageBreak/>
        <w:t>Хлорофитум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способен очищать воздух от многих токсичных веществ, которые выделяют предметы мебели из ДСП и некоторые полимеры (бензол, ксилол, толуол, этилбензол, формальдегид и др., отличное место для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хлорофитума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кухня, более двух третей угарного газа, который выделяется при сгорании газа, будет поглощено этим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Спатифиллум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плющ, фикус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Бенджамина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удаляют из воздуха частицы фенола и формальдегида.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Свойства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комнатных растений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Снимают напряжение и способствуют нормализации сна мелисса, монстера, лаванда, герань, базилик, жасмин – эти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 можно смело ставить в спальне.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Дезинфицируют воздух лаванда, чабрец, эвкалипт, шалфей, корица,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Улучшают память и тонизируют лимон, бергамот, чабрец, розмарин, мята, базилик.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заболеваниях дыхательных путей полезно вдыхать фитонциды, выделяемые розмарином.</w:t>
      </w:r>
    </w:p>
    <w:p w:rsidR="0059213D" w:rsidRDefault="0059213D" w:rsidP="0059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Убивает вирусы и бактерии – лавр, герань,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пеперомия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кипарис.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 xml:space="preserve"> считаются энергетическими очистителями, так например, улучшает энергетику в доме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нефролепис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пеларгония, плющ, пассифлора. Считается, что если посадить косточку авокадо, то в дом придет любовь.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Вредные и опасные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комнатные растения</w:t>
      </w:r>
    </w:p>
    <w:p w:rsidR="0059213D" w:rsidRDefault="0059213D" w:rsidP="0059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Большинство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комнатных растений приносит пользу</w:t>
      </w:r>
      <w:r>
        <w:rPr>
          <w:rFonts w:ascii="Arial" w:hAnsi="Arial" w:cs="Arial"/>
          <w:color w:val="111111"/>
          <w:sz w:val="26"/>
          <w:szCs w:val="26"/>
        </w:rPr>
        <w:t>, однако есть ряд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растений</w:t>
      </w:r>
      <w:r>
        <w:rPr>
          <w:rFonts w:ascii="Arial" w:hAnsi="Arial" w:cs="Arial"/>
          <w:color w:val="111111"/>
          <w:sz w:val="26"/>
          <w:szCs w:val="26"/>
        </w:rPr>
        <w:t>, которые опасно держать в доме, особенно если у вас есть дети или домашние животные. Например,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растения</w:t>
      </w:r>
      <w:r>
        <w:rPr>
          <w:rFonts w:ascii="Arial" w:hAnsi="Arial" w:cs="Arial"/>
          <w:color w:val="111111"/>
          <w:sz w:val="26"/>
          <w:szCs w:val="26"/>
        </w:rPr>
        <w:t> семейства молочайных – их листья содержат токсичные млечный сок, вызывающий сильнейшие отравления.</w:t>
      </w:r>
    </w:p>
    <w:p w:rsidR="00C47E7F" w:rsidRDefault="00C47E7F"/>
    <w:sectPr w:rsidR="00C47E7F" w:rsidSect="0059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13D"/>
    <w:rsid w:val="0059213D"/>
    <w:rsid w:val="00C47E7F"/>
    <w:rsid w:val="00C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5704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2019-05-02T15:45:00Z</dcterms:created>
  <dcterms:modified xsi:type="dcterms:W3CDTF">2019-05-02T15:46:00Z</dcterms:modified>
</cp:coreProperties>
</file>