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25" w:rsidRPr="008207D9" w:rsidRDefault="002C2025" w:rsidP="002C20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«Детский сад № 246»</w:t>
      </w:r>
    </w:p>
    <w:p w:rsidR="002C2025" w:rsidRPr="008207D9" w:rsidRDefault="002C2025" w:rsidP="002C20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Ярославль</w:t>
      </w:r>
    </w:p>
    <w:p w:rsidR="00363B03" w:rsidRDefault="00363B03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 w:rsidP="002C20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2025">
        <w:rPr>
          <w:rFonts w:ascii="Times New Roman" w:hAnsi="Times New Roman" w:cs="Times New Roman"/>
          <w:b/>
          <w:sz w:val="48"/>
          <w:szCs w:val="48"/>
        </w:rPr>
        <w:t xml:space="preserve">Консультация для педагогов </w:t>
      </w:r>
    </w:p>
    <w:p w:rsidR="002C2025" w:rsidRPr="002C2025" w:rsidRDefault="002C2025" w:rsidP="002C2025">
      <w:pPr>
        <w:jc w:val="center"/>
        <w:rPr>
          <w:rFonts w:ascii="Times New Roman" w:hAnsi="Times New Roman" w:cs="Times New Roman"/>
          <w:sz w:val="48"/>
          <w:szCs w:val="48"/>
        </w:rPr>
      </w:pPr>
      <w:r w:rsidRPr="002C2025">
        <w:rPr>
          <w:rFonts w:ascii="Times New Roman" w:hAnsi="Times New Roman" w:cs="Times New Roman"/>
          <w:b/>
          <w:sz w:val="48"/>
          <w:szCs w:val="48"/>
        </w:rPr>
        <w:t>«Формирование культурно-гигиенических навыков»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/>
    <w:p w:rsidR="002C2025" w:rsidRDefault="002C2025" w:rsidP="002C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 2 группы: Корзина М.В.</w:t>
      </w:r>
    </w:p>
    <w:p w:rsidR="002C2025" w:rsidRPr="00DE3D5D" w:rsidRDefault="002C2025" w:rsidP="002C2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025" w:rsidRPr="00DE3D5D" w:rsidRDefault="002C2025" w:rsidP="00DE3D5D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DE3D5D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«Формирование культурно-гигиенических навыков»</w:t>
      </w:r>
      <w:r w:rsidRPr="00DE3D5D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.</w:t>
      </w:r>
    </w:p>
    <w:p w:rsidR="002C2025" w:rsidRPr="00DE3D5D" w:rsidRDefault="002C2025" w:rsidP="002C202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Культурно-гигиенические навыки</w:t>
      </w:r>
      <w:r w:rsidRPr="00DE3D5D">
        <w:rPr>
          <w:color w:val="111111"/>
          <w:sz w:val="28"/>
          <w:szCs w:val="28"/>
        </w:rPr>
        <w:t> - важная составная часть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DE3D5D">
        <w:rPr>
          <w:color w:val="111111"/>
          <w:sz w:val="28"/>
          <w:szCs w:val="28"/>
        </w:rPr>
        <w:t>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</w:t>
      </w: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 xml:space="preserve"> Воспитание </w:t>
      </w:r>
      <w:r w:rsidRPr="002863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DE3D5D">
        <w:rPr>
          <w:color w:val="111111"/>
          <w:sz w:val="28"/>
          <w:szCs w:val="28"/>
        </w:rPr>
        <w:t> имеет значение не только для успешности социализации детей, но и для их здоровья.</w:t>
      </w: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2025" w:rsidRPr="00DE3D5D" w:rsidRDefault="002C2025" w:rsidP="002C2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Забота о здоровье детей, их физическом развитии начинается с воспитания у них любви к чистоте, опрятности, порядку.</w:t>
      </w: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«Одна из важнейших задач детского сада, привить ребятам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навыки</w:t>
      </w:r>
      <w:r w:rsidRPr="00DE3D5D">
        <w:rPr>
          <w:color w:val="111111"/>
          <w:sz w:val="28"/>
          <w:szCs w:val="28"/>
        </w:rPr>
        <w:t>, укрепляющие их здоровье. С раннего возраста надо учить ребят мыть руки перед едой, есть из отдельной тарелки, ходить чистыми, стричь волосы, вытряхивать оде</w:t>
      </w:r>
      <w:r w:rsidR="00954FA9" w:rsidRPr="00DE3D5D">
        <w:rPr>
          <w:color w:val="111111"/>
          <w:sz w:val="28"/>
          <w:szCs w:val="28"/>
        </w:rPr>
        <w:t xml:space="preserve">жду и т. д. </w:t>
      </w:r>
    </w:p>
    <w:p w:rsidR="00954FA9" w:rsidRPr="00DE3D5D" w:rsidRDefault="00954FA9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культурно–гигиенических навыков</w:t>
      </w:r>
      <w:r w:rsidRPr="00DE3D5D">
        <w:rPr>
          <w:color w:val="111111"/>
          <w:sz w:val="28"/>
          <w:szCs w:val="28"/>
        </w:rPr>
        <w:t> – процесс длительный, в связи с этим одни и те же задачи могут многократно повторяться. Воспитание </w:t>
      </w:r>
      <w:r w:rsidR="00954FA9" w:rsidRPr="002863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="00954FA9" w:rsidRPr="00DE3D5D">
        <w:rPr>
          <w:color w:val="111111"/>
          <w:sz w:val="28"/>
          <w:szCs w:val="28"/>
        </w:rPr>
        <w:t xml:space="preserve"> осуществляется</w:t>
      </w:r>
      <w:r w:rsidRPr="00DE3D5D">
        <w:rPr>
          <w:color w:val="111111"/>
          <w:sz w:val="28"/>
          <w:szCs w:val="28"/>
        </w:rPr>
        <w:t xml:space="preserve"> приемами прямого воздействия, упражнения, т. е. путем научения, приучения, поэтому воспитание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культурно – гигиенических навыков</w:t>
      </w:r>
      <w:r w:rsidRPr="00DE3D5D">
        <w:rPr>
          <w:color w:val="111111"/>
          <w:sz w:val="28"/>
          <w:szCs w:val="28"/>
        </w:rPr>
        <w:t> необходимо планировать в режиме дня.</w:t>
      </w:r>
    </w:p>
    <w:p w:rsidR="00954FA9" w:rsidRPr="00DE3D5D" w:rsidRDefault="00954FA9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С первых дней жизни при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формировании культурно–гигиенических </w:t>
      </w:r>
      <w:r w:rsidR="00954FA9" w:rsidRPr="00DE3D5D">
        <w:rPr>
          <w:rStyle w:val="a4"/>
          <w:color w:val="111111"/>
          <w:sz w:val="28"/>
          <w:szCs w:val="28"/>
          <w:bdr w:val="none" w:sz="0" w:space="0" w:color="auto" w:frame="1"/>
        </w:rPr>
        <w:t>навыков</w:t>
      </w:r>
      <w:r w:rsidR="00954FA9" w:rsidRPr="00DE3D5D">
        <w:rPr>
          <w:color w:val="111111"/>
          <w:sz w:val="28"/>
          <w:szCs w:val="28"/>
        </w:rPr>
        <w:t xml:space="preserve"> идёт</w:t>
      </w:r>
      <w:r w:rsidRPr="00DE3D5D">
        <w:rPr>
          <w:color w:val="111111"/>
          <w:sz w:val="28"/>
          <w:szCs w:val="28"/>
        </w:rPr>
        <w:t xml:space="preserve"> не простое усвоение правил, норм поведения, а чрезвычайно важный процесс социализации, очеловечивания малыша, </w:t>
      </w:r>
      <w:r w:rsidRPr="00DE3D5D">
        <w:rPr>
          <w:i/>
          <w:iCs/>
          <w:color w:val="111111"/>
          <w:sz w:val="28"/>
          <w:szCs w:val="28"/>
          <w:bdr w:val="none" w:sz="0" w:space="0" w:color="auto" w:frame="1"/>
        </w:rPr>
        <w:t>«вхождения»</w:t>
      </w:r>
      <w:r w:rsidRPr="00DE3D5D">
        <w:rPr>
          <w:color w:val="111111"/>
          <w:sz w:val="28"/>
          <w:szCs w:val="28"/>
        </w:rPr>
        <w:t> его в мир взрослых. Психическое развитие –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 – наиболее благоприятными для развития.</w:t>
      </w: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 xml:space="preserve"> Для начального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культурно – гигиенических навыков</w:t>
      </w:r>
      <w:r w:rsidRPr="00DE3D5D">
        <w:rPr>
          <w:color w:val="111111"/>
          <w:sz w:val="28"/>
          <w:szCs w:val="28"/>
        </w:rPr>
        <w:t> сенситивный период приходится на раннее детство.</w:t>
      </w: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С помощью соотносящих действий предметы приводятся в соответствующие пространственные </w:t>
      </w:r>
      <w:r w:rsidRPr="00DE3D5D">
        <w:rPr>
          <w:sz w:val="28"/>
          <w:szCs w:val="28"/>
        </w:rPr>
        <w:t>положения</w:t>
      </w:r>
      <w:r w:rsidRPr="00DE3D5D">
        <w:rPr>
          <w:color w:val="111111"/>
          <w:sz w:val="28"/>
          <w:szCs w:val="28"/>
        </w:rPr>
        <w:t>: малыш закрывает и открывает коробочки, кладет мыло в мыльницу, вешает за петельку на крючок, застегивает пуговицы, зашнуровывает ботинки.</w:t>
      </w:r>
    </w:p>
    <w:p w:rsidR="00954FA9" w:rsidRPr="00DE3D5D" w:rsidRDefault="00954FA9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Культурно–гигиенические навыки</w:t>
      </w:r>
      <w:r w:rsidRPr="00DE3D5D">
        <w:rPr>
          <w:color w:val="111111"/>
          <w:sz w:val="28"/>
          <w:szCs w:val="28"/>
        </w:rPr>
        <w:t> связаны не только с игрой. Они лежат в основе первого доступного ребенку вида трудовой деятельности – труда по самообслуживанию.</w:t>
      </w: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 xml:space="preserve"> Самообслуживание характеризуется тем, что действия ребенка не имеют общественного мотива, они направлены на самого себя.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Культурно-гигиенические навыки</w:t>
      </w:r>
      <w:r w:rsidRPr="00DE3D5D">
        <w:rPr>
          <w:color w:val="111111"/>
          <w:sz w:val="28"/>
          <w:szCs w:val="28"/>
        </w:rPr>
        <w:t xml:space="preserve"> направлены на самого ребенка. Выполняя санитарно-гигиенические </w:t>
      </w:r>
      <w:r w:rsidRPr="00DE3D5D">
        <w:rPr>
          <w:color w:val="111111"/>
          <w:sz w:val="28"/>
          <w:szCs w:val="28"/>
        </w:rPr>
        <w:lastRenderedPageBreak/>
        <w:t>процедуры, малыш осознает самого себя. У него </w:t>
      </w:r>
      <w:r w:rsidR="00954FA9" w:rsidRPr="002863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="00954FA9" w:rsidRPr="00286390">
        <w:rPr>
          <w:b/>
          <w:color w:val="111111"/>
          <w:sz w:val="28"/>
          <w:szCs w:val="28"/>
        </w:rPr>
        <w:t xml:space="preserve"> </w:t>
      </w:r>
      <w:r w:rsidR="00954FA9" w:rsidRPr="00DE3D5D">
        <w:rPr>
          <w:color w:val="111111"/>
          <w:sz w:val="28"/>
          <w:szCs w:val="28"/>
        </w:rPr>
        <w:t>представление</w:t>
      </w:r>
      <w:r w:rsidRPr="00DE3D5D">
        <w:rPr>
          <w:color w:val="111111"/>
          <w:sz w:val="28"/>
          <w:szCs w:val="28"/>
        </w:rPr>
        <w:t xml:space="preserve"> о собственном теле. При одевании и умывании, ребенок, рассматривая свое отражение в зеркале, приходит к пониманию некоторых изменений, происходящих в нем самом в ходе бытового </w:t>
      </w:r>
      <w:r w:rsidRPr="00DE3D5D">
        <w:rPr>
          <w:sz w:val="28"/>
          <w:szCs w:val="28"/>
        </w:rPr>
        <w:t>процесса: лицо</w:t>
      </w:r>
      <w:r w:rsidRPr="00DE3D5D">
        <w:rPr>
          <w:color w:val="111111"/>
          <w:sz w:val="28"/>
          <w:szCs w:val="28"/>
        </w:rPr>
        <w:t xml:space="preserve"> из </w:t>
      </w:r>
      <w:r w:rsidR="00954FA9" w:rsidRPr="00DE3D5D">
        <w:rPr>
          <w:color w:val="111111"/>
          <w:sz w:val="28"/>
          <w:szCs w:val="28"/>
        </w:rPr>
        <w:t>грязного,</w:t>
      </w:r>
      <w:r w:rsidRPr="00DE3D5D">
        <w:rPr>
          <w:color w:val="111111"/>
          <w:sz w:val="28"/>
          <w:szCs w:val="28"/>
        </w:rPr>
        <w:t xml:space="preserve"> превратилось в чистое, волосы из растрепанных стали красиво причесанными, ножки обулись в сапожки, на ручки надели рукавички.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</w:t>
      </w:r>
      <w:r w:rsidRPr="00286390">
        <w:rPr>
          <w:sz w:val="28"/>
          <w:szCs w:val="28"/>
        </w:rPr>
        <w:t> навыки</w:t>
      </w:r>
      <w:r w:rsidRPr="00DE3D5D">
        <w:rPr>
          <w:color w:val="111111"/>
          <w:sz w:val="28"/>
          <w:szCs w:val="28"/>
        </w:rPr>
        <w:t xml:space="preserve"> с возрастом постоянно совершенствовались. </w:t>
      </w:r>
    </w:p>
    <w:p w:rsidR="00954FA9" w:rsidRPr="00DE3D5D" w:rsidRDefault="00954FA9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E3D5D">
        <w:rPr>
          <w:color w:val="111111"/>
          <w:sz w:val="28"/>
          <w:szCs w:val="28"/>
        </w:rPr>
        <w:t>В начале детей приучают к выполнению элементарных</w:t>
      </w:r>
      <w:r w:rsidRPr="00DE3D5D">
        <w:rPr>
          <w:sz w:val="28"/>
          <w:szCs w:val="28"/>
        </w:rPr>
        <w:t> правил:</w:t>
      </w: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sz w:val="28"/>
          <w:szCs w:val="28"/>
        </w:rPr>
        <w:t xml:space="preserve"> </w:t>
      </w:r>
      <w:r w:rsidRPr="00DE3D5D">
        <w:rPr>
          <w:color w:val="111111"/>
          <w:sz w:val="28"/>
          <w:szCs w:val="28"/>
        </w:rPr>
        <w:t>мыть руки перед едой, после пользования туалетом, игры, прогулки и т. д.</w:t>
      </w:r>
    </w:p>
    <w:p w:rsidR="00954FA9" w:rsidRPr="00DE3D5D" w:rsidRDefault="00954FA9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 xml:space="preserve"> Дети среднего и старшего дошкольного возраста более осознано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</w:t>
      </w:r>
    </w:p>
    <w:p w:rsidR="00954FA9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навыков</w:t>
      </w:r>
      <w:r w:rsidRPr="00DE3D5D">
        <w:rPr>
          <w:color w:val="111111"/>
          <w:sz w:val="28"/>
          <w:szCs w:val="28"/>
        </w:rPr>
        <w:t xml:space="preserve"> личной гигиены предполагает, и умение детей быть всегда опрятными, замечать неполадки в своей одежде, самостоятельно или с помощью взрослых их устранять. </w:t>
      </w:r>
    </w:p>
    <w:p w:rsidR="002C2025" w:rsidRPr="00DE3D5D" w:rsidRDefault="002C2025" w:rsidP="002C2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Гигиеническое воспитание и обучение неразрывно связано с воспитанием </w:t>
      </w:r>
      <w:r w:rsidRPr="00DE3D5D">
        <w:rPr>
          <w:rStyle w:val="a4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DE3D5D">
        <w:rPr>
          <w:color w:val="111111"/>
          <w:sz w:val="28"/>
          <w:szCs w:val="28"/>
        </w:rPr>
        <w:t>. Все сведения по гигиене прививаются детям в повседневной жизни в процессе разнообразных видов деятельности и отдыха, т. е. в каждом компоненте режима можно найти благоприятный момент для гигиенического воспитания.</w:t>
      </w:r>
    </w:p>
    <w:p w:rsidR="002C2025" w:rsidRPr="00DE3D5D" w:rsidRDefault="002C2025" w:rsidP="002C2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E3D5D">
        <w:rPr>
          <w:color w:val="111111"/>
          <w:sz w:val="28"/>
          <w:szCs w:val="28"/>
        </w:rPr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воспитатель должен быть для них образцом.</w:t>
      </w:r>
    </w:p>
    <w:p w:rsidR="00954FA9" w:rsidRPr="00DE3D5D" w:rsidRDefault="00954FA9" w:rsidP="002C2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E3D5D" w:rsidRDefault="00DE3D5D" w:rsidP="00D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4FA9" w:rsidRPr="00DE3D5D">
        <w:rPr>
          <w:rFonts w:ascii="Times New Roman" w:hAnsi="Times New Roman" w:cs="Times New Roman"/>
          <w:b/>
          <w:i/>
          <w:sz w:val="32"/>
          <w:szCs w:val="32"/>
        </w:rPr>
        <w:t>Объём и содержание культурно-гигиенических навыков</w:t>
      </w:r>
      <w:r w:rsidR="00954FA9" w:rsidRPr="00DE3D5D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DE3D5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</w:t>
      </w:r>
      <w:r w:rsidR="00954FA9" w:rsidRPr="00DE3D5D">
        <w:rPr>
          <w:rFonts w:ascii="Times New Roman" w:hAnsi="Times New Roman" w:cs="Times New Roman"/>
          <w:b/>
          <w:i/>
          <w:sz w:val="32"/>
          <w:szCs w:val="32"/>
        </w:rPr>
        <w:t>по возрастным группам.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E3D5D">
        <w:rPr>
          <w:rFonts w:ascii="Times New Roman" w:hAnsi="Times New Roman" w:cs="Times New Roman"/>
          <w:b/>
          <w:sz w:val="28"/>
          <w:szCs w:val="28"/>
        </w:rPr>
        <w:t xml:space="preserve"> младшая группа (от 2 до 3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>Важной задачей в работе с детьми I младшей группы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ребёнку освоение новых навыков, необходимо делать этот процесс доступным, интересным и увлекательным.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>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 xml:space="preserve">Учить с помощью взрослого приводить себя в порядок. Формировать навык </w:t>
      </w:r>
      <w:r w:rsidR="00954FA9" w:rsidRPr="00DE3D5D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индивидуальными предметами (носовым платком, салфеткой, </w:t>
      </w:r>
      <w:r>
        <w:rPr>
          <w:rFonts w:ascii="Times New Roman" w:hAnsi="Times New Roman" w:cs="Times New Roman"/>
          <w:sz w:val="28"/>
          <w:szCs w:val="28"/>
        </w:rPr>
        <w:t>полотенцем, расчёской, горшком)</w:t>
      </w:r>
    </w:p>
    <w:p w:rsidR="00DE3D5D" w:rsidRDefault="00DE3D5D" w:rsidP="00DE3D5D">
      <w:pPr>
        <w:rPr>
          <w:rFonts w:ascii="Times New Roman" w:hAnsi="Times New Roman" w:cs="Times New Roman"/>
          <w:b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t xml:space="preserve"> В</w:t>
      </w:r>
      <w:r w:rsidR="00954FA9" w:rsidRPr="00DE3D5D">
        <w:rPr>
          <w:rFonts w:ascii="Times New Roman" w:hAnsi="Times New Roman" w:cs="Times New Roman"/>
          <w:sz w:val="28"/>
          <w:szCs w:val="28"/>
        </w:rPr>
        <w:t xml:space="preserve"> процессе еды побуждать детей к самостоятельности, учить держать ложку в правой руке.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>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b/>
          <w:sz w:val="28"/>
          <w:szCs w:val="28"/>
        </w:rPr>
        <w:t>Вторая</w:t>
      </w:r>
      <w:r w:rsidRPr="00DE3D5D">
        <w:rPr>
          <w:rFonts w:ascii="Times New Roman" w:hAnsi="Times New Roman" w:cs="Times New Roman"/>
          <w:b/>
          <w:sz w:val="28"/>
          <w:szCs w:val="28"/>
        </w:rPr>
        <w:t xml:space="preserve"> младшая группа (от 3 до 4 лет)</w:t>
      </w:r>
    </w:p>
    <w:p w:rsidR="00DE3D5D" w:rsidRDefault="00DE3D5D" w:rsidP="00DE3D5D">
      <w:pPr>
        <w:rPr>
          <w:rFonts w:ascii="Times New Roman" w:hAnsi="Times New Roman" w:cs="Times New Roman"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t xml:space="preserve"> Приучать</w:t>
      </w:r>
      <w:r w:rsidR="00954FA9" w:rsidRPr="00DE3D5D">
        <w:rPr>
          <w:rFonts w:ascii="Times New Roman" w:hAnsi="Times New Roman" w:cs="Times New Roman"/>
          <w:sz w:val="28"/>
          <w:szCs w:val="28"/>
        </w:rPr>
        <w:t xml:space="preserve"> детей следить за своим внешним видом. Напоминать им, как правильно пользоваться мылом. Продолжать учить аккуратно мыть руки, лицо, уши; насухо вытираться после умывания, вешать полотенце на место, пользоваться расчёской и носовым платком.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 xml:space="preserve">Формировать элементарные навыки поведения во время еды: </w:t>
      </w:r>
    </w:p>
    <w:p w:rsidR="00DE3D5D" w:rsidRDefault="00954FA9" w:rsidP="00DE3D5D">
      <w:pPr>
        <w:rPr>
          <w:rFonts w:ascii="Times New Roman" w:hAnsi="Times New Roman" w:cs="Times New Roman"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t>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К концу года дети должны владеть простейшими навыками поведения во время еды, умывания.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b/>
          <w:sz w:val="28"/>
          <w:szCs w:val="28"/>
        </w:rPr>
        <w:t>Средняя группа (от 4 до 5 лет).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Продолжать воспитывать у детей опрятность, привычку следить за своим внешним видом.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Следить, чтобы не были утрачены навыки самостоятельно умываться, мыть руки с мылом перед едой, по мере загрязнения, после пользования туалетом.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Закреплять умение пользоваться расчёской, носовым платком. Приучать детей при кашле и чихании отворачиваться, прикрывать рот и нос носовым платком.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Совершенствовать навыки аккуратного приёма пищи:</w:t>
      </w:r>
    </w:p>
    <w:p w:rsidR="00DE3D5D" w:rsidRDefault="00954FA9" w:rsidP="00DE3D5D">
      <w:pPr>
        <w:rPr>
          <w:rFonts w:ascii="Times New Roman" w:hAnsi="Times New Roman" w:cs="Times New Roman"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t xml:space="preserve">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 </w:t>
      </w:r>
      <w:r w:rsidRPr="00DE3D5D">
        <w:rPr>
          <w:rFonts w:ascii="Times New Roman" w:hAnsi="Times New Roman" w:cs="Times New Roman"/>
          <w:sz w:val="28"/>
          <w:szCs w:val="28"/>
        </w:rPr>
        <w:br/>
      </w:r>
    </w:p>
    <w:p w:rsidR="00DE3D5D" w:rsidRDefault="00954FA9" w:rsidP="00DE3D5D">
      <w:pPr>
        <w:rPr>
          <w:rFonts w:ascii="Times New Roman" w:hAnsi="Times New Roman" w:cs="Times New Roman"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E3D5D">
        <w:rPr>
          <w:rFonts w:ascii="Times New Roman" w:hAnsi="Times New Roman" w:cs="Times New Roman"/>
          <w:b/>
          <w:sz w:val="28"/>
          <w:szCs w:val="28"/>
        </w:rPr>
        <w:t>Старшая группа (от 5 до 6 лет</w:t>
      </w:r>
      <w:r w:rsidR="00DE3D5D" w:rsidRPr="00DE3D5D">
        <w:rPr>
          <w:rFonts w:ascii="Times New Roman" w:hAnsi="Times New Roman" w:cs="Times New Roman"/>
          <w:b/>
          <w:sz w:val="28"/>
          <w:szCs w:val="28"/>
        </w:rPr>
        <w:t>).</w:t>
      </w:r>
      <w:r w:rsidR="00DE3D5D" w:rsidRPr="00DE3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5D" w:rsidRDefault="00DE3D5D" w:rsidP="00DE3D5D">
      <w:pPr>
        <w:rPr>
          <w:rFonts w:ascii="Times New Roman" w:hAnsi="Times New Roman" w:cs="Times New Roman"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t>Воспитывать</w:t>
      </w:r>
      <w:r w:rsidR="00954FA9" w:rsidRPr="00DE3D5D">
        <w:rPr>
          <w:rFonts w:ascii="Times New Roman" w:hAnsi="Times New Roman" w:cs="Times New Roman"/>
          <w:sz w:val="28"/>
          <w:szCs w:val="28"/>
        </w:rPr>
        <w:t xml:space="preserve"> привычку следить за чистотой тела, опрятностью одежды, причёски. Воспитывать привычку самостоятельно чистить зубы, следить за чистотой ногтей, при кашле и чихании закрыть рот и нос носовым платком, отворачиваться в сторону.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 xml:space="preserve">Научить быстро, аккуратно одеваться и раздеваться, соблюдать порядок в своём шкафу </w:t>
      </w:r>
      <w:r w:rsidRPr="00DE3D5D">
        <w:rPr>
          <w:rFonts w:ascii="Times New Roman" w:hAnsi="Times New Roman" w:cs="Times New Roman"/>
          <w:sz w:val="28"/>
          <w:szCs w:val="28"/>
        </w:rPr>
        <w:t>(раскладывать</w:t>
      </w:r>
      <w:r w:rsidR="00954FA9" w:rsidRPr="00DE3D5D">
        <w:rPr>
          <w:rFonts w:ascii="Times New Roman" w:hAnsi="Times New Roman" w:cs="Times New Roman"/>
          <w:sz w:val="28"/>
          <w:szCs w:val="28"/>
        </w:rPr>
        <w:t xml:space="preserve"> одежду в определённые места), опрятно убирать постель.</w:t>
      </w:r>
      <w:r w:rsidR="00954FA9" w:rsidRPr="00DE3D5D">
        <w:rPr>
          <w:rFonts w:ascii="Times New Roman" w:hAnsi="Times New Roman" w:cs="Times New Roman"/>
          <w:sz w:val="28"/>
          <w:szCs w:val="28"/>
        </w:rPr>
        <w:br/>
      </w:r>
      <w:r w:rsidR="00954FA9" w:rsidRPr="00DE3D5D">
        <w:rPr>
          <w:rFonts w:ascii="Times New Roman" w:hAnsi="Times New Roman" w:cs="Times New Roman"/>
          <w:sz w:val="28"/>
          <w:szCs w:val="28"/>
        </w:rPr>
        <w:br/>
        <w:t>Продолжать совершенствовать культуру еды:</w:t>
      </w:r>
    </w:p>
    <w:p w:rsidR="002C2025" w:rsidRDefault="00954FA9" w:rsidP="00DE3D5D">
      <w:pPr>
        <w:rPr>
          <w:rFonts w:ascii="Times New Roman" w:hAnsi="Times New Roman" w:cs="Times New Roman"/>
          <w:sz w:val="28"/>
          <w:szCs w:val="28"/>
        </w:rPr>
      </w:pPr>
      <w:r w:rsidRPr="00DE3D5D">
        <w:rPr>
          <w:rFonts w:ascii="Times New Roman" w:hAnsi="Times New Roman" w:cs="Times New Roman"/>
          <w:sz w:val="28"/>
          <w:szCs w:val="28"/>
        </w:rPr>
        <w:t xml:space="preserve"> правильно пользоваться столовыми приборами (вилкой, ножом); есть аккуратно, бесшумно, сохраняя правильную осанку за столом.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лет).</w:t>
      </w:r>
      <w:r w:rsidRPr="00DE3D5D">
        <w:rPr>
          <w:rFonts w:ascii="Times New Roman" w:hAnsi="Times New Roman" w:cs="Times New Roman"/>
          <w:sz w:val="28"/>
          <w:szCs w:val="28"/>
        </w:rPr>
        <w:br/>
      </w:r>
      <w:r w:rsidRPr="00DE3D5D">
        <w:rPr>
          <w:rFonts w:ascii="Times New Roman" w:hAnsi="Times New Roman" w:cs="Times New Roman"/>
          <w:sz w:val="28"/>
          <w:szCs w:val="28"/>
        </w:rPr>
        <w:br/>
        <w:t>Воспитывать 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</w:t>
      </w:r>
    </w:p>
    <w:p w:rsidR="00DE3D5D" w:rsidRDefault="00DE3D5D" w:rsidP="00DE3D5D">
      <w:pPr>
        <w:rPr>
          <w:rFonts w:ascii="Times New Roman" w:hAnsi="Times New Roman" w:cs="Times New Roman"/>
          <w:sz w:val="28"/>
          <w:szCs w:val="28"/>
        </w:rPr>
      </w:pPr>
    </w:p>
    <w:p w:rsidR="00DE3D5D" w:rsidRPr="00DE3D5D" w:rsidRDefault="00DE3D5D" w:rsidP="00DE3D5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3D5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у детей культурно-гигиенических навыков является одной из важнейших задач воспитания. Для того чтобы она реализовывалась успешно требуются следующие условия:</w:t>
      </w:r>
    </w:p>
    <w:p w:rsidR="00DE3D5D" w:rsidRDefault="00DE3D5D" w:rsidP="00DE3D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непрерывность воспитательного процесса, 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t xml:space="preserve">высокая санитарная культура персонала дошкольного учреждения, единство требований со стороны взрослых, активное участие родителей в процессе воспитания и закрепления, полученных в детском саду, 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DE3D5D" w:rsidRDefault="00DE3D5D" w:rsidP="00DE3D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D5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t>Детям свойственно стремление подражать взрослым, вести себя так, как ведут себя окружающие их люди. Они легко усваивают не только положительные примеры, но и отрицательные. Поэтому воспитателю в беседе с родителями следует подчёркивать, что манеру поведения, разговора, вредные привычки дети стараются копировать с них и им самим нужно следить за своим поведением в общении с детьми.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t>Необходимо воспитывать культурно-гигиенические навыки у детей с раннего возраста для развития таких важных качеств как воля, нравственность, самостоятельность, основ эстетического вкуса, этического развития, а также для такого важного процесса как социализация</w:t>
      </w:r>
      <w:r w:rsidRPr="00DE3D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t xml:space="preserve">Основой полноценного физического развития ребёнка младшего возраста является приобщение его к основам здорового образа жизни. В приобщении детей к здоровому </w:t>
      </w:r>
      <w:r w:rsidRPr="00DE3D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образу жизни большое значение приобретает освоение дошкольниками основ культуры гигиены.</w:t>
      </w:r>
    </w:p>
    <w:p w:rsidR="00286390" w:rsidRDefault="00286390" w:rsidP="00DE3D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3D5D" w:rsidRPr="00286390" w:rsidRDefault="00286390" w:rsidP="002863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6390">
        <w:rPr>
          <w:rFonts w:ascii="Times New Roman" w:hAnsi="Times New Roman" w:cs="Times New Roman"/>
          <w:b/>
          <w:i/>
          <w:sz w:val="32"/>
          <w:szCs w:val="32"/>
        </w:rPr>
        <w:t>Культурно-гигиенические навыки - важная составляющая часть культуры поведения. Привитые в детстве навыки, в том числе культурно-гигиенические, приносят человеку огромную пользу в течение всей его последующей жизни.</w:t>
      </w:r>
      <w:bookmarkStart w:id="0" w:name="_GoBack"/>
      <w:bookmarkEnd w:id="0"/>
    </w:p>
    <w:sectPr w:rsidR="00DE3D5D" w:rsidRPr="00286390" w:rsidSect="002C2025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25"/>
    <w:rsid w:val="0016771F"/>
    <w:rsid w:val="00286390"/>
    <w:rsid w:val="002C2025"/>
    <w:rsid w:val="00363B03"/>
    <w:rsid w:val="00954FA9"/>
    <w:rsid w:val="00D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850B-25C9-4148-B95A-8185364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025"/>
    <w:rPr>
      <w:b/>
      <w:bCs/>
    </w:rPr>
  </w:style>
  <w:style w:type="paragraph" w:styleId="a5">
    <w:name w:val="List Paragraph"/>
    <w:basedOn w:val="a"/>
    <w:uiPriority w:val="34"/>
    <w:qFormat/>
    <w:rsid w:val="00954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2018-04-30T07:21:00Z</cp:lastPrinted>
  <dcterms:created xsi:type="dcterms:W3CDTF">2018-04-30T06:42:00Z</dcterms:created>
  <dcterms:modified xsi:type="dcterms:W3CDTF">2018-04-30T07:26:00Z</dcterms:modified>
</cp:coreProperties>
</file>