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C" w:rsidRPr="00904D9C" w:rsidRDefault="00904D9C" w:rsidP="00904D9C">
      <w:pPr>
        <w:spacing w:after="127" w:line="63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</w:pPr>
      <w:r w:rsidRPr="00904D9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25 дворовых игр нашего детства, которые сейчас мало кто помнит</w:t>
      </w:r>
    </w:p>
    <w:p w:rsidR="00904D9C" w:rsidRPr="00904D9C" w:rsidRDefault="00904D9C" w:rsidP="00904D9C">
      <w:pPr>
        <w:spacing w:after="190" w:line="285" w:lineRule="atLeast"/>
        <w:rPr>
          <w:rFonts w:ascii="Times New Roman" w:eastAsia="Times New Roman" w:hAnsi="Times New Roman" w:cs="Times New Roman"/>
        </w:rPr>
      </w:pPr>
      <w:r w:rsidRPr="00904D9C">
        <w:rPr>
          <w:rFonts w:ascii="Times New Roman" w:eastAsia="Times New Roman" w:hAnsi="Times New Roman" w:cs="Times New Roman"/>
        </w:rPr>
        <w:t>23 апреля 2018</w:t>
      </w:r>
    </w:p>
    <w:p w:rsidR="00904D9C" w:rsidRPr="00904D9C" w:rsidRDefault="00904D9C" w:rsidP="00904D9C">
      <w:pPr>
        <w:spacing w:after="0" w:line="285" w:lineRule="atLeast"/>
        <w:rPr>
          <w:rFonts w:ascii="Times New Roman" w:eastAsia="Times New Roman" w:hAnsi="Times New Roman" w:cs="Times New Roman"/>
        </w:rPr>
      </w:pPr>
      <w:r w:rsidRPr="00904D9C">
        <w:rPr>
          <w:rFonts w:ascii="Times New Roman" w:eastAsia="Times New Roman" w:hAnsi="Times New Roman" w:cs="Times New Roman"/>
        </w:rPr>
        <w:t>43 тыс. прочитали</w:t>
      </w:r>
    </w:p>
    <w:p w:rsidR="00904D9C" w:rsidRPr="00904D9C" w:rsidRDefault="00904D9C" w:rsidP="00904D9C">
      <w:pPr>
        <w:spacing w:after="190" w:line="285" w:lineRule="atLeast"/>
        <w:rPr>
          <w:rFonts w:ascii="Times New Roman" w:eastAsia="Times New Roman" w:hAnsi="Times New Roman" w:cs="Times New Roman"/>
        </w:rPr>
      </w:pPr>
      <w:r w:rsidRPr="00904D9C">
        <w:rPr>
          <w:rFonts w:ascii="Times New Roman" w:eastAsia="Times New Roman" w:hAnsi="Times New Roman" w:cs="Times New Roman"/>
        </w:rPr>
        <w:t>5 мин.</w:t>
      </w:r>
    </w:p>
    <w:p w:rsidR="00904D9C" w:rsidRPr="00904D9C" w:rsidRDefault="00904D9C" w:rsidP="00904D9C">
      <w:pPr>
        <w:spacing w:after="190" w:line="285" w:lineRule="atLeast"/>
        <w:rPr>
          <w:rFonts w:ascii="Times New Roman" w:eastAsia="Times New Roman" w:hAnsi="Times New Roman" w:cs="Times New Roman"/>
        </w:rPr>
      </w:pPr>
      <w:r w:rsidRPr="00904D9C">
        <w:rPr>
          <w:rFonts w:ascii="Times New Roman" w:eastAsia="Times New Roman" w:hAnsi="Times New Roman" w:cs="Times New Roman"/>
        </w:rPr>
        <w:t>413 нравится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Когда погода так и шепчет, только современным детям придет в голову не обращать на это внимания и остаться дома, пытаясь осилить очередной уровень в играх на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гаджетах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Раньше все свободное время дети и подростки проводили за дворовыми играми. «ВМ» собрала 25 популярных тогда развлечений, которые до сих пор ярко сидят в нашей памяти.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9175" cy="4572000"/>
            <wp:effectExtent l="19050" t="0" r="0" b="0"/>
            <wp:docPr id="1" name="Рисунок 1" descr="Фото: кадр из фильма &quot;Тимур и его коман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кадр из фильма &quot;Тимур и его команда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Фото: кадр из фильма "Тимур и его команда"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1. КАЗАКИ-РАЗБОЙНИКИ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Это одна из самых популярных дворовых игр прошлого века. Однако, возможно, своими корнями она идет далеко в прошлое, так как точное время возникновения «казаков» неизвестно.  Говорят, название игры возникло исторически: еще в царской России казаки действительно охраняли мирных жителей от нападений разбойников.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Участвует от 4 человек, чем больше, чем лучше. Сначала с помощью жребия ребята делятся на две команды, «казаки» и «разбойники» соответственно. Задача «разбойников» - как можно быстрее убежать по нарисованным стрелкам и спрятаться, цель «казаков» - найти  и поймать «неугодных».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 каждой из команд есть «атаман», если по-простому – капитан. В начале игры «разбойники» должны собраться и загадать слово-шифр, после этого они берут мелки и убегают. «Казаки» же перед игрой должны определить место для «темницы», куда будут заключать пойманных «разбойников». Когда время на подготовку истекло, «казаки» пускаются в погоню. Примерно каждые 20-30 метров, а также на всех поворотах, «разбойники» рисуют стрелочки, далеко не все из которых могут указывать верную дорогу. 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Если «казак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»з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аметил «разбойника», он должен его осалить и отвести в темницу.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Если же в тот момент, когда «казак» ведет «разбойника» в темницу, навстречу идут другие «разбойники», они могут осалить «казака», тем самым освободив товарища.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Другая возможность сбежать – если «казак» случайно отпустит руку «разбойника».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863080" cy="4572000"/>
            <wp:effectExtent l="19050" t="0" r="0" b="0"/>
            <wp:docPr id="2" name="Рисунок 2" descr="Каждая команда в игре &quot;Казаки-разбойники&quot; должна была выбрать себе &quot;атамана&quot;&#10;кадр из фильма &quot;Тимур и его коман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ждая команда в игре &quot;Казаки-разбойники&quot; должна была выбрать себе &quot;атамана&quot;&#10;кадр из фильма &quot;Тимур и его команд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Каждая команда в игре "Казаки-разбойники" должна была выбрать себе "атамана" кадр из фильма "Тимур и его команда"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Когда пойманный «разбойник» оказывается в темнице, у него начинают выпытывать кодовое слово. Самый распространенный способ «пыток» - обычная щекотка. О том, какие методы воздействия можно использовать, а какие – нельзя, лучше договариваться «на берегу».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Но если ты, дорогой «разбойник», уже попал в темницу, не стоит отчаиваться! Возможно, за тобой придут друзья, напав на караульного и позволив тебе сбежать.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«Казаки» побеждают в игре, если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выполнено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хотя бы одно из условий: узнан секретный шифр или пойманы все разбойники. 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2. ЦВЕТА  (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ЦВЕТА-ПЕРЕБЕГАЛА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>, СВЕТОФОР)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У этой простой игры, для которой хватает даже школьной перемены, есть множество вариаций. Вместо цветов можно загадывать песни, города, названия мультфильмов, да все что угодно – выбор ограничен только фантазией.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Участники (от четырех человек) выбирают одного водящего. Он встает в центре площадки, спиной к остальным, и называет любой цвет. Игроки ищут, есть ли этот цвет на них (в предметах одежды, обуви, заколках, игрушках, чаще всего «считается» даже цвет глаз и волос). Если цвет успешно найден, нужно, держась за вещь, на которой обнаружили нужный цвет, перейти на другую сторону.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863080" cy="4572000"/>
            <wp:effectExtent l="19050" t="0" r="0" b="0"/>
            <wp:docPr id="3" name="Рисунок 3" descr="Исход некоторых игр определяется лишь тем, одежда какого цвета на тебе&#10;Фото:Александр Казаков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ход некоторых игр определяется лишь тем, одежда какого цвета на тебе&#10;Фото:Александр Казаков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 xml:space="preserve">Исход некоторых игр определяется лишь тем, одежда какого цвета на тебе </w:t>
      </w:r>
      <w:proofErr w:type="spellStart"/>
      <w:r w:rsidRPr="00904D9C">
        <w:rPr>
          <w:rFonts w:ascii="Times New Roman" w:eastAsia="Times New Roman" w:hAnsi="Times New Roman" w:cs="Times New Roman"/>
          <w:color w:val="000000"/>
        </w:rPr>
        <w:t>Фото</w:t>
      </w:r>
      <w:proofErr w:type="gramStart"/>
      <w:r w:rsidRPr="00904D9C">
        <w:rPr>
          <w:rFonts w:ascii="Times New Roman" w:eastAsia="Times New Roman" w:hAnsi="Times New Roman" w:cs="Times New Roman"/>
          <w:color w:val="000000"/>
        </w:rPr>
        <w:t>:А</w:t>
      </w:r>
      <w:proofErr w:type="gramEnd"/>
      <w:r w:rsidRPr="00904D9C">
        <w:rPr>
          <w:rFonts w:ascii="Times New Roman" w:eastAsia="Times New Roman" w:hAnsi="Times New Roman" w:cs="Times New Roman"/>
          <w:color w:val="000000"/>
        </w:rPr>
        <w:t>лександр</w:t>
      </w:r>
      <w:proofErr w:type="spellEnd"/>
      <w:r w:rsidRPr="00904D9C">
        <w:rPr>
          <w:rFonts w:ascii="Times New Roman" w:eastAsia="Times New Roman" w:hAnsi="Times New Roman" w:cs="Times New Roman"/>
          <w:color w:val="000000"/>
        </w:rPr>
        <w:t xml:space="preserve"> Казаков,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Если же вы тщательно осмотрели себя и убедились, что нужного цвета на вас нет, усыпите бдительность водящего и перебегайте. Тот, в свою очередь, 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должен успеть перехватить и осалить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перебегающего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>. В случае успеха горе-перебежчик становится водящим.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 этой игры, как и у других, существуют свои хитрости. Например, участники могут помогать друг другу. Так, если у одного есть несколько вещей подходящего цвета, одну он может использовать сам, а взяться за вторую позволит товарищу.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3. САДЖО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Спокойная игра с мячом, тайну названия которой, вы, возможно, пытаетесь разгадать до сих пор. Развивает реакцию и внимательность.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Для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саджо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 не требуется много участников, можно играть и вдвоем, но, как это обычно бывает в дворовых играх, чем больше игроков, тем веселее.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Каждый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молча придумывает себе биографию – здесь фантазия не ограничена. Определяется с именем, возрастом, городом, любимым блюдом и так далее. Конечно, и здесь есть простор для воображения – категории могут меняться и дополняться.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Первый вопрос, который задает водящий, - «как тебя зовут?». Он бросает игроку мяч, называя при каждом броске один вариант ответа. Если вариант неверный – игрок отбивает мяч, если правильный – ловит.  Если водящий говорит непонятное слово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саджо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», мяч также нужно поймать. Если же игрок в это время случайно отбил мяч, ответом считается слово, прозвучавшее во время предыдущего броска.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Как известно, не все задуманное осуществляется, поэтому игроки часто ловят мяч и на слове, которое не было ими загадано, лишь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бы не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оказаться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Пафнутием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из Урюпинска. Водящий же, тем временем, старается бросать мячи как можно резче и быстрее. Чем больше пропущенных мячей, тем невероятнее биография придуманных персонажей и интереснее игра.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863080" cy="4572000"/>
            <wp:effectExtent l="19050" t="0" r="0" b="0"/>
            <wp:docPr id="4" name="Рисунок 4" descr="Игры с мячом развивали ловкость и реакцию&#10;Фото: Александр Казаков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мячом развивали ловкость и реакцию&#10;Фото: Александр Казаков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Игры с мячом развивали ловкость и реакцию Фото: Александр Казаков,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4. РЕЗИНОЧКА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Девичья дворовая игра, которая обладает таким количеством вариаций и усложнений, которыми не могут похвастаться многие современные компьютерные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бродилки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 и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стрелялки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Самой большой сложностью этой игры было найти «ту самую», «правильную»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резиночку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. В ход могли пойти даже, к примеру, резинки от старой одежды, иногда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-д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аже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связанные-переплетенные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короткие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резиночки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Участвуют от двух человек (конечно, можно и больше, иногда из желающих прыгать могла образоваться нешуточная очередь!)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Резинку либо держат два человека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>о-одному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с каждой стороны, либо привязывают к столбу, дереву или любому другому статичному предмету на нескольких разных уровнях: чем сложнее уровень, тем выше поднимается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резиночка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Участники по очереди выполняют разные прыжки-упражнения на всех уровнях. Тот, кто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ошибается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задевает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резиночку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, передаёт эстафету следующему игроку. Затем, когда снова подойдёт его очередь, начинает игру с того места, где ошибся.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Можно играть и парами, тогда сбившегося игрока может выручить второй участник.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Уровни игры: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1)</w:t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. </w:t>
      </w:r>
      <w:proofErr w:type="spellStart"/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Резиночка</w:t>
      </w:r>
      <w:proofErr w:type="spellEnd"/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находится на уровне щиколоток держащих.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2).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На уровне колен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3).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На уровне бёдер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4).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На уровне талии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5).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На уровне груди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6).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На уровне шеи.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Можно и выше, тут снова все зависит от фантазии, готовности играть и акробатических способностей прыгающих.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Упражнений, которые могут выполняться играющими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-б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есчисленное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множество:от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простых прыжков, до изощренных «ступенек», «конвертиков» и «бантиков».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В каких-то задевать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резиночку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категорически запрещается, а в других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главное-наступить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на правильную область.</w:t>
      </w:r>
      <w:proofErr w:type="gramEnd"/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Игра остается примером того, как, используя минимум реквизита, обеспечить досуг детской компании на несколько часов!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616825" cy="3225800"/>
            <wp:effectExtent l="19050" t="0" r="3175" b="0"/>
            <wp:docPr id="5" name="Рисунок 5" descr="Некоторые игры принято считать чисто &quot;девичьими&quot;&#10;Фото: кадр из фильма &quot;Усатый нян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которые игры принято считать чисто &quot;девичьими&quot;&#10;Фото: кадр из фильма &quot;Усатый нянь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Некоторые игры принято считать чисто "девичьими" Фото: кадр из фильма "Усатый нянь"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5. КЛАССИКИ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Еще одна известная почти всем игра – «прыгалка». Наверняка вы помните расчерченные мелом, а то и краской поля почти в каждом дворе.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Кстати, говорят, что игра появилась в европейских странах еще в Средние века, а возможно, ее корни идут еще от древнеримских развлечений. Тогда в классики играли, в основном, мальчики.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На асфальте расчерчивается поле из нескольких равных по площади квадратов (традиционным считают прямоугольное поле 5х2, но наши дворы помнят множество вариаций). В конце поля обычно рисуют полукруг (в разных вариантах его называют «котел», «огонь», «вода» и т.д.).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Игроки поочередно бросают  битку/биту (ей может быть все, что можно бросить – камень, жестяная коробочка, игральный кубик) в первый квадрат поля. После этого игрок перепрыгивает по разным квадратам, толкая битку за собой.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По классическим правилам, в первом и втором квадратах прыгают на одной ноге, в третьем и четвертом - левая на 3-м, правая на 4-м, в пятом  - двумя ногами, в шестом и седьмом – как и в третьем и четвертом, в восьмо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м-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на одной, в девятом и десятом – левая на девятом, правая – на десятом.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После этого игрок разворачивается и по тому же пути движется обратно. Если игрок или его битка задели черту, ход переходит к следующему участнику.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852920" cy="4572000"/>
            <wp:effectExtent l="19050" t="0" r="5080" b="0"/>
            <wp:docPr id="6" name="Рисунок 6" descr="Возможно, корни игры &quot;классики&quot; идут еще от древнеримских развлечений&#10;Фото: Ирина Хлебникова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зможно, корни игры &quot;классики&quot; идут еще от древнеримских развлечений&#10;Фото: Ирина Хлебникова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Возможно, корни игры "классики" идут еще от древнеримских развлечений Фото: Ирина Хлебникова,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6. КАМЕНЬ-НОЖНИЦЫ-БУМАГА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Игра, которую все мы знаем с самого раннего детства. И до сих пор взрослые серьезные люди периодически используют ее как помощника в решении сложных вопросов. А самые рьяные любители даже вырабатывают особые тактики и проводят целые чемпионаты.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После ставшей классикой считалочки «камень-ножницы-бумага, раз, два, три!» каждый игрок должен показать рукой одну из фигур («камень»- рука в кулаке, «ножницы» - скрещенные пальцы, «бумага» - прямая ладонь).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Выигравшего определяют следующим образом: бумага «накрывает» камень, камень «ломает» ножницы, ножницы «режут» бумагу.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Проигравший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– выходит из игры. Выигравшие, если их несколько, остаются на следующий кон.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Кстати: Есть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очень много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вариаций этой игры. Помимо традиционных предметов добавляются колодец («камень, ножницы, бумага и колодец тоже надо»), бутылка лимонада и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другое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. А фанаты сериала «Теория большого взрыва» также помнят вариант с ящерицей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Споком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. 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7. СИФА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Еще одно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мальчуковое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 развлечение. Девочки редко вступали в такую игру, потому что в качестве снаряда выступала грязная тряпка.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Первый игрок берет тряпку в руки и бросает ее в рядом стоящего участника, крича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Сифа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!». Задача второго – поскорее задет тряпкой какого-то другого участника, иначе «грязный» статус закреплялся за играющим до конца дня.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Обычно игру начинали внезапно, не договариваясь заранее, и далеко не все играющие вообще хотели принимать участие в подобном развлечении.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8. ВЫШИБАЛЫ (ПЕРЕСТРЕЛКА)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Эта преимущественно мальчишеская командная игра с мячом направлена на «выбивание» соперников.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Участвуют от четырех человек. Как минимум двое – вышибалы – стоит по разные стороны поля. Их задача – перекидываться мячом, сбивая при этом 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соперников, стоящих между ними. Также важно, чтобы мяч, брошенный одним из вышибал, был пойман другим, а не упал на землю или не улетел куда-то за пределы игровой зоны.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В свою очередь, те, кого вышибают, должны не позволить себя выбить. Им следует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уворачиваться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от мяча или ловить его. Последнее может также дать игроку «бонус», сделать его практически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неубиваемым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Когда вышибалы выбили остальных участников, команды меняются местами.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863080" cy="4572000"/>
            <wp:effectExtent l="19050" t="0" r="0" b="0"/>
            <wp:docPr id="7" name="Рисунок 7" descr="Участникам важно не позволить &quot;выбить&quot; себя из игры&#10;Фото: Александр Казаков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астникам важно не позволить &quot;выбить&quot; себя из игры&#10;Фото: Александр Казаков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Участникам важно не позволить "выбить" себя из игры Фото: Александр Казаков,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9. ПРЯТКИ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Прелесть этой игры в том, что каким бы небольшим ни было игровое пространство, всегда можно изобрести необычное место, где найти тебя будет непросто. Еще один ее плюс в том, что в зависимости от игровой зоны она 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подходит для детей самого разного возраста. Наверняка и многие взрослые сейчас не отказались спрятаться от проблем в какой-нибудь тихий закуток…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Водящий, выбранный с помощью жребия или считалочки,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отворачивается к стене/закрывает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глаза и считает до определенного числа (заранее оговариваются число и темп счета, а также территория, где можно прятаться). В это время остальные участники отыскивают местечко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поукромнее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Фраза водящего: «Раз, два, три, четыре, пять» - своеобразный сигнал о том, что он вот-вот отправится на поиски.  Тот, кого поймали первым, становится ведущим, но часто игроки не выходят из укрытия, пока «вода» не найдет всех до одного.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9175" cy="4572000"/>
            <wp:effectExtent l="19050" t="0" r="0" b="0"/>
            <wp:docPr id="8" name="Рисунок 8" descr="Выбор мест, где можно спрятаться, ограничен лишь фантазией&#10;кадр из фильма &quot;Тимур и его коман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бор мест, где можно спрятаться, ограничен лишь фантазией&#10;кадр из фильма &quot;Тимур и его команда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Выбор мест, где можно спрятаться, ограничен лишь фантазией кадр из фильма "Тимур и его команда"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10. САЛОЧКИ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Еще одна простая игра, знакомая всем, в особом представлении не нуждается.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Сначала выбирают водящего, с помощью считалки, жребия или любого другого способа, затем – определяют, в каких границах будет проходить игра.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Водящий старается поймать всех играющих, прикоснуться к ним. Тот, к кому прикоснулись, считается «осаленным» и начинает ловить других участников сам. Выигравших и проигравших здесь, как таковых нет, логического завершения игры – тоже.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11. ЛАПТА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Эта игра, история которой насчитывает много лет, сейчас переживает второе рождение.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На ровном поле проводят две линии, расстояние между которыми – примерно 15-20 метров. Одну линию называют городом, вторую – домом.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88355" cy="4572000"/>
            <wp:effectExtent l="19050" t="0" r="0" b="0"/>
            <wp:docPr id="9" name="Рисунок 9" descr="Бьющий подбрасывает мяч и ударяет по нему битой&#10;Фото: Павел Волков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ьющий подбрасывает мяч и ударяет по нему битой&#10;Фото: Павел Волков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Бьющий подбрасывает мяч и ударяет по нему битой Фото: Павел Волков,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После этого определяют бьющего, который встает за черту города, остальные стоят за «домом». Бьющий подбрасывает мяч и ударяет по нему битой.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Игроки, которые находится за «домом», ждут, когда мяч окажется за линией, чтобы поймать, пока он не очутился на земле. При удаче тот, кто поймал мяч, меняется местами с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бьющим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>. Если мяч поймать не удалось, удар повторяется.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852920" cy="4572000"/>
            <wp:effectExtent l="19050" t="0" r="5080" b="0"/>
            <wp:docPr id="10" name="Рисунок 10" descr="Сейчас приходит &quot;новая волна&quot; популярности лапты&#10;Фото: Анна Иванцова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йчас приходит &quot;новая волна&quot; популярности лапты&#10;Фото: Анна Иванцова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Сейчас приходит "новая волна" популярности лапты Фото: Анна Иванцова,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12. МОРЕ ВОЛНУЕТСЯ, РАЗ ...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Еще одна игра нашего детства с въедливой считалочкой и без всякого дополнительного реквизита.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Есть несколько вариантов этой игры, каждый из которых начинается с известной считалочки: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Море волнуется раз,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br/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Море волнуется два,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br/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Море волнуется три,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br/>
      </w:r>
      <w:r w:rsidRPr="00904D9C">
        <w:rPr>
          <w:rFonts w:ascii="Times New Roman" w:eastAsia="Times New Roman" w:hAnsi="Times New Roman" w:cs="Times New Roman"/>
          <w:i/>
          <w:iCs/>
          <w:sz w:val="27"/>
          <w:szCs w:val="27"/>
        </w:rPr>
        <w:t>Морская фигура на месте замри!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После произнесения ведущим этих слов игроки замирают в позе какой-либо фигуры.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В первом варианте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игры водящий должен угадать, какую именно фигуру изобразил игрок. </w:t>
      </w: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Во втором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– выигрывает тот, кто дольше всего продержался в заданной позе, </w:t>
      </w: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в третьем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- побеждает участник, изобразивший фигуру, которая больше всего понравилась водящему.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Конечно,  «морской» тематикой ограничиваться не обязательно. Все зависит только от воображения водящего.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13. 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СЪЕДОБНОЕ-НЕСЪЕДОБНОЕ</w:t>
      </w:r>
      <w:proofErr w:type="gramEnd"/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Участники выстраиваются в ряд. Водящий бросает одному из игроков мяч, называя какой-нибудь предмет. Правила предельно просты: если предмет «съедобный», мяч нужно поймать, если «несъедобный» -  обить. Самый смак игры – в скорости. Чем быстрее ведущий перечисляет названия предметов и чем неожиданнее очередность, тем интереснее. В случае ошибки игрок становится водящим.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14. КОЛЕЧКО-КОЛЕЧКО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Присказку «колечко-колечко, выйди на крылечко», наверняка много кто помнит, но уже не все понимают, откуда она пошла. «Колечком» в игре может служить любой мелкий предмет, главное, чтобы он без труда помещался в руку.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Игроки садятся в один ряд и складывают ладони «лодочкой». Тем временем, водящий по очереди подходит к каждому участнику, приговаривая « Я ношу, ношу колечко и кому-то подарю», и делает вид, что собирается передать колечко. Задача водящего, отдать предмет так, чтобы другие участники не поняли, кто именно стал его обладателем.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В свою очередь, игрок, который получил колечко, должен сделать вид, что ничего не произошло.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Когда водящий подошел к каждому из игроков, он отходит на несколько шагов со словами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6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«Колечко-колечко, выйди на крылечко».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 этот момент игрок, получивший кольцо, должен очень быстро подбежать к водящему, а остальным нужно удержать его. Если миссия человека с кольцом выполнена, он становится водящим.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969000" cy="4572000"/>
            <wp:effectExtent l="19050" t="0" r="0" b="0"/>
            <wp:docPr id="11" name="Рисунок 11" descr="Самое главное - незаметно передать &quot;колечко&quot;&#10;Кадр из фильма &quot;Добро пожаловать, или посторонним вход воспреще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ое главное - незаметно передать &quot;колечко&quot;&#10;Кадр из фильма &quot;Добро пожаловать, или посторонним вход воспрещен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Самое главное - незаметно передать "колечко" Кадр из фильма "Добро пожаловать, или посторонним вход воспрещен"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15. ЖМУРКИ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Вариация салочек, отличие которых, как ясно из названия, в закрытых глазах водящего.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Участники жребием выбирают водящего и завязывают ему глаза любой плотной тканью. Затем раскручивают игрока на месте и разбегаются.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Водящий должен не только поймать, но и узнать на ощупь, что за игрок перед ним. Если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жмурка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 угадал, водящим становится пойманный участник.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16. ФАНТЫ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Игру, без которой раньше не обходился ни один день рождения, помнят и сейчас, производители настольных игр выпускают ярко и необычно оформленные серии.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Раньше же игрокам требовалось только много нарезанных бумажек, ручка и хорошее настроение.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Каждый игрок отдает ведущему по одному личному предмету (заколка, игрушка, камушек), затем все участники пишут на бумажке любое задание.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После этого все записки перемешивают и кладут, например, в шляпу, а ведущий, не глядя, вытягивает чей-то предмет и задание. Соответственно, задание выполняет тот человек, которому принадлежит вещь.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Придуманные игроками задания могут быть очень непростыми, однако не нужно забывать, что ты сам можешь вытащить свою записку, и тогда уже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отвертеться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не получится.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17. КВАДРАТ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t> Игровое поле очерчивают квадратом, разделенным, в свою очередь, на четыре равных квадрата меньшей площади. В центре поля рисуют круг, куда подают мяч.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 каждом из квадратов стоит по игроку.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Сначала один из игроков бросает мяч в центр. Тому, в сторону чьего квадрата укатился снаряд, следует начинать игру.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После того, как мяч касается о четверть квадрата игрока, он должен отбить его (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ваэно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помнить, что руками отбивать нельзя). В этой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игре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чем больше очков, чем хуже. Очки засчитываются, когда: 1).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Подающий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не попал в поле противника 2). Соперник не сумел вовремя отбить мяч на чужое поле.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Если хотя бы один игрок набирал пять очков, игроки менялись «квадратами». Если один из игроков набрал 20 очков, игра заканчивается. Победителем объявляют участника, завершившего игру с наименьшим счетом.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863080" cy="4572000"/>
            <wp:effectExtent l="19050" t="0" r="0" b="0"/>
            <wp:docPr id="12" name="Рисунок 12" descr="В игре &quot;квадрат&quot; побеждает участник, набравший наименьшее число очков&#10;Фото: Ирина Хлебникова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игре &quot;квадрат&quot; побеждает участник, набравший наименьшее число очков&#10;Фото: Ирина Хлебникова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В игре "квадрат" побеждает участник, набравший наименьшее число очков Фото: Ирина Хлебникова,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18. ШТАНДЕР-СТОП (ХАЛИ-ХОЛО)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В игре участвует от трех человек. Водящий, выбранный считалочкой, становится в центр круга, образованного другими игроками. Остальные участники стоят от ведущего примерно в 1-2 шагах.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Водящий подкидывает мяч вверх, называя имя любого игрока, тот должен поймать мяч. Если у него получилось, он становится новым водящим, если же нет – все игроки должны разбежаться в разные стороны. Когда ведущий крикнет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Штандер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!» или «Стоп!»  остальные игроки должны замереть в одном положении, а водящий, вернувшись в центр круга, должен попасть мячом в другого игрока. Если ему это удалось, тот, в кого попал мяч, становится новым ведущим.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Есть также вариант игры, в котором ведущий после того, как все игроки замерли, выбирает одного участника и угадывает, на расстоянии скольких шагов от него этот игрок находится, а потом, сделав эти шаги, пытается дотянуться до этого игрока.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19. ПИОНЕРБОЛ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Дворовый упрощенный вариант волейбола, в который играли как на спортивной площадке возле дома, так и на уроках физкультуры.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Участвуют две команды от трех до восьми человек в каждой. В центре поля натянута сеть или даже веревка.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Задача команды – забить мяч на поле противника так, чтобы он коснулся пола/земли.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Отличие от волейбола заключается в том, что мяч не обязательно отбивать, его можно и ловить. Правда с мячом в руках игрок может сделать всего три шага, а после он обязан отдать снаряд соратнику по команде.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Обычно игра продолжается до определенного счета, допустим, 25. После этого команды меняются полями.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225030" cy="4572000"/>
            <wp:effectExtent l="19050" t="0" r="0" b="0"/>
            <wp:docPr id="13" name="Рисунок 13" descr="Дворовый пионербол отличается от волейбола по нескольким параметрам&#10;Фото: Антон Гердо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воровый пионербол отличается от волейбола по нескольким параметрам&#10;Фото: Антон Гердо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 xml:space="preserve">Дворовый пионербол отличается от волейбола по нескольким параметрам Фото: Антон </w:t>
      </w:r>
      <w:proofErr w:type="spellStart"/>
      <w:r w:rsidRPr="00904D9C">
        <w:rPr>
          <w:rFonts w:ascii="Times New Roman" w:eastAsia="Times New Roman" w:hAnsi="Times New Roman" w:cs="Times New Roman"/>
          <w:color w:val="000000"/>
        </w:rPr>
        <w:t>Гердо</w:t>
      </w:r>
      <w:proofErr w:type="spellEnd"/>
      <w:r w:rsidRPr="00904D9C">
        <w:rPr>
          <w:rFonts w:ascii="Times New Roman" w:eastAsia="Times New Roman" w:hAnsi="Times New Roman" w:cs="Times New Roman"/>
          <w:color w:val="000000"/>
        </w:rPr>
        <w:t>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20.  «СЕКРЕТИКИ»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Не совсем игра, но вполне себе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девочковое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» развлечение, когда ты чувствуешь себя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не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то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пираткой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, не то волшебницей.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Участники (чаще всего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-у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>частницы) собирают из подручных средств «клад», чаще всего, это просто яркая конфетная обертка или, например, вкладыш от жвачки. Выбирается тайное место, куда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секретик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» будет закопан. Чем </w:t>
      </w:r>
      <w:proofErr w:type="spellStart"/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интереснее-тем</w:t>
      </w:r>
      <w:proofErr w:type="spellEnd"/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лучше. «Сокровища» укладываются под стекло (в основном, конечно, это обломки стеклянных бутылок, валяющиеся везде и всюду) и засыпаются землей. Особо ответственные могли даже нарисовать карту, чтобы </w:t>
      </w: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«клад» точно не потерялся. Хотя чаще, всего, конечно, места «захоронений» благополучно забывались или откапывались мальчиками, чьим развлечением, в свою очередь, было найти и разгромить эти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секретики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». А вообще интересно, сколько разноцветных фантиков до сих пор лежит во всей земле постсоветского и не только пространства.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21. «ЦАРЬ ГОРЫ»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А в этой игре можно продемонстрировать ловкость, напористость, и, конечно, амбиции начинающего монарха. 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Один из игроков взбирается на небольшую гору из снега или песка и кричит другим участника: «Я – царь горы»! Затем все остальные пытаются лишить «царя» его титула, захватив горку.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Играющие пытаются столкнуть друг друга с возвышения  и получить импровизированный престол.</w:t>
      </w:r>
      <w:proofErr w:type="gramEnd"/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Лучше играть в нее составом не более десяти человек и под присмотром взрослых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если участники совсем маленькие и могут заиграться до такой степени, что веселый поединок станет весьма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травмоопасной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забавой.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22. РЫБАК И РЫБКИ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Эта игра подходит даже для самых маленьких.  Для нее тоже не требуется особого инвентаря, только любая 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резиночка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/скакалка, которая может сойти за удочку.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Игроки становятся в круг, а ведущий, «рыбак», – в центр круга. 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Задача «рыбака» - раскручивать «удочку», чтобы обеспечить себе улов, цель «рыбок» - перепрыгнуть веревку.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Тот, кого поймали, должен выйти из круга.</w:t>
      </w:r>
    </w:p>
    <w:p w:rsidR="00904D9C" w:rsidRPr="00904D9C" w:rsidRDefault="00904D9C" w:rsidP="00904D9C">
      <w:pPr>
        <w:spacing w:after="0" w:line="443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345045" cy="4572000"/>
            <wp:effectExtent l="19050" t="0" r="8255" b="0"/>
            <wp:docPr id="14" name="Рисунок 14" descr="Список дворовых игр, созданный детьми еще много лет назад, можно продолжать и продолжать&#10;Фото: Наталия Нечаева, &quot;Вечерняя Моск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исок дворовых игр, созданный детьми еще много лет назад, можно продолжать и продолжать&#10;Фото: Наталия Нечаева, &quot;Вечерняя Москва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0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9C" w:rsidRPr="00904D9C" w:rsidRDefault="00904D9C" w:rsidP="00904D9C">
      <w:pPr>
        <w:spacing w:line="285" w:lineRule="atLeast"/>
        <w:rPr>
          <w:rFonts w:ascii="Times New Roman" w:eastAsia="Times New Roman" w:hAnsi="Times New Roman" w:cs="Times New Roman"/>
          <w:color w:val="000000"/>
        </w:rPr>
      </w:pPr>
      <w:r w:rsidRPr="00904D9C">
        <w:rPr>
          <w:rFonts w:ascii="Times New Roman" w:eastAsia="Times New Roman" w:hAnsi="Times New Roman" w:cs="Times New Roman"/>
          <w:color w:val="000000"/>
        </w:rPr>
        <w:t>Список дворовых игр, созданный детьми еще много лет назад, можно продолжать и продолжать Фото: Наталия Нечаева, "Вечерняя Москва"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23. ДЖАМБО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Ведущий кидает по порядку мяч участникам, сидящим в ряд, говоря при этом любое слово. Если это слово «</w:t>
      </w:r>
      <w:proofErr w:type="spellStart"/>
      <w:r w:rsidRPr="00904D9C">
        <w:rPr>
          <w:rFonts w:ascii="Times New Roman" w:eastAsia="Times New Roman" w:hAnsi="Times New Roman" w:cs="Times New Roman"/>
          <w:sz w:val="27"/>
          <w:szCs w:val="27"/>
        </w:rPr>
        <w:t>Джамбо</w:t>
      </w:r>
      <w:proofErr w:type="spellEnd"/>
      <w:r w:rsidRPr="00904D9C">
        <w:rPr>
          <w:rFonts w:ascii="Times New Roman" w:eastAsia="Times New Roman" w:hAnsi="Times New Roman" w:cs="Times New Roman"/>
          <w:sz w:val="27"/>
          <w:szCs w:val="27"/>
        </w:rPr>
        <w:t>», игрок должен поймать мяч и сам стать ведущим. При любом другом слове игроки продолжают ловить мяч, пересаживаясь в конец скамейки.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24. «ГОРЯЧАЯ КАРТОШКА»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Еще одна простая детская игра с мячом, в которую могут играть даже самые маленькие.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lastRenderedPageBreak/>
        <w:t>Участники встают в круг и начинают очень быстро перекидывать друг другу мяч.  Тот, кто не поймал, садится в центр круга на четвереньки.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Другие игроки могут спасти «наказанных», кинув мяч в центр круга и попав в нужного им игрока.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«Спастись» самостоятельно тоже можно. Если сидящий в круге, не вставая, поймал летящий над ним мяч, все «наказанные» могут снова войти в игру, а в круг садится тот, кто до этого бросал мячик.  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Для того</w:t>
      </w:r>
      <w:proofErr w:type="gramStart"/>
      <w:r w:rsidRPr="00904D9C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904D9C">
        <w:rPr>
          <w:rFonts w:ascii="Times New Roman" w:eastAsia="Times New Roman" w:hAnsi="Times New Roman" w:cs="Times New Roman"/>
          <w:sz w:val="27"/>
          <w:szCs w:val="27"/>
        </w:rPr>
        <w:t xml:space="preserve"> чтобы игра стала более динамичной, мяч часто не ловят, а отбивают.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25. «ЗОЛУШКА»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Название этой игры с переодеванием, точнее, переобуванием, конечно, возникло неслучайно. Ведь при достаточном количестве фантазии можно было почувствовать себя той самой Золушкой из сказки, помечтать о принце и верить в то, что выдуманная карета не станет тыквой.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Как играть: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Участники, чаще всего это были девочки, садились на скамейку и снимали по одной туфле. Вся обувь складывалась в одно общее место.</w:t>
      </w:r>
    </w:p>
    <w:p w:rsidR="00904D9C" w:rsidRPr="00904D9C" w:rsidRDefault="00904D9C" w:rsidP="00904D9C">
      <w:pPr>
        <w:spacing w:before="95" w:after="316" w:line="443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904D9C">
        <w:rPr>
          <w:rFonts w:ascii="Times New Roman" w:eastAsia="Times New Roman" w:hAnsi="Times New Roman" w:cs="Times New Roman"/>
          <w:sz w:val="27"/>
          <w:szCs w:val="27"/>
        </w:rPr>
        <w:t>Водящий отворачивается, вытаскивает туфлю и называет имя игрока, который должен переобуться, до того момента, пока туфли не закончатся. Чем больше участников, разнообразнее фасоны обуви и размеры ноги, тем интереснее. Что и говорить о том, когда в игру вступают ещё и мальчики...</w:t>
      </w:r>
    </w:p>
    <w:p w:rsidR="00BB5A78" w:rsidRPr="00305C74" w:rsidRDefault="00305C74" w:rsidP="0011579B">
      <w:pPr>
        <w:spacing w:before="95" w:after="316" w:line="44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05C74">
        <w:rPr>
          <w:rFonts w:ascii="Times New Roman" w:eastAsia="Times New Roman" w:hAnsi="Times New Roman" w:cs="Times New Roman"/>
          <w:color w:val="0077FF"/>
          <w:sz w:val="20"/>
          <w:szCs w:val="20"/>
          <w:u w:val="single"/>
        </w:rPr>
        <w:t>Источник https://zen.yandex.ru/media/vm/25-dvorovyh-igr-nashego-detstva-kotorye-seichas-malo-kto-pomnit-5addd3a69e29a21057ee9747</w:t>
      </w:r>
    </w:p>
    <w:sectPr w:rsidR="00BB5A78" w:rsidRPr="0030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04D9C"/>
    <w:rsid w:val="0011579B"/>
    <w:rsid w:val="00305C74"/>
    <w:rsid w:val="00904D9C"/>
    <w:rsid w:val="00BB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D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904D9C"/>
  </w:style>
  <w:style w:type="character" w:customStyle="1" w:styleId="ui-lib-likes-countcount">
    <w:name w:val="ui-lib-likes-count__count"/>
    <w:basedOn w:val="a0"/>
    <w:rsid w:val="00904D9C"/>
  </w:style>
  <w:style w:type="paragraph" w:customStyle="1" w:styleId="article-renderblock">
    <w:name w:val="article-render__block"/>
    <w:basedOn w:val="a"/>
    <w:rsid w:val="0090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4D9C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904D9C"/>
  </w:style>
  <w:style w:type="paragraph" w:styleId="a4">
    <w:name w:val="Balloon Text"/>
    <w:basedOn w:val="a"/>
    <w:link w:val="a5"/>
    <w:uiPriority w:val="99"/>
    <w:semiHidden/>
    <w:unhideWhenUsed/>
    <w:rsid w:val="0090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235">
                      <w:marLeft w:val="0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3397">
                          <w:marLeft w:val="0"/>
                          <w:marRight w:val="19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0774">
                          <w:marLeft w:val="0"/>
                          <w:marRight w:val="19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6359">
                                      <w:marLeft w:val="0"/>
                                      <w:marRight w:val="1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1935">
                                      <w:marLeft w:val="0"/>
                                      <w:marRight w:val="1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513800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285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597356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89819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726805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41249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459232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2216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942732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6072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86325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18344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498390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01221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616582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6282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650495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09868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256748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762806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332864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0453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129216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68390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331915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2211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275908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81465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1606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3359</Words>
  <Characters>19148</Characters>
  <Application>Microsoft Office Word</Application>
  <DocSecurity>0</DocSecurity>
  <Lines>159</Lines>
  <Paragraphs>44</Paragraphs>
  <ScaleCrop>false</ScaleCrop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2021-06-24T12:37:00Z</dcterms:created>
  <dcterms:modified xsi:type="dcterms:W3CDTF">2021-06-24T12:38:00Z</dcterms:modified>
</cp:coreProperties>
</file>