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69A3" w:rsidRPr="009869A3" w:rsidRDefault="009570AA" w:rsidP="00986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>
        <w:rPr>
          <w:rFonts w:ascii="Times New Roman" w:eastAsia="Times New Roman" w:hAnsi="Times New Roman" w:cs="Times New Roman"/>
          <w:iCs/>
          <w:noProof/>
          <w:sz w:val="24"/>
          <w:szCs w:val="24"/>
          <w:lang w:val="ru-RU" w:eastAsia="ru-RU"/>
        </w:rPr>
        <w:drawing>
          <wp:inline distT="0" distB="0" distL="0" distR="0">
            <wp:extent cx="6198583" cy="976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9760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869A3"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lastRenderedPageBreak/>
        <w:t>Муниципальное</w:t>
      </w:r>
      <w:r w:rsidR="009869A3" w:rsidRPr="002442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 </w:t>
      </w:r>
      <w:r w:rsidR="009869A3"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дошкольное образовательное учреждение «Детский сад №</w:t>
      </w:r>
      <w:r w:rsidR="009869A3" w:rsidRPr="002442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="009869A3"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246» (далее ДОУ) расположено во Фрунзенском районе города Ярославля вдали от производящих предприятий и торговых мест. Детский сад имеет 2 здания ( корпус</w:t>
      </w:r>
      <w:proofErr w:type="gramStart"/>
      <w:r w:rsidR="009869A3"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А</w:t>
      </w:r>
      <w:proofErr w:type="gramEnd"/>
      <w:r w:rsidR="009869A3"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 корпус Б). Здания ДОУ построены по типовым проектам. Проектная наполняемость на 140 мест. Общая площадь здания 1380 кв.</w:t>
      </w:r>
      <w:r w:rsidR="009869A3" w:rsidRPr="002442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="009869A3"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м, из них площадь </w:t>
      </w:r>
      <w:r w:rsidR="009869A3" w:rsidRPr="009869A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  <w:br/>
      </w:r>
      <w:r w:rsidR="009869A3"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помещений, используемых непосредственно для нужд образовательного процесса, 1237 кв.</w:t>
      </w:r>
      <w:r w:rsidR="009869A3" w:rsidRPr="002442D7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="009869A3"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м.</w:t>
      </w:r>
    </w:p>
    <w:p w:rsidR="009869A3" w:rsidRPr="009869A3" w:rsidRDefault="009869A3" w:rsidP="00986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Цель деятельности ДОУ– </w:t>
      </w:r>
      <w:proofErr w:type="gramStart"/>
      <w:r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ос</w:t>
      </w:r>
      <w:proofErr w:type="gramEnd"/>
      <w:r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уществление образовательной деятельности по реализации образовательных программ дошкольного образования.</w:t>
      </w:r>
    </w:p>
    <w:p w:rsidR="009869A3" w:rsidRPr="009869A3" w:rsidRDefault="009869A3" w:rsidP="00986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</w:pPr>
      <w:r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Предметом деятельности ДОУ является формирование общей культуры, развитие физических, интеллектуальных, нравственных, эстетических и личностных качеств, формирование предпосылок учебной деятельности, сохранение и укрепление здоровья </w:t>
      </w:r>
      <w:r w:rsidRPr="009869A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  <w:br/>
      </w:r>
      <w:r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воспитанников.</w:t>
      </w:r>
    </w:p>
    <w:p w:rsidR="009869A3" w:rsidRPr="009869A3" w:rsidRDefault="009869A3" w:rsidP="009869A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Режим работы ДОУ:</w:t>
      </w:r>
      <w:r w:rsidRPr="009869A3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Рабочая неделя – пятидневная, с понедельника по пятницу. Длительность пребывания </w:t>
      </w:r>
      <w:r w:rsidRPr="009869A3">
        <w:rPr>
          <w:rFonts w:ascii="Times New Roman" w:eastAsia="Times New Roman" w:hAnsi="Times New Roman" w:cs="Times New Roman"/>
          <w:iCs/>
          <w:sz w:val="24"/>
          <w:szCs w:val="24"/>
          <w:shd w:val="clear" w:color="auto" w:fill="FFFFCC"/>
          <w:lang w:val="ru-RU" w:eastAsia="ru-RU"/>
        </w:rPr>
        <w:t xml:space="preserve"> </w:t>
      </w:r>
      <w:r w:rsidRPr="009869A3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детей в группах – 12 часов. Режим работы групп – с 07:00 до 19:00 ч.</w:t>
      </w:r>
    </w:p>
    <w:p w:rsidR="001D2C1A" w:rsidRPr="001D2C1A" w:rsidRDefault="001D2C1A" w:rsidP="001D2C1A">
      <w:pPr>
        <w:spacing w:after="150" w:line="255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Аналитическая часть</w:t>
      </w:r>
    </w:p>
    <w:p w:rsidR="001D2C1A" w:rsidRPr="001D2C1A" w:rsidRDefault="001D2C1A" w:rsidP="001D2C1A">
      <w:pPr>
        <w:spacing w:after="150" w:line="255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D90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I</w:t>
      </w:r>
      <w:r w:rsidRPr="001D2C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.</w:t>
      </w:r>
      <w:r w:rsidRPr="00D90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1D2C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Оценка образовательной</w:t>
      </w:r>
      <w:r w:rsidRPr="00D904C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1D2C1A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деятельности</w:t>
      </w:r>
    </w:p>
    <w:p w:rsidR="001D2C1A" w:rsidRPr="00CC69D9" w:rsidRDefault="001D2C1A" w:rsidP="001D2C1A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Образовательная деятельность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Детском саду организована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Федеральным законом 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29.12.2012 №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273-ФЗ</w:t>
      </w:r>
      <w:proofErr w:type="gram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"О</w:t>
      </w:r>
      <w:proofErr w:type="gram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б образовании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Российской Федерации«, ФГОС дошкольного образования.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01.01.2021 года </w:t>
      </w:r>
      <w:proofErr w:type="gram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proofErr w:type="gram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сад функционирует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требованиями 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молодежи», 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01.03.2021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дополнительно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требованиями </w:t>
      </w:r>
      <w:proofErr w:type="spell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СанПиН</w:t>
      </w:r>
      <w:proofErr w:type="spell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1.2.3685-21 «Гигиенические нормативы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обеспечению безопасности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 (или) безвредности для человека факторов среды обитания».</w:t>
      </w:r>
    </w:p>
    <w:p w:rsidR="001D2C1A" w:rsidRPr="001D2C1A" w:rsidRDefault="001D2C1A" w:rsidP="001D2C1A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        Образовательная деятельность ведется на основании утвержденной основной образовательной программы дошкольного образования, которая составлена в соответствии с</w:t>
      </w:r>
      <w:r w:rsidRPr="00D904C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hyperlink r:id="rId6" w:anchor="/document/99/499057887/" w:history="1">
        <w:r w:rsidRPr="001D2C1A">
          <w:rPr>
            <w:rFonts w:ascii="Times New Roman" w:eastAsia="Times New Roman" w:hAnsi="Times New Roman" w:cs="Times New Roman"/>
            <w:iCs/>
            <w:sz w:val="24"/>
            <w:szCs w:val="24"/>
            <w:lang w:val="ru-RU" w:eastAsia="ru-RU"/>
          </w:rPr>
          <w:t>ФГОС дошкольного образования</w:t>
        </w:r>
      </w:hyperlink>
      <w:r w:rsidRPr="00D904C3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 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с учетом примерной образовательной программы дошкольного образования, санитарно-эпидемиологическими правилами и нормативами.</w:t>
      </w:r>
    </w:p>
    <w:p w:rsidR="001D2C1A" w:rsidRPr="00012C74" w:rsidRDefault="001D2C1A" w:rsidP="001D2C1A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Детский сад посещают 1</w:t>
      </w:r>
      <w:r w:rsidR="00C602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22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воспитанник</w:t>
      </w:r>
      <w:r w:rsidR="00C602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а в возрасте от 2 до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7 лет. </w:t>
      </w:r>
      <w:r w:rsidRPr="00012C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 </w:t>
      </w:r>
      <w:r w:rsidR="00C602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МДОУ «</w:t>
      </w:r>
      <w:r w:rsidRPr="00012C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Детск</w:t>
      </w:r>
      <w:r w:rsidR="00C602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ий</w:t>
      </w:r>
      <w:r w:rsidRPr="00012C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сад</w:t>
      </w:r>
      <w:r w:rsidR="00C602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№ 246»</w:t>
      </w:r>
      <w:r w:rsidRPr="00012C74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сформировано 6 групп. Из них:</w:t>
      </w:r>
    </w:p>
    <w:p w:rsidR="001D2C1A" w:rsidRPr="001D2C1A" w:rsidRDefault="001D2C1A" w:rsidP="001D2C1A">
      <w:pPr>
        <w:numPr>
          <w:ilvl w:val="0"/>
          <w:numId w:val="16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 группа </w:t>
      </w:r>
      <w:r w:rsidR="00BE473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комбинированной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направленности </w:t>
      </w:r>
      <w:r w:rsidR="00DC7EA2"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для детей с ТНР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1,5-3 лет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16 детей;</w:t>
      </w:r>
    </w:p>
    <w:p w:rsidR="001D2C1A" w:rsidRPr="001D2C1A" w:rsidRDefault="001D2C1A" w:rsidP="001D2C1A">
      <w:pPr>
        <w:numPr>
          <w:ilvl w:val="0"/>
          <w:numId w:val="16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 группа 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комбинированной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направленности </w:t>
      </w:r>
      <w:r w:rsidR="00DC7EA2"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для детей с ТНР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3-4 лет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29 детей;</w:t>
      </w:r>
    </w:p>
    <w:p w:rsidR="001D2C1A" w:rsidRPr="001D2C1A" w:rsidRDefault="001D2C1A" w:rsidP="001D2C1A">
      <w:pPr>
        <w:numPr>
          <w:ilvl w:val="0"/>
          <w:numId w:val="16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1 группа 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комбинированной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направленности </w:t>
      </w:r>
      <w:r w:rsidR="00DC7EA2"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для детей с ТНР 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(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4-5 лет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23 детей;</w:t>
      </w:r>
    </w:p>
    <w:p w:rsidR="001D2C1A" w:rsidRPr="001D2C1A" w:rsidRDefault="001D2C1A" w:rsidP="001D2C1A">
      <w:pPr>
        <w:numPr>
          <w:ilvl w:val="0"/>
          <w:numId w:val="16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 группа комбинирован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ной направленности для детей с ЗПР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(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4-6 лет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27 детей;</w:t>
      </w:r>
    </w:p>
    <w:p w:rsidR="001D2C1A" w:rsidRPr="001D2C1A" w:rsidRDefault="001D2C1A" w:rsidP="001D2C1A">
      <w:pPr>
        <w:numPr>
          <w:ilvl w:val="0"/>
          <w:numId w:val="16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 группа комбинированной направленности для детей с ТНР (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5-7 лет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28 детей;</w:t>
      </w:r>
    </w:p>
    <w:p w:rsidR="001D2C1A" w:rsidRPr="001D2C1A" w:rsidRDefault="001D2C1A" w:rsidP="001D2C1A">
      <w:pPr>
        <w:numPr>
          <w:ilvl w:val="0"/>
          <w:numId w:val="16"/>
        </w:numPr>
        <w:spacing w:before="0" w:beforeAutospacing="0" w:after="0" w:afterAutospacing="0" w:line="255" w:lineRule="atLeast"/>
        <w:ind w:left="2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1 группа ком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пенсирующей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направленности для детей с ТНР (</w:t>
      </w:r>
      <w:r w:rsidR="00DC7EA2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5-7 лет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) – 30 ребёнка;</w:t>
      </w:r>
    </w:p>
    <w:p w:rsidR="001D2C1A" w:rsidRPr="001D2C1A" w:rsidRDefault="001D2C1A" w:rsidP="001D2C1A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В 202</w:t>
      </w:r>
      <w:r w:rsidR="00DC7EA2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</w:t>
      </w:r>
      <w:r w:rsidRPr="001D2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году в Детском саду для освоения основной образовательной программы дошкольного образования в условиях самоизоляции было предусмотрено проведение занятий</w:t>
      </w:r>
      <w:r w:rsidRPr="00D904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в двух форматах – </w:t>
      </w:r>
      <w:proofErr w:type="spellStart"/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онлайн</w:t>
      </w:r>
      <w:proofErr w:type="spellEnd"/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 и предоставление записи занятий на имеющихся ресурсах (</w:t>
      </w:r>
      <w:proofErr w:type="spellStart"/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Вконтакте</w:t>
      </w:r>
      <w:proofErr w:type="spellEnd"/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, сайт ДОУ). Право выбора предоставлялось родителям (законным представителям) исходя из имеющихся условий для участия их детей в занятиях на основании заявления</w:t>
      </w:r>
      <w:r w:rsidRPr="001D2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869A3" w:rsidRPr="001D2C1A" w:rsidRDefault="001D2C1A" w:rsidP="009869A3">
      <w:pPr>
        <w:spacing w:after="150" w:line="255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D2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Для качественной организации родителями привычного режима для детей специалистами детского сада систематически проводились консультации, оказывалась методическая помощь и по возможности техническая. Данные мониторинга посещения </w:t>
      </w:r>
      <w:proofErr w:type="spellStart"/>
      <w:r w:rsidRPr="001D2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онлайн-занятий</w:t>
      </w:r>
      <w:proofErr w:type="spellEnd"/>
      <w:r w:rsidRPr="001D2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количества просмотров занятий в записи по всем образовательным областям </w:t>
      </w:r>
      <w:r w:rsidRPr="001D2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свидетельствует о</w:t>
      </w:r>
      <w:r w:rsidRPr="00D904C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1D2C1A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>достаточной вовлеченности и понимании родителями ответственности за качество образования своих детей</w:t>
      </w:r>
      <w:r w:rsidRPr="001D2C1A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3D3850" w:rsidRPr="00CC69D9" w:rsidRDefault="00CC69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Воспитательная работа</w:t>
      </w:r>
    </w:p>
    <w:p w:rsidR="003D3850" w:rsidRPr="00CC69D9" w:rsidRDefault="00CC69D9" w:rsidP="00DC7EA2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01.09.202</w:t>
      </w:r>
      <w:r w:rsidR="00DC7EA2">
        <w:rPr>
          <w:rFonts w:hAnsi="Times New Roman" w:cs="Times New Roman"/>
          <w:color w:val="000000"/>
          <w:sz w:val="24"/>
          <w:szCs w:val="24"/>
          <w:lang w:val="ru-RU"/>
        </w:rPr>
        <w:t>1г. МДОУ «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Детский сад</w:t>
      </w:r>
      <w:r w:rsidR="00DC7EA2">
        <w:rPr>
          <w:rFonts w:hAnsi="Times New Roman" w:cs="Times New Roman"/>
          <w:color w:val="000000"/>
          <w:sz w:val="24"/>
          <w:szCs w:val="24"/>
          <w:lang w:val="ru-RU"/>
        </w:rPr>
        <w:t xml:space="preserve"> № 246»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реализует рабочую программу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работы, которые являются частью основной образовательной программы дошкольного образования.</w:t>
      </w:r>
    </w:p>
    <w:p w:rsidR="003D3850" w:rsidRPr="00CC69D9" w:rsidRDefault="00CC69D9" w:rsidP="00DC7EA2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месяца реализации программы воспитания родители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выражают удовлетворенность воспитательным процессом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Детском саду, что отразилось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результатах анкетирования, проведенного 20.12.2021. Вместе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тем, родители высказали пожелания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введению мероприятий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Детского сада, например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проводить осенние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зимние спортивные мероприятия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открытом воздухе совместно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родителями. Предложения родителей будут рассмотрены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при наличии возможностей детского сада включены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календарный план воспитательной работы школы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второе полугодие 2022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3D3850" w:rsidRPr="00CC69D9" w:rsidRDefault="00CC69D9" w:rsidP="00DC7EA2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Чтобы выбрать стратегию воспитательной работы,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2021 году проводился анализ состава семей воспитанников.</w:t>
      </w:r>
    </w:p>
    <w:p w:rsidR="003D3850" w:rsidRPr="00C60274" w:rsidRDefault="00CC69D9">
      <w:pPr>
        <w:rPr>
          <w:rFonts w:hAnsi="Times New Roman" w:cs="Times New Roman"/>
          <w:b/>
          <w:color w:val="000000"/>
          <w:sz w:val="24"/>
          <w:szCs w:val="24"/>
        </w:rPr>
      </w:pPr>
      <w:proofErr w:type="spellStart"/>
      <w:r w:rsidRPr="00C60274">
        <w:rPr>
          <w:rFonts w:hAnsi="Times New Roman" w:cs="Times New Roman"/>
          <w:b/>
          <w:color w:val="000000"/>
          <w:sz w:val="24"/>
          <w:szCs w:val="24"/>
        </w:rPr>
        <w:t>Характеристика</w:t>
      </w:r>
      <w:proofErr w:type="spellEnd"/>
      <w:r w:rsidRPr="00C6027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60274">
        <w:rPr>
          <w:rFonts w:hAnsi="Times New Roman" w:cs="Times New Roman"/>
          <w:b/>
          <w:color w:val="000000"/>
          <w:sz w:val="24"/>
          <w:szCs w:val="24"/>
        </w:rPr>
        <w:t>семей</w:t>
      </w:r>
      <w:proofErr w:type="spellEnd"/>
      <w:r w:rsidRPr="00C60274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60274">
        <w:rPr>
          <w:rFonts w:hAnsi="Times New Roman" w:cs="Times New Roman"/>
          <w:b/>
          <w:color w:val="000000"/>
          <w:sz w:val="24"/>
          <w:szCs w:val="24"/>
        </w:rPr>
        <w:t>по</w:t>
      </w:r>
      <w:proofErr w:type="spellEnd"/>
      <w:r w:rsidRPr="00C60274">
        <w:rPr>
          <w:rFonts w:hAnsi="Times New Roman" w:cs="Times New Roman"/>
          <w:b/>
          <w:color w:val="000000"/>
          <w:sz w:val="24"/>
          <w:szCs w:val="24"/>
        </w:rPr>
        <w:t> </w:t>
      </w:r>
      <w:proofErr w:type="spellStart"/>
      <w:r w:rsidRPr="00C60274">
        <w:rPr>
          <w:rFonts w:hAnsi="Times New Roman" w:cs="Times New Roman"/>
          <w:b/>
          <w:color w:val="000000"/>
          <w:sz w:val="24"/>
          <w:szCs w:val="24"/>
        </w:rPr>
        <w:t>составу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515"/>
        <w:gridCol w:w="1980"/>
        <w:gridCol w:w="5414"/>
      </w:tblGrid>
      <w:tr w:rsidR="003D3850" w:rsidRPr="009570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Состав семьи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C69D9" w:rsidRDefault="00CC69D9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Полная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A11D5" w:rsidRDefault="00CA11D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A11D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75</w:t>
            </w:r>
            <w:r w:rsidR="00CC69D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матерью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A11D5" w:rsidRDefault="00CA11D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A11D5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 w:rsidR="00CC69D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Неполная с отцом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A11D5" w:rsidRDefault="00CA11D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A11D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C69D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Оформлено опекунство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A11D5" w:rsidRDefault="00CA11D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A11D5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C69D9"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3D3850" w:rsidRPr="00C60274" w:rsidRDefault="00CC69D9">
      <w:pPr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60274">
        <w:rPr>
          <w:rFonts w:hAnsi="Times New Roman" w:cs="Times New Roman"/>
          <w:b/>
          <w:color w:val="000000"/>
          <w:sz w:val="24"/>
          <w:szCs w:val="24"/>
          <w:lang w:val="ru-RU"/>
        </w:rPr>
        <w:t>Характеристика семей по</w:t>
      </w:r>
      <w:r w:rsidRPr="00C60274">
        <w:rPr>
          <w:rFonts w:hAnsi="Times New Roman" w:cs="Times New Roman"/>
          <w:b/>
          <w:color w:val="000000"/>
          <w:sz w:val="24"/>
          <w:szCs w:val="24"/>
        </w:rPr>
        <w:t> </w:t>
      </w:r>
      <w:r w:rsidRPr="00C60274">
        <w:rPr>
          <w:rFonts w:hAnsi="Times New Roman" w:cs="Times New Roman"/>
          <w:b/>
          <w:color w:val="000000"/>
          <w:sz w:val="24"/>
          <w:szCs w:val="24"/>
          <w:lang w:val="ru-RU"/>
        </w:rPr>
        <w:t>количеству детей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75"/>
        <w:gridCol w:w="1957"/>
        <w:gridCol w:w="5277"/>
      </w:tblGrid>
      <w:tr w:rsidR="003D3850" w:rsidRPr="009570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детей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семье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 семей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C69D9" w:rsidRDefault="00CC69D9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Процент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общего количества семей воспитанников</w:t>
            </w:r>
          </w:p>
        </w:tc>
      </w:tr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Один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ребенок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A11D5" w:rsidRDefault="00CA11D5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 w:rsidP="00A421C0"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  <w:r w:rsidR="00A421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Два ребенка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8D5B81" w:rsidRDefault="008D5B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44%</w:t>
            </w:r>
          </w:p>
        </w:tc>
      </w:tr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Три ребенка и более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8D5B81" w:rsidRDefault="008D5B81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A421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 w:rsidP="00A421C0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A421C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</w:t>
            </w:r>
          </w:p>
        </w:tc>
      </w:tr>
    </w:tbl>
    <w:p w:rsidR="003D3850" w:rsidRPr="00CC69D9" w:rsidRDefault="00CC69D9" w:rsidP="007F355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Воспитательная работа строится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учетом индивидуальных особенностей детей,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использованием разнообразных форм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методов,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тесной взаимосвязи воспитателей, специалистов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родителей. Детям из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неполных семей уделяется большее внимание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первые месяцы после зачисления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Детский</w:t>
      </w:r>
      <w:proofErr w:type="gram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сад.</w:t>
      </w:r>
    </w:p>
    <w:p w:rsidR="003D3850" w:rsidRPr="00CC69D9" w:rsidRDefault="00CC69D9" w:rsidP="007F355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Дополнительное образование</w:t>
      </w:r>
    </w:p>
    <w:p w:rsidR="003D3850" w:rsidRPr="00CC69D9" w:rsidRDefault="00CC69D9" w:rsidP="007F355A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="007F355A">
        <w:rPr>
          <w:rFonts w:hAnsi="Times New Roman" w:cs="Times New Roman"/>
          <w:color w:val="000000"/>
          <w:sz w:val="24"/>
          <w:szCs w:val="24"/>
          <w:lang w:val="ru-RU"/>
        </w:rPr>
        <w:t xml:space="preserve"> МДО</w:t>
      </w:r>
      <w:r w:rsidR="00C33702"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7F355A">
        <w:rPr>
          <w:rFonts w:hAnsi="Times New Roman" w:cs="Times New Roman"/>
          <w:color w:val="000000"/>
          <w:sz w:val="24"/>
          <w:szCs w:val="24"/>
          <w:lang w:val="ru-RU"/>
        </w:rPr>
        <w:t xml:space="preserve"> «</w:t>
      </w:r>
      <w:proofErr w:type="gramStart"/>
      <w:r w:rsidR="007F355A">
        <w:rPr>
          <w:rFonts w:hAnsi="Times New Roman" w:cs="Times New Roman"/>
          <w:color w:val="000000"/>
          <w:sz w:val="24"/>
          <w:szCs w:val="24"/>
          <w:lang w:val="ru-RU"/>
        </w:rPr>
        <w:t>Д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етск</w:t>
      </w:r>
      <w:r w:rsidR="007F355A">
        <w:rPr>
          <w:rFonts w:hAnsi="Times New Roman" w:cs="Times New Roman"/>
          <w:color w:val="000000"/>
          <w:sz w:val="24"/>
          <w:szCs w:val="24"/>
          <w:lang w:val="ru-RU"/>
        </w:rPr>
        <w:t>ий</w:t>
      </w:r>
      <w:proofErr w:type="gramEnd"/>
      <w:r w:rsidR="007F355A">
        <w:rPr>
          <w:rFonts w:hAnsi="Times New Roman" w:cs="Times New Roman"/>
          <w:color w:val="000000"/>
          <w:sz w:val="24"/>
          <w:szCs w:val="24"/>
          <w:lang w:val="ru-RU"/>
        </w:rPr>
        <w:t xml:space="preserve"> сад № 246»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2021 году дополнительные о</w:t>
      </w:r>
      <w:r w:rsidR="007F355A">
        <w:rPr>
          <w:rFonts w:hAnsi="Times New Roman" w:cs="Times New Roman"/>
          <w:color w:val="000000"/>
          <w:sz w:val="24"/>
          <w:szCs w:val="24"/>
          <w:lang w:val="ru-RU"/>
        </w:rPr>
        <w:t xml:space="preserve">бразовательные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программы реализовались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7F355A">
        <w:rPr>
          <w:rFonts w:hAnsi="Times New Roman" w:cs="Times New Roman"/>
          <w:color w:val="000000"/>
          <w:sz w:val="24"/>
          <w:szCs w:val="24"/>
          <w:lang w:val="ru-RU"/>
        </w:rPr>
        <w:t>трём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направлениям: художественному</w:t>
      </w:r>
      <w:r w:rsidR="007F355A">
        <w:rPr>
          <w:rFonts w:hAnsi="Times New Roman" w:cs="Times New Roman"/>
          <w:color w:val="000000"/>
          <w:sz w:val="24"/>
          <w:szCs w:val="24"/>
          <w:lang w:val="ru-RU"/>
        </w:rPr>
        <w:t>. Социально-педагогическому и техническому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. Источник финансирования: средства физических лиц. Подробная характеристика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таблице.</w:t>
      </w:r>
    </w:p>
    <w:tbl>
      <w:tblPr>
        <w:tblW w:w="9266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10"/>
        <w:gridCol w:w="2734"/>
        <w:gridCol w:w="2430"/>
        <w:gridCol w:w="1378"/>
        <w:gridCol w:w="1107"/>
        <w:gridCol w:w="1107"/>
      </w:tblGrid>
      <w:tr w:rsidR="00C33702" w:rsidRPr="00C33702" w:rsidTr="00C3370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 w:rsidP="00C3370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lastRenderedPageBreak/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 w:rsidP="00C3370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Направленность / Наименование программы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 w:rsidP="00C3370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Название</w:t>
            </w:r>
          </w:p>
        </w:tc>
        <w:tc>
          <w:tcPr>
            <w:tcW w:w="137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 w:rsidP="00C3370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 w:rsidP="00C3370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Год, количество воспитанников</w:t>
            </w:r>
          </w:p>
        </w:tc>
      </w:tr>
      <w:tr w:rsidR="00C33702" w:rsidRPr="00C33702" w:rsidTr="00C3370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ind w:left="75" w:right="75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37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 w:rsidP="00C33702">
            <w:pPr>
              <w:ind w:left="75" w:right="75"/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2021</w:t>
            </w:r>
          </w:p>
        </w:tc>
      </w:tr>
      <w:tr w:rsidR="003D3850" w:rsidRPr="00C33702" w:rsidTr="00C33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33702" w:rsidRDefault="00CC69D9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875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33702" w:rsidRDefault="00CC69D9" w:rsidP="00C3370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Художественное</w:t>
            </w:r>
          </w:p>
        </w:tc>
      </w:tr>
      <w:tr w:rsidR="00C33702" w:rsidTr="00C33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7C5647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Хореография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7C5647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Топотушки</w:t>
            </w:r>
            <w:proofErr w:type="spellEnd"/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 w:rsidP="00C337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1,5-7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70781" w:rsidRDefault="00C70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</w:tr>
      <w:tr w:rsidR="003D3850" w:rsidRPr="00C33702" w:rsidTr="00C33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33702" w:rsidRDefault="00CC69D9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  <w:tc>
          <w:tcPr>
            <w:tcW w:w="875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33702" w:rsidRDefault="00C33702" w:rsidP="00C3370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Социально-педагогическое</w:t>
            </w:r>
          </w:p>
        </w:tc>
      </w:tr>
      <w:tr w:rsidR="00C33702" w:rsidTr="00C33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7A3E9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</w:t>
            </w:r>
            <w:r w:rsidR="00C337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огико-математические представления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Умники и умницы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 w:rsidP="00C337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70781" w:rsidRDefault="00C70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C33702" w:rsidTr="00C33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7A3E9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 w:rsidR="00C337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одготовка к школе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Приключения будущих первоклассников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 w:rsidP="00C337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70781" w:rsidRDefault="00C70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C33702" w:rsidTr="00C33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7A3E9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C337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азвитие психических процессов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Умка</w:t>
            </w: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 w:rsidP="00C337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5-7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70781" w:rsidRDefault="00C70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33702" w:rsidTr="00C33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2.4.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7A3E9C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C3370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ечевое развитие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Говорушки</w:t>
            </w:r>
            <w:proofErr w:type="spellEnd"/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 w:rsidP="00C337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3-5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70781" w:rsidRDefault="00C70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</w:p>
        </w:tc>
      </w:tr>
      <w:tr w:rsidR="00C33702" w:rsidRPr="00C33702" w:rsidTr="00C33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8756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 w:rsidP="00C3370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33702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Техническое</w:t>
            </w:r>
          </w:p>
        </w:tc>
      </w:tr>
      <w:tr w:rsidR="00C33702" w:rsidTr="00C3370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Робототехника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Роботёнок</w:t>
            </w:r>
            <w:proofErr w:type="spellEnd"/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 w:rsidP="00C33702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Default="00C33702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33702" w:rsidRPr="00C70781" w:rsidRDefault="00C70781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70781" w:rsidRPr="00C70781" w:rsidTr="00C429FA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707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ИТОГО: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7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33702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707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1,5-7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>
            <w:pPr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>
            <w:pPr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70781">
              <w:rPr>
                <w:rFonts w:hAnsi="Times New Roman" w:cs="Times New Roman"/>
                <w:b/>
                <w:color w:val="000000"/>
                <w:sz w:val="24"/>
                <w:szCs w:val="24"/>
                <w:lang w:val="ru-RU"/>
              </w:rPr>
              <w:t>77</w:t>
            </w:r>
          </w:p>
        </w:tc>
      </w:tr>
    </w:tbl>
    <w:p w:rsidR="00C70781" w:rsidRPr="008C34E0" w:rsidRDefault="00C70781" w:rsidP="00C70781">
      <w:pPr>
        <w:rPr>
          <w:rFonts w:hAnsi="Times New Roman" w:cs="Times New Roman"/>
          <w:color w:val="00B050"/>
          <w:sz w:val="24"/>
          <w:szCs w:val="24"/>
          <w:lang w:val="ru-RU"/>
        </w:rPr>
      </w:pPr>
    </w:p>
    <w:tbl>
      <w:tblPr>
        <w:tblW w:w="10103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450"/>
        <w:gridCol w:w="3343"/>
        <w:gridCol w:w="1669"/>
        <w:gridCol w:w="963"/>
        <w:gridCol w:w="847"/>
        <w:gridCol w:w="847"/>
        <w:gridCol w:w="967"/>
        <w:gridCol w:w="1017"/>
      </w:tblGrid>
      <w:tr w:rsidR="00C70781" w:rsidRPr="00C70781" w:rsidTr="00C70781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№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70781">
              <w:rPr>
                <w:rFonts w:cstheme="minorHAnsi"/>
                <w:sz w:val="24"/>
                <w:szCs w:val="24"/>
              </w:rPr>
              <w:t>Направленность</w:t>
            </w:r>
            <w:proofErr w:type="spellEnd"/>
            <w:r w:rsidRPr="00C70781">
              <w:rPr>
                <w:rFonts w:cstheme="minorHAnsi"/>
                <w:sz w:val="24"/>
                <w:szCs w:val="24"/>
              </w:rPr>
              <w:t>/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наименование</w:t>
            </w:r>
            <w:proofErr w:type="spellEnd"/>
            <w:r w:rsidRPr="00C7078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программы</w:t>
            </w:r>
            <w:proofErr w:type="spellEnd"/>
          </w:p>
        </w:tc>
        <w:tc>
          <w:tcPr>
            <w:tcW w:w="166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70781">
              <w:rPr>
                <w:rFonts w:cstheme="minorHAnsi"/>
                <w:sz w:val="24"/>
                <w:szCs w:val="24"/>
              </w:rPr>
              <w:t>Форма</w:t>
            </w:r>
            <w:proofErr w:type="spellEnd"/>
            <w:r w:rsidRPr="00C7078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организации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70781">
              <w:rPr>
                <w:rFonts w:cstheme="minorHAnsi"/>
                <w:sz w:val="24"/>
                <w:szCs w:val="24"/>
              </w:rPr>
              <w:t>Возраст</w:t>
            </w:r>
            <w:proofErr w:type="spellEnd"/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70781">
              <w:rPr>
                <w:rFonts w:cstheme="minorHAnsi"/>
                <w:sz w:val="24"/>
                <w:szCs w:val="24"/>
              </w:rPr>
              <w:t>Год</w:t>
            </w:r>
            <w:proofErr w:type="spellEnd"/>
            <w:r w:rsidRPr="00C70781">
              <w:rPr>
                <w:rFonts w:cstheme="minorHAnsi"/>
                <w:sz w:val="24"/>
                <w:szCs w:val="24"/>
              </w:rPr>
              <w:t xml:space="preserve">, 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количество</w:t>
            </w:r>
            <w:proofErr w:type="spellEnd"/>
            <w:r w:rsidRPr="00C70781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воспитанников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70781">
              <w:rPr>
                <w:rFonts w:cstheme="minorHAnsi"/>
                <w:sz w:val="24"/>
                <w:szCs w:val="24"/>
              </w:rPr>
              <w:t>Бюджет</w:t>
            </w:r>
            <w:proofErr w:type="spellEnd"/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proofErr w:type="spellStart"/>
            <w:r w:rsidRPr="00C70781">
              <w:rPr>
                <w:rFonts w:cstheme="minorHAnsi"/>
                <w:sz w:val="24"/>
                <w:szCs w:val="24"/>
              </w:rPr>
              <w:t>За</w:t>
            </w:r>
            <w:proofErr w:type="spellEnd"/>
            <w:r w:rsidRPr="00C70781">
              <w:rPr>
                <w:rFonts w:cstheme="minorHAnsi"/>
                <w:sz w:val="24"/>
                <w:szCs w:val="24"/>
              </w:rPr>
              <w:t> 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плату</w:t>
            </w:r>
            <w:proofErr w:type="spellEnd"/>
          </w:p>
        </w:tc>
      </w:tr>
      <w:tr w:rsidR="00C70781" w:rsidRPr="00C70781" w:rsidTr="00C70781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66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2020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2021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ind w:left="75" w:right="75"/>
              <w:rPr>
                <w:rFonts w:cstheme="minorHAnsi"/>
                <w:sz w:val="24"/>
                <w:szCs w:val="24"/>
              </w:rPr>
            </w:pPr>
          </w:p>
        </w:tc>
      </w:tr>
      <w:tr w:rsidR="00C70781" w:rsidRPr="00C70781" w:rsidTr="00C707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b/>
                <w:sz w:val="24"/>
                <w:szCs w:val="24"/>
              </w:rPr>
            </w:pPr>
            <w:r w:rsidRPr="00C70781">
              <w:rPr>
                <w:rFonts w:cstheme="minorHAnsi"/>
                <w:b/>
                <w:sz w:val="24"/>
                <w:szCs w:val="24"/>
              </w:rPr>
              <w:t>1</w:t>
            </w:r>
          </w:p>
        </w:tc>
        <w:tc>
          <w:tcPr>
            <w:tcW w:w="96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70781">
              <w:rPr>
                <w:rFonts w:cstheme="minorHAnsi"/>
                <w:b/>
                <w:sz w:val="24"/>
                <w:szCs w:val="24"/>
              </w:rPr>
              <w:t>Художественная</w:t>
            </w:r>
            <w:proofErr w:type="spellEnd"/>
          </w:p>
        </w:tc>
      </w:tr>
      <w:tr w:rsidR="00C70781" w:rsidRPr="00C70781" w:rsidTr="00C707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1.1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70781">
              <w:rPr>
                <w:rFonts w:cstheme="minorHAnsi"/>
                <w:sz w:val="24"/>
                <w:szCs w:val="24"/>
                <w:lang w:val="ru-RU"/>
              </w:rPr>
              <w:t>Топотушки</w:t>
            </w:r>
            <w:proofErr w:type="spellEnd"/>
            <w:r w:rsidRPr="00C70781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 xml:space="preserve">Занятия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 xml:space="preserve">3–5 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47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+</w:t>
            </w:r>
          </w:p>
        </w:tc>
      </w:tr>
      <w:tr w:rsidR="00C70781" w:rsidRPr="00C70781" w:rsidTr="00C707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2</w:t>
            </w:r>
          </w:p>
        </w:tc>
        <w:tc>
          <w:tcPr>
            <w:tcW w:w="9653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C70781">
              <w:rPr>
                <w:rFonts w:cstheme="minorHAnsi"/>
                <w:b/>
              </w:rPr>
              <w:t>социально</w:t>
            </w:r>
            <w:proofErr w:type="spellEnd"/>
            <w:r w:rsidRPr="00C70781">
              <w:rPr>
                <w:rFonts w:cstheme="minorHAnsi"/>
                <w:b/>
              </w:rPr>
              <w:t xml:space="preserve">- </w:t>
            </w:r>
            <w:proofErr w:type="spellStart"/>
            <w:r w:rsidRPr="00C70781">
              <w:rPr>
                <w:rFonts w:cstheme="minorHAnsi"/>
                <w:b/>
              </w:rPr>
              <w:t>педагогическая</w:t>
            </w:r>
            <w:proofErr w:type="spellEnd"/>
          </w:p>
        </w:tc>
      </w:tr>
      <w:tr w:rsidR="00C70781" w:rsidRPr="00C70781" w:rsidTr="00C707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70781">
              <w:rPr>
                <w:rFonts w:cstheme="minorHAnsi"/>
                <w:sz w:val="24"/>
                <w:szCs w:val="24"/>
                <w:lang w:val="ru-RU"/>
              </w:rPr>
              <w:t>Говорушки</w:t>
            </w:r>
            <w:proofErr w:type="spellEnd"/>
            <w:r w:rsidRPr="00C70781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 xml:space="preserve">3–7 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</w:rPr>
            </w:pPr>
            <w:r w:rsidRPr="00C70781">
              <w:rPr>
                <w:rFonts w:cstheme="minorHAnsi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+</w:t>
            </w:r>
          </w:p>
        </w:tc>
      </w:tr>
      <w:tr w:rsidR="00C70781" w:rsidRPr="00C70781" w:rsidTr="00C707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 xml:space="preserve">Умники и умницы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 xml:space="preserve">5–7 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+</w:t>
            </w:r>
          </w:p>
        </w:tc>
      </w:tr>
      <w:tr w:rsidR="00C70781" w:rsidRPr="00C70781" w:rsidTr="00C707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 xml:space="preserve">Умка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 xml:space="preserve">5–7 </w:t>
            </w:r>
            <w:proofErr w:type="spellStart"/>
            <w:r w:rsidRPr="00C70781">
              <w:rPr>
                <w:rFonts w:cstheme="minorHAnsi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</w:rPr>
            </w:pPr>
            <w:r w:rsidRPr="00C70781">
              <w:rPr>
                <w:rFonts w:cstheme="minorHAnsi"/>
                <w:sz w:val="24"/>
                <w:szCs w:val="24"/>
              </w:rPr>
              <w:t>—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</w:rPr>
              <w:t>+</w:t>
            </w:r>
          </w:p>
        </w:tc>
      </w:tr>
      <w:tr w:rsidR="00C70781" w:rsidRPr="00C70781" w:rsidTr="00C707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2.4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Приключения будущих первоклассников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+</w:t>
            </w:r>
          </w:p>
        </w:tc>
      </w:tr>
      <w:tr w:rsidR="00C70781" w:rsidRPr="00C70781" w:rsidTr="00C707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3.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b/>
                <w:sz w:val="24"/>
                <w:szCs w:val="24"/>
                <w:lang w:val="ru-RU"/>
              </w:rPr>
            </w:pPr>
            <w:proofErr w:type="spellStart"/>
            <w:r w:rsidRPr="00C70781">
              <w:rPr>
                <w:rFonts w:cstheme="minorHAnsi"/>
                <w:b/>
              </w:rPr>
              <w:t>техническая</w:t>
            </w:r>
            <w:proofErr w:type="spellEnd"/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</w:p>
        </w:tc>
      </w:tr>
      <w:tr w:rsidR="00C70781" w:rsidRPr="00C70781" w:rsidTr="00C70781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3.1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C70781">
              <w:rPr>
                <w:rFonts w:cstheme="minorHAnsi"/>
                <w:sz w:val="24"/>
                <w:szCs w:val="24"/>
                <w:lang w:val="ru-RU"/>
              </w:rPr>
              <w:t>Роботёнок</w:t>
            </w:r>
            <w:proofErr w:type="spellEnd"/>
            <w:r w:rsidRPr="00C70781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6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Занятия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6-7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_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0781" w:rsidRPr="00C70781" w:rsidRDefault="00C70781" w:rsidP="00C429FA">
            <w:pPr>
              <w:rPr>
                <w:rFonts w:cstheme="minorHAnsi"/>
                <w:sz w:val="24"/>
                <w:szCs w:val="24"/>
                <w:lang w:val="ru-RU"/>
              </w:rPr>
            </w:pPr>
            <w:r w:rsidRPr="00C70781">
              <w:rPr>
                <w:rFonts w:cstheme="minorHAnsi"/>
                <w:sz w:val="24"/>
                <w:szCs w:val="24"/>
                <w:lang w:val="ru-RU"/>
              </w:rPr>
              <w:t>+</w:t>
            </w:r>
          </w:p>
        </w:tc>
      </w:tr>
    </w:tbl>
    <w:p w:rsidR="00C70781" w:rsidRPr="00C70781" w:rsidRDefault="00C70781" w:rsidP="00C70781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C70781">
        <w:rPr>
          <w:rFonts w:hAnsi="Times New Roman" w:cs="Times New Roman"/>
          <w:sz w:val="24"/>
          <w:szCs w:val="24"/>
          <w:lang w:val="ru-RU"/>
        </w:rPr>
        <w:t>Анализ родительского опроса, проведенного в</w:t>
      </w:r>
      <w:r w:rsidRPr="00C70781">
        <w:rPr>
          <w:rFonts w:hAnsi="Times New Roman" w:cs="Times New Roman"/>
          <w:sz w:val="24"/>
          <w:szCs w:val="24"/>
        </w:rPr>
        <w:t> </w:t>
      </w:r>
      <w:r w:rsidRPr="00C70781">
        <w:rPr>
          <w:rFonts w:hAnsi="Times New Roman" w:cs="Times New Roman"/>
          <w:sz w:val="24"/>
          <w:szCs w:val="24"/>
          <w:lang w:val="ru-RU"/>
        </w:rPr>
        <w:t>ноябре 2021</w:t>
      </w:r>
      <w:r w:rsidRPr="00C70781">
        <w:rPr>
          <w:rFonts w:hAnsi="Times New Roman" w:cs="Times New Roman"/>
          <w:sz w:val="24"/>
          <w:szCs w:val="24"/>
        </w:rPr>
        <w:t> </w:t>
      </w:r>
      <w:r w:rsidRPr="00C70781">
        <w:rPr>
          <w:rFonts w:hAnsi="Times New Roman" w:cs="Times New Roman"/>
          <w:sz w:val="24"/>
          <w:szCs w:val="24"/>
          <w:lang w:val="ru-RU"/>
        </w:rPr>
        <w:t>года, показывает, что дополнительное образование в</w:t>
      </w:r>
      <w:r w:rsidRPr="00C70781">
        <w:rPr>
          <w:rFonts w:hAnsi="Times New Roman" w:cs="Times New Roman"/>
          <w:sz w:val="24"/>
          <w:szCs w:val="24"/>
        </w:rPr>
        <w:t> </w:t>
      </w:r>
      <w:r w:rsidRPr="00C70781">
        <w:rPr>
          <w:rFonts w:hAnsi="Times New Roman" w:cs="Times New Roman"/>
          <w:sz w:val="24"/>
          <w:szCs w:val="24"/>
          <w:lang w:val="ru-RU"/>
        </w:rPr>
        <w:t xml:space="preserve">Детском саду реализуется достаточно активно, но наблюдается снижение количества </w:t>
      </w:r>
      <w:proofErr w:type="gramStart"/>
      <w:r w:rsidRPr="00C70781">
        <w:rPr>
          <w:rFonts w:hAnsi="Times New Roman" w:cs="Times New Roman"/>
          <w:sz w:val="24"/>
          <w:szCs w:val="24"/>
          <w:lang w:val="ru-RU"/>
        </w:rPr>
        <w:t>обучающихся</w:t>
      </w:r>
      <w:proofErr w:type="gramEnd"/>
      <w:r w:rsidRPr="00C70781">
        <w:rPr>
          <w:rFonts w:hAnsi="Times New Roman" w:cs="Times New Roman"/>
          <w:sz w:val="24"/>
          <w:szCs w:val="24"/>
          <w:lang w:val="ru-RU"/>
        </w:rPr>
        <w:t>, посещающих  платные услуги в</w:t>
      </w:r>
      <w:r w:rsidRPr="00C70781">
        <w:rPr>
          <w:rFonts w:hAnsi="Times New Roman" w:cs="Times New Roman"/>
          <w:sz w:val="24"/>
          <w:szCs w:val="24"/>
        </w:rPr>
        <w:t> </w:t>
      </w:r>
      <w:r w:rsidRPr="00C70781">
        <w:rPr>
          <w:rFonts w:hAnsi="Times New Roman" w:cs="Times New Roman"/>
          <w:sz w:val="24"/>
          <w:szCs w:val="24"/>
          <w:lang w:val="ru-RU"/>
        </w:rPr>
        <w:t>сравнении с</w:t>
      </w:r>
      <w:r w:rsidRPr="00C70781">
        <w:rPr>
          <w:rFonts w:hAnsi="Times New Roman" w:cs="Times New Roman"/>
          <w:sz w:val="24"/>
          <w:szCs w:val="24"/>
        </w:rPr>
        <w:t> </w:t>
      </w:r>
      <w:r w:rsidRPr="00C70781">
        <w:rPr>
          <w:rFonts w:hAnsi="Times New Roman" w:cs="Times New Roman"/>
          <w:sz w:val="24"/>
          <w:szCs w:val="24"/>
          <w:lang w:val="ru-RU"/>
        </w:rPr>
        <w:t xml:space="preserve">2020 годом. Это связано с уменьшением количества воспитанников в детском саду. Проведено анкетирование родителей «Удовлетворённость качеством дополнительных образовательных услуг» По результатам анкетирования удовлетворённость услугой составляет 100% (опрошено 70% семей). Родители предложили в 2022-2023 учебном году расширить спектр </w:t>
      </w:r>
      <w:r w:rsidRPr="00C70781">
        <w:rPr>
          <w:rFonts w:hAnsi="Times New Roman" w:cs="Times New Roman"/>
          <w:sz w:val="24"/>
          <w:szCs w:val="24"/>
          <w:lang w:val="ru-RU"/>
        </w:rPr>
        <w:lastRenderedPageBreak/>
        <w:t xml:space="preserve">дополнительных образовательных услуг.  С целью вовлечения дошкольников в дополнительные образовательные услуги, </w:t>
      </w:r>
      <w:proofErr w:type="gramStart"/>
      <w:r w:rsidRPr="00C70781">
        <w:rPr>
          <w:rFonts w:hAnsi="Times New Roman" w:cs="Times New Roman"/>
          <w:sz w:val="24"/>
          <w:szCs w:val="24"/>
          <w:lang w:val="ru-RU"/>
        </w:rPr>
        <w:t>детский</w:t>
      </w:r>
      <w:proofErr w:type="gramEnd"/>
      <w:r w:rsidRPr="00C70781">
        <w:rPr>
          <w:rFonts w:hAnsi="Times New Roman" w:cs="Times New Roman"/>
          <w:sz w:val="24"/>
          <w:szCs w:val="24"/>
          <w:lang w:val="ru-RU"/>
        </w:rPr>
        <w:t xml:space="preserve"> сад планирует в апреле 2022 года провести для родителей и детей  открытые занятия в рамках </w:t>
      </w:r>
      <w:r w:rsidRPr="00C70781">
        <w:rPr>
          <w:rFonts w:ascii="Georgia" w:hAnsi="Georgia"/>
        </w:rPr>
        <w:t> </w:t>
      </w:r>
      <w:r w:rsidRPr="00C70781">
        <w:rPr>
          <w:rFonts w:ascii="Georgia" w:hAnsi="Georgia"/>
          <w:lang w:val="ru-RU"/>
        </w:rPr>
        <w:t xml:space="preserve">дополнительных общеобразовательных </w:t>
      </w:r>
      <w:proofErr w:type="spellStart"/>
      <w:r w:rsidRPr="00C70781">
        <w:rPr>
          <w:rFonts w:ascii="Georgia" w:hAnsi="Georgia"/>
          <w:lang w:val="ru-RU"/>
        </w:rPr>
        <w:t>общеразвивающих</w:t>
      </w:r>
      <w:proofErr w:type="spellEnd"/>
      <w:r w:rsidRPr="00C70781">
        <w:rPr>
          <w:rFonts w:ascii="Georgia" w:hAnsi="Georgia"/>
          <w:lang w:val="ru-RU"/>
        </w:rPr>
        <w:t xml:space="preserve">  программ.</w:t>
      </w:r>
      <w:r w:rsidRPr="00C70781">
        <w:rPr>
          <w:rFonts w:hAnsi="Times New Roman" w:cs="Times New Roman"/>
          <w:sz w:val="24"/>
          <w:szCs w:val="24"/>
          <w:lang w:val="ru-RU"/>
        </w:rPr>
        <w:t xml:space="preserve"> </w:t>
      </w:r>
    </w:p>
    <w:p w:rsidR="00C70781" w:rsidRPr="00440196" w:rsidRDefault="00C70781" w:rsidP="00C70781">
      <w:pPr>
        <w:ind w:firstLine="720"/>
        <w:jc w:val="both"/>
        <w:rPr>
          <w:rFonts w:cstheme="minorHAnsi"/>
          <w:b/>
          <w:i/>
          <w:sz w:val="24"/>
          <w:szCs w:val="24"/>
          <w:lang w:val="ru-RU"/>
        </w:rPr>
      </w:pPr>
      <w:r w:rsidRPr="00440196">
        <w:rPr>
          <w:rFonts w:cstheme="minorHAnsi"/>
          <w:b/>
          <w:i/>
          <w:sz w:val="24"/>
          <w:szCs w:val="24"/>
          <w:lang w:val="ru-RU"/>
        </w:rPr>
        <w:t>Вывод: все нормативные локальные акты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части содержания, организации образовательного процесса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Детском саду имеются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наличии. Все возрастные группы укомплектованы полностью. Вакантных мест не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имеется.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2021 году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 xml:space="preserve">Детском саду организованы дополнительные образовательные услуги по направлениям: художественная,  </w:t>
      </w:r>
      <w:r w:rsidRPr="00440196">
        <w:rPr>
          <w:rFonts w:cstheme="minorHAnsi"/>
          <w:b/>
          <w:i/>
          <w:lang w:val="ru-RU"/>
        </w:rPr>
        <w:t>техническая, социально- педагогическая.</w:t>
      </w:r>
      <w:r w:rsidRPr="00440196">
        <w:rPr>
          <w:rFonts w:cstheme="minorHAnsi"/>
          <w:b/>
          <w:i/>
          <w:sz w:val="24"/>
          <w:szCs w:val="24"/>
          <w:lang w:val="ru-RU"/>
        </w:rPr>
        <w:t xml:space="preserve"> Введена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работу и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 xml:space="preserve">реализуется программа воспитания. </w:t>
      </w:r>
    </w:p>
    <w:p w:rsidR="003D3850" w:rsidRPr="00CC69D9" w:rsidRDefault="00CC69D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II</w:t>
      </w:r>
      <w:r w:rsidRPr="00CC69D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системы управления организации</w:t>
      </w:r>
    </w:p>
    <w:p w:rsidR="003D3850" w:rsidRPr="00CC69D9" w:rsidRDefault="00CC69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осуществляется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действующим законодательством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уставом Детского сада.</w:t>
      </w:r>
    </w:p>
    <w:p w:rsidR="003D3850" w:rsidRPr="00CC69D9" w:rsidRDefault="00CC69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Управление Детским садом строится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принципах единоначалия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коллегиальности. Коллегиальными органами управления являются: управляющий совет, педагогический совет, общее собрание работников. Единоличным исполнительным органом является руководитель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заведующий.</w:t>
      </w:r>
    </w:p>
    <w:p w:rsidR="003D3850" w:rsidRPr="00C60274" w:rsidRDefault="00CC69D9">
      <w:pPr>
        <w:jc w:val="center"/>
        <w:rPr>
          <w:rFonts w:hAnsi="Times New Roman" w:cs="Times New Roman"/>
          <w:b/>
          <w:color w:val="000000"/>
          <w:sz w:val="24"/>
          <w:szCs w:val="24"/>
          <w:lang w:val="ru-RU"/>
        </w:rPr>
      </w:pPr>
      <w:r w:rsidRPr="00C60274">
        <w:rPr>
          <w:rFonts w:hAnsi="Times New Roman" w:cs="Times New Roman"/>
          <w:b/>
          <w:color w:val="000000"/>
          <w:sz w:val="24"/>
          <w:szCs w:val="24"/>
          <w:lang w:val="ru-RU"/>
        </w:rPr>
        <w:t>Органы управления, действующие в</w:t>
      </w:r>
      <w:r w:rsidRPr="00C60274">
        <w:rPr>
          <w:rFonts w:hAnsi="Times New Roman" w:cs="Times New Roman"/>
          <w:b/>
          <w:color w:val="000000"/>
          <w:sz w:val="24"/>
          <w:szCs w:val="24"/>
        </w:rPr>
        <w:t> </w:t>
      </w:r>
      <w:r w:rsidRPr="00C60274">
        <w:rPr>
          <w:rFonts w:hAnsi="Times New Roman" w:cs="Times New Roman"/>
          <w:b/>
          <w:color w:val="000000"/>
          <w:sz w:val="24"/>
          <w:szCs w:val="24"/>
          <w:lang w:val="ru-RU"/>
        </w:rPr>
        <w:t>Детском саду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242"/>
        <w:gridCol w:w="7667"/>
      </w:tblGrid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Функции</w:t>
            </w:r>
          </w:p>
        </w:tc>
      </w:tr>
      <w:tr w:rsidR="003D3850" w:rsidRPr="009570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Заведующий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C69D9" w:rsidRDefault="00CC69D9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Контролирует работу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обеспечивает эффективное взаимодействие структурных подразделений организации,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утверждает штатное расписание, отчетные документы организации, осуществляет общее руководство Детским садом</w:t>
            </w:r>
          </w:p>
        </w:tc>
      </w:tr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Рассматривает вопросы:</w:t>
            </w:r>
          </w:p>
          <w:p w:rsidR="003D3850" w:rsidRDefault="00CC69D9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 образовательной организации;</w:t>
            </w:r>
          </w:p>
          <w:p w:rsidR="003D3850" w:rsidRDefault="00CC69D9">
            <w:pPr>
              <w:numPr>
                <w:ilvl w:val="0"/>
                <w:numId w:val="2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финансово-хозяйственной деятельности;</w:t>
            </w:r>
          </w:p>
          <w:p w:rsidR="003D3850" w:rsidRDefault="00CC69D9">
            <w:pPr>
              <w:numPr>
                <w:ilvl w:val="0"/>
                <w:numId w:val="2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материально-технического обеспечения</w:t>
            </w:r>
          </w:p>
        </w:tc>
      </w:tr>
      <w:tr w:rsidR="003D3850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 совет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C69D9" w:rsidRDefault="00CC69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Осуществляет текущее руководство образовательной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деятельностью Детского сада,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рассматривает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вопросы:</w:t>
            </w:r>
          </w:p>
          <w:p w:rsidR="003D3850" w:rsidRDefault="00CC69D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образовательных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услуг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D3850" w:rsidRDefault="00CC69D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регламентации образовательных отношений;</w:t>
            </w:r>
          </w:p>
          <w:p w:rsidR="003D3850" w:rsidRDefault="00CC69D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разработки образовательных программ;</w:t>
            </w:r>
          </w:p>
          <w:p w:rsidR="003D3850" w:rsidRPr="00CC69D9" w:rsidRDefault="00CC69D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выбора учебников, учебных пособий, средств обучения и</w:t>
            </w:r>
          </w:p>
          <w:p w:rsidR="003D3850" w:rsidRDefault="00CC69D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3D3850" w:rsidRPr="00CC69D9" w:rsidRDefault="00CC69D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материально-технического обеспечения образовательного процесса;</w:t>
            </w:r>
          </w:p>
          <w:p w:rsidR="003D3850" w:rsidRPr="00CC69D9" w:rsidRDefault="00CC69D9">
            <w:pPr>
              <w:numPr>
                <w:ilvl w:val="0"/>
                <w:numId w:val="3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аттестации, повышении квалификации педагогических работников;</w:t>
            </w:r>
          </w:p>
          <w:p w:rsidR="003D3850" w:rsidRDefault="00CC69D9">
            <w:pPr>
              <w:numPr>
                <w:ilvl w:val="0"/>
                <w:numId w:val="3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координации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деятельности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методических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объединений</w:t>
            </w:r>
            <w:proofErr w:type="spellEnd"/>
          </w:p>
        </w:tc>
      </w:tr>
      <w:tr w:rsidR="003D3850" w:rsidRPr="009570A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Default="00CC69D9"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D3850" w:rsidRPr="00CC69D9" w:rsidRDefault="00CC69D9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Реализует право работников 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управлении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образовательной организацией,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  <w:p w:rsidR="003D3850" w:rsidRPr="00CC69D9" w:rsidRDefault="00CC69D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участвовать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разработке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принятии коллективного договора, Правил трудового распорядка, изменений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дополнений 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ним;</w:t>
            </w:r>
          </w:p>
          <w:p w:rsidR="003D3850" w:rsidRPr="00CC69D9" w:rsidRDefault="00CC69D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принимать локальные акты, которые регламентируют деятельность образовательной организации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связаны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правами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обязанностями работников;</w:t>
            </w:r>
          </w:p>
          <w:p w:rsidR="003D3850" w:rsidRPr="00CC69D9" w:rsidRDefault="00CC69D9">
            <w:pPr>
              <w:numPr>
                <w:ilvl w:val="0"/>
                <w:numId w:val="4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разрешать конфликтные ситуации между работниками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администрацией образовательной организации;</w:t>
            </w:r>
          </w:p>
          <w:p w:rsidR="003D3850" w:rsidRPr="00CC69D9" w:rsidRDefault="00CC69D9">
            <w:pPr>
              <w:numPr>
                <w:ilvl w:val="0"/>
                <w:numId w:val="4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вносить предложения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корректировке плана мероприятий организации, совершенствованию ее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работы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развитию материальной базы</w:t>
            </w:r>
          </w:p>
        </w:tc>
      </w:tr>
    </w:tbl>
    <w:p w:rsidR="003D3850" w:rsidRPr="00CC69D9" w:rsidRDefault="00CC69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Структура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система управления соответствуют специфике деятельности Детского сада.</w:t>
      </w:r>
    </w:p>
    <w:p w:rsidR="003D3850" w:rsidRPr="00CC69D9" w:rsidRDefault="00CC69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2021 году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систему управления Детским садом внедрили элементы электронного документооборота. Это упростило работу организации во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время дистанционного функционирования. </w:t>
      </w:r>
    </w:p>
    <w:p w:rsidR="003D3850" w:rsidRPr="00CC69D9" w:rsidRDefault="00CC69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Внедрение электронного документа оборота было сопряжено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техническими сложностями, так как были сбои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proofErr w:type="spellStart"/>
      <w:proofErr w:type="gram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интернет-обеспечением</w:t>
      </w:r>
      <w:proofErr w:type="spellEnd"/>
      <w:proofErr w:type="gram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тому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же возникла необходимость обучить всех педагогов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административный персонал работе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платформой «1С: Предприятие».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декабрю 2021 года работа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электронным документооборотом практически полностью наладилась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запланированном объеме. Электронный документооборот позволил добиться увеличения эффективности работы детского сада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% за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счет быстроты доставки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подготовки документов, уменьшения затрат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бумагу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расходных комплектующих для принтеров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МФУ.</w:t>
      </w:r>
    </w:p>
    <w:p w:rsidR="003D3850" w:rsidRPr="00CC69D9" w:rsidRDefault="00CC69D9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итогам 2021 года система управления Детского сада оценивается как эффективная, позволяющая учесть мнение работников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всех участников образовательных отношений.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следующем году изменение системы управления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планируется.</w:t>
      </w:r>
    </w:p>
    <w:p w:rsidR="001A13E1" w:rsidRDefault="001A13E1" w:rsidP="00C429FA">
      <w:pPr>
        <w:jc w:val="both"/>
        <w:rPr>
          <w:rFonts w:cstheme="minorHAnsi"/>
          <w:b/>
          <w:bCs/>
          <w:sz w:val="24"/>
          <w:szCs w:val="24"/>
          <w:lang w:val="ru-RU"/>
        </w:rPr>
      </w:pPr>
    </w:p>
    <w:p w:rsidR="00C429FA" w:rsidRPr="00C429FA" w:rsidRDefault="00C429FA" w:rsidP="00C429FA">
      <w:pPr>
        <w:jc w:val="both"/>
        <w:rPr>
          <w:rFonts w:cstheme="minorHAnsi"/>
          <w:sz w:val="24"/>
          <w:szCs w:val="24"/>
          <w:lang w:val="ru-RU"/>
        </w:rPr>
      </w:pPr>
      <w:r w:rsidRPr="00C429FA">
        <w:rPr>
          <w:rFonts w:cstheme="minorHAnsi"/>
          <w:b/>
          <w:bCs/>
          <w:sz w:val="24"/>
          <w:szCs w:val="24"/>
        </w:rPr>
        <w:t>III</w:t>
      </w:r>
      <w:r w:rsidRPr="00C429FA">
        <w:rPr>
          <w:rFonts w:cstheme="minorHAnsi"/>
          <w:b/>
          <w:bCs/>
          <w:sz w:val="24"/>
          <w:szCs w:val="24"/>
          <w:lang w:val="ru-RU"/>
        </w:rPr>
        <w:t>. Оценка содержания и</w:t>
      </w:r>
      <w:r w:rsidRPr="00C429FA">
        <w:rPr>
          <w:rFonts w:cstheme="minorHAnsi"/>
          <w:b/>
          <w:bCs/>
          <w:sz w:val="24"/>
          <w:szCs w:val="24"/>
        </w:rPr>
        <w:t> </w:t>
      </w:r>
      <w:r w:rsidRPr="00C429FA">
        <w:rPr>
          <w:rFonts w:cstheme="minorHAnsi"/>
          <w:b/>
          <w:bCs/>
          <w:sz w:val="24"/>
          <w:szCs w:val="24"/>
          <w:lang w:val="ru-RU"/>
        </w:rPr>
        <w:t>качества подготовки обучающихся</w:t>
      </w:r>
    </w:p>
    <w:p w:rsidR="00C429FA" w:rsidRPr="00C429FA" w:rsidRDefault="00C429FA" w:rsidP="001A13E1">
      <w:pPr>
        <w:pStyle w:val="a8"/>
        <w:ind w:firstLine="360"/>
        <w:jc w:val="both"/>
        <w:rPr>
          <w:rFonts w:cstheme="minorHAnsi"/>
          <w:sz w:val="24"/>
          <w:szCs w:val="24"/>
          <w:lang w:val="ru-RU"/>
        </w:rPr>
      </w:pPr>
      <w:r w:rsidRPr="00C429FA">
        <w:rPr>
          <w:rFonts w:cstheme="minorHAnsi"/>
          <w:sz w:val="24"/>
          <w:szCs w:val="24"/>
          <w:lang w:val="ru-RU"/>
        </w:rPr>
        <w:t>Деятельность Детского сада направлена на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обеспечение непрерывного, всестороннего и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своевременного развития ребенка. Организация образовательной деятельности строится на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педагогически обоснованном выборе программ (в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соответствии 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 xml:space="preserve">лицензией), обеспечивающих получение образования, соответствующего ФГОС </w:t>
      </w:r>
      <w:proofErr w:type="gramStart"/>
      <w:r w:rsidRPr="00C429FA">
        <w:rPr>
          <w:rFonts w:cstheme="minorHAnsi"/>
          <w:sz w:val="24"/>
          <w:szCs w:val="24"/>
          <w:lang w:val="ru-RU"/>
        </w:rPr>
        <w:t>ДО</w:t>
      </w:r>
      <w:proofErr w:type="gramEnd"/>
      <w:r w:rsidRPr="00C429FA">
        <w:rPr>
          <w:rFonts w:cstheme="minorHAnsi"/>
          <w:sz w:val="24"/>
          <w:szCs w:val="24"/>
          <w:lang w:val="ru-RU"/>
        </w:rPr>
        <w:t>. 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основу воспитательно-образовательного процесса МДОУ «</w:t>
      </w:r>
      <w:proofErr w:type="gramStart"/>
      <w:r w:rsidRPr="00C429FA">
        <w:rPr>
          <w:rFonts w:cstheme="minorHAnsi"/>
          <w:sz w:val="24"/>
          <w:szCs w:val="24"/>
          <w:lang w:val="ru-RU"/>
        </w:rPr>
        <w:t>Детский</w:t>
      </w:r>
      <w:proofErr w:type="gramEnd"/>
      <w:r w:rsidRPr="00C429FA">
        <w:rPr>
          <w:rFonts w:cstheme="minorHAnsi"/>
          <w:sz w:val="24"/>
          <w:szCs w:val="24"/>
          <w:lang w:val="ru-RU"/>
        </w:rPr>
        <w:t xml:space="preserve"> сад № 2462» 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в 2021 году были положены:</w:t>
      </w:r>
    </w:p>
    <w:p w:rsidR="00C429FA" w:rsidRPr="00C429FA" w:rsidRDefault="00D2421F" w:rsidP="00C429FA">
      <w:pPr>
        <w:pStyle w:val="a8"/>
        <w:numPr>
          <w:ilvl w:val="0"/>
          <w:numId w:val="17"/>
        </w:numPr>
        <w:jc w:val="both"/>
        <w:rPr>
          <w:rFonts w:cstheme="minorHAnsi"/>
          <w:sz w:val="24"/>
          <w:szCs w:val="24"/>
          <w:lang w:val="ru-RU"/>
        </w:rPr>
      </w:pPr>
      <w:hyperlink r:id="rId7" w:tooltip=" скачать  документ " w:history="1">
        <w:r w:rsidR="00C429FA" w:rsidRPr="00C429FA">
          <w:rPr>
            <w:rStyle w:val="a6"/>
            <w:rFonts w:cstheme="minorHAnsi"/>
            <w:sz w:val="24"/>
            <w:szCs w:val="24"/>
            <w:bdr w:val="none" w:sz="0" w:space="0" w:color="auto" w:frame="1"/>
            <w:lang w:val="ru-RU"/>
          </w:rPr>
          <w:t>ОСНОВНАЯ ОБРАЗОВАТЕЛЬНАЯ ПРОГРАММА</w:t>
        </w:r>
      </w:hyperlink>
      <w:r w:rsidR="00C429FA" w:rsidRPr="00C429FA">
        <w:rPr>
          <w:rFonts w:cstheme="minorHAnsi"/>
          <w:b/>
          <w:sz w:val="24"/>
          <w:szCs w:val="24"/>
          <w:lang w:val="ru-RU"/>
        </w:rPr>
        <w:t xml:space="preserve">  </w:t>
      </w:r>
      <w:hyperlink r:id="rId8" w:tooltip=" скачать  документ " w:history="1">
        <w:r w:rsidR="00C429FA" w:rsidRPr="00C429FA">
          <w:rPr>
            <w:rStyle w:val="a6"/>
            <w:rFonts w:cstheme="minorHAnsi"/>
            <w:sz w:val="24"/>
            <w:szCs w:val="24"/>
            <w:bdr w:val="none" w:sz="0" w:space="0" w:color="auto" w:frame="1"/>
            <w:lang w:val="ru-RU"/>
          </w:rPr>
          <w:t>МДОУ "</w:t>
        </w:r>
        <w:r w:rsidR="00C429FA" w:rsidRPr="00C429FA">
          <w:rPr>
            <w:rStyle w:val="a6"/>
            <w:rFonts w:cstheme="minorHAnsi"/>
            <w:sz w:val="24"/>
            <w:szCs w:val="24"/>
            <w:lang w:val="ru-RU"/>
          </w:rPr>
          <w:t>ДЕТСКИЙ САД №</w:t>
        </w:r>
        <w:r w:rsidR="00C429FA" w:rsidRPr="00C429FA">
          <w:rPr>
            <w:rStyle w:val="a6"/>
            <w:rFonts w:cstheme="minorHAnsi"/>
            <w:sz w:val="24"/>
            <w:szCs w:val="24"/>
            <w:bdr w:val="none" w:sz="0" w:space="0" w:color="auto" w:frame="1"/>
            <w:lang w:val="ru-RU"/>
          </w:rPr>
          <w:t xml:space="preserve"> 246"</w:t>
        </w:r>
      </w:hyperlink>
      <w:r w:rsidR="00C429FA" w:rsidRPr="00C429FA">
        <w:rPr>
          <w:rFonts w:cstheme="minorHAnsi"/>
          <w:b/>
          <w:sz w:val="24"/>
          <w:szCs w:val="24"/>
          <w:lang w:val="ru-RU"/>
        </w:rPr>
        <w:t>,</w:t>
      </w:r>
      <w:r w:rsidR="00C429FA" w:rsidRPr="00C429FA">
        <w:rPr>
          <w:rFonts w:cstheme="minorHAnsi"/>
          <w:sz w:val="24"/>
          <w:szCs w:val="24"/>
          <w:lang w:val="ru-RU"/>
        </w:rPr>
        <w:t xml:space="preserve"> разработанная в</w:t>
      </w:r>
      <w:r w:rsidR="00C429FA" w:rsidRPr="00C429FA">
        <w:rPr>
          <w:rFonts w:cstheme="minorHAnsi"/>
          <w:sz w:val="24"/>
          <w:szCs w:val="24"/>
        </w:rPr>
        <w:t> </w:t>
      </w:r>
      <w:r w:rsidR="00C429FA" w:rsidRPr="00C429FA">
        <w:rPr>
          <w:rFonts w:cstheme="minorHAnsi"/>
          <w:sz w:val="24"/>
          <w:szCs w:val="24"/>
          <w:lang w:val="ru-RU"/>
        </w:rPr>
        <w:t>соответствии с</w:t>
      </w:r>
      <w:r w:rsidR="00C429FA" w:rsidRPr="00C429FA">
        <w:rPr>
          <w:rFonts w:cstheme="minorHAnsi"/>
          <w:sz w:val="24"/>
          <w:szCs w:val="24"/>
        </w:rPr>
        <w:t> </w:t>
      </w:r>
      <w:r w:rsidR="00C429FA" w:rsidRPr="00C429FA">
        <w:rPr>
          <w:rFonts w:cstheme="minorHAnsi"/>
          <w:sz w:val="24"/>
          <w:szCs w:val="24"/>
          <w:lang w:val="ru-RU"/>
        </w:rPr>
        <w:t>федеральным государственным образовательным стандартом дошкольного образования и</w:t>
      </w:r>
      <w:r w:rsidR="00C429FA" w:rsidRPr="00C429FA">
        <w:rPr>
          <w:rFonts w:cstheme="minorHAnsi"/>
          <w:sz w:val="24"/>
          <w:szCs w:val="24"/>
        </w:rPr>
        <w:t> </w:t>
      </w:r>
      <w:r w:rsidR="00C429FA" w:rsidRPr="00C429FA">
        <w:rPr>
          <w:rFonts w:cstheme="minorHAnsi"/>
          <w:sz w:val="24"/>
          <w:szCs w:val="24"/>
          <w:lang w:val="ru-RU"/>
        </w:rPr>
        <w:t>с</w:t>
      </w:r>
      <w:r w:rsidR="00C429FA" w:rsidRPr="00C429FA">
        <w:rPr>
          <w:rFonts w:cstheme="minorHAnsi"/>
          <w:sz w:val="24"/>
          <w:szCs w:val="24"/>
        </w:rPr>
        <w:t> </w:t>
      </w:r>
      <w:r w:rsidR="00C429FA" w:rsidRPr="00C429FA">
        <w:rPr>
          <w:rFonts w:cstheme="minorHAnsi"/>
          <w:sz w:val="24"/>
          <w:szCs w:val="24"/>
          <w:lang w:val="ru-RU"/>
        </w:rPr>
        <w:t>учетом примерной образовательной программы дошкольного образования «От рождения до школы»;</w:t>
      </w:r>
    </w:p>
    <w:p w:rsidR="00C429FA" w:rsidRPr="00C429FA" w:rsidRDefault="00D2421F" w:rsidP="00C429FA">
      <w:pPr>
        <w:pStyle w:val="a8"/>
        <w:numPr>
          <w:ilvl w:val="0"/>
          <w:numId w:val="17"/>
        </w:numPr>
        <w:jc w:val="both"/>
        <w:rPr>
          <w:rFonts w:cstheme="minorHAnsi"/>
          <w:sz w:val="24"/>
          <w:szCs w:val="24"/>
          <w:lang w:val="ru-RU"/>
        </w:rPr>
      </w:pPr>
      <w:hyperlink r:id="rId9" w:tooltip=" скачать  документ " w:history="1">
        <w:r w:rsidR="00C429FA" w:rsidRPr="00C429FA">
          <w:rPr>
            <w:rStyle w:val="a7"/>
            <w:rFonts w:cstheme="minorHAnsi"/>
            <w:bCs/>
            <w:color w:val="auto"/>
            <w:sz w:val="24"/>
            <w:szCs w:val="24"/>
            <w:bdr w:val="none" w:sz="0" w:space="0" w:color="auto" w:frame="1"/>
            <w:lang w:val="ru-RU"/>
          </w:rPr>
          <w:t>АДАПТИРОВАННАЯ ОСНОВНАЯ ОБРАЗОВАТЕЛЬНАЯ ПРОГРАММА МДОУ "ДЕТСКИЙ САД № 246" (для воспитанников с тяжелыми нарушениями речи)</w:t>
        </w:r>
      </w:hyperlink>
    </w:p>
    <w:p w:rsidR="00C429FA" w:rsidRPr="00C429FA" w:rsidRDefault="00D2421F" w:rsidP="00C429FA">
      <w:pPr>
        <w:pStyle w:val="a8"/>
        <w:numPr>
          <w:ilvl w:val="0"/>
          <w:numId w:val="17"/>
        </w:numPr>
        <w:jc w:val="both"/>
        <w:rPr>
          <w:rFonts w:cstheme="minorHAnsi"/>
          <w:sz w:val="24"/>
          <w:szCs w:val="24"/>
          <w:lang w:val="ru-RU"/>
        </w:rPr>
      </w:pPr>
      <w:hyperlink r:id="rId10" w:tooltip=" скачать  документ " w:history="1">
        <w:r w:rsidR="00C429FA" w:rsidRPr="00C429FA">
          <w:rPr>
            <w:rStyle w:val="a7"/>
            <w:rFonts w:cstheme="minorHAnsi"/>
            <w:bCs/>
            <w:color w:val="auto"/>
            <w:sz w:val="24"/>
            <w:szCs w:val="24"/>
            <w:bdr w:val="none" w:sz="0" w:space="0" w:color="auto" w:frame="1"/>
            <w:lang w:val="ru-RU"/>
          </w:rPr>
          <w:t>АДАПТИРОВАННАЯ ОСНОВНАЯ ОБРАЗОВАТЕЛЬНАЯ ПРОГРАММА МДОУ "ДЕТСКИЙ САД № 246" (для воспитанников с задержкой психического развития)</w:t>
        </w:r>
      </w:hyperlink>
    </w:p>
    <w:p w:rsidR="00C429FA" w:rsidRPr="00C429FA" w:rsidRDefault="00C429FA" w:rsidP="00C429FA">
      <w:pPr>
        <w:jc w:val="both"/>
        <w:rPr>
          <w:rFonts w:cstheme="minorHAnsi"/>
          <w:sz w:val="24"/>
          <w:szCs w:val="24"/>
          <w:lang w:val="ru-RU"/>
        </w:rPr>
      </w:pPr>
      <w:r w:rsidRPr="00C429FA">
        <w:rPr>
          <w:rFonts w:cstheme="minorHAnsi"/>
          <w:sz w:val="24"/>
          <w:szCs w:val="24"/>
          <w:lang w:val="ru-RU"/>
        </w:rPr>
        <w:t xml:space="preserve"> </w:t>
      </w:r>
      <w:r w:rsidR="001A13E1">
        <w:rPr>
          <w:rFonts w:cstheme="minorHAnsi"/>
          <w:sz w:val="24"/>
          <w:szCs w:val="24"/>
          <w:lang w:val="ru-RU"/>
        </w:rPr>
        <w:tab/>
      </w:r>
      <w:r w:rsidRPr="00C429FA">
        <w:rPr>
          <w:rFonts w:cstheme="minorHAnsi"/>
          <w:sz w:val="24"/>
          <w:szCs w:val="24"/>
          <w:lang w:val="ru-RU"/>
        </w:rPr>
        <w:t>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 xml:space="preserve">ходе реализации образовательной деятельности используются информационные технологии, современные педагогические технологии, создана комплексная система </w:t>
      </w:r>
      <w:r w:rsidRPr="00C429FA">
        <w:rPr>
          <w:rFonts w:cstheme="minorHAnsi"/>
          <w:sz w:val="24"/>
          <w:szCs w:val="24"/>
          <w:lang w:val="ru-RU"/>
        </w:rPr>
        <w:lastRenderedPageBreak/>
        <w:t>планирования образовательной деятельности 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учетом направленности реализуемой образовательной программы, возрастных и индивидуальных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особенностей воспитанников, которая позволяет поддерживать качество подготовки воспитанников к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школе на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 xml:space="preserve">достаточно высоком уровне. </w:t>
      </w:r>
    </w:p>
    <w:p w:rsidR="00C429FA" w:rsidRPr="00C429FA" w:rsidRDefault="00C429FA" w:rsidP="001A13E1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C429FA">
        <w:rPr>
          <w:rFonts w:cstheme="minorHAnsi"/>
          <w:sz w:val="24"/>
          <w:szCs w:val="24"/>
          <w:lang w:val="ru-RU"/>
        </w:rPr>
        <w:t>Хорошие результаты достигнуты благодаря использованию 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 xml:space="preserve">работе методов, способствующих развитию самостоятельности, познавательных интересов детей, созданию проблемно-поисковых ситуаций, использованию эффективных </w:t>
      </w:r>
      <w:proofErr w:type="spellStart"/>
      <w:r w:rsidRPr="00C429FA">
        <w:rPr>
          <w:rFonts w:cstheme="minorHAnsi"/>
          <w:sz w:val="24"/>
          <w:szCs w:val="24"/>
          <w:lang w:val="ru-RU"/>
        </w:rPr>
        <w:t>здоровьесберегающих</w:t>
      </w:r>
      <w:proofErr w:type="spellEnd"/>
      <w:r w:rsidRPr="00C429FA">
        <w:rPr>
          <w:rFonts w:cstheme="minorHAnsi"/>
          <w:sz w:val="24"/>
          <w:szCs w:val="24"/>
          <w:lang w:val="ru-RU"/>
        </w:rPr>
        <w:t xml:space="preserve"> технологий и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обогащению развивающей предметно- пространственной среды. Выполнение детьми программы осуществляется на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хорошем уровне 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Детском саду и планируется 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учетом индивидуальных особенностей развития, состояния здоровья, способностей и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интересов воспитанников. Также планируется индивидуальная работа 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детьми, имеющими ограниченные возможности здоровья (ОВЗ), через интеграцию деятельности всех педагогических работников и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родителей. 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 xml:space="preserve">дошкольном образовательном учреждении </w:t>
      </w:r>
      <w:proofErr w:type="gramStart"/>
      <w:r w:rsidRPr="00C429FA">
        <w:rPr>
          <w:rFonts w:cstheme="minorHAnsi"/>
          <w:sz w:val="24"/>
          <w:szCs w:val="24"/>
          <w:lang w:val="ru-RU"/>
        </w:rPr>
        <w:t>сформированы</w:t>
      </w:r>
      <w:proofErr w:type="gramEnd"/>
      <w:r w:rsidRPr="00C429FA">
        <w:rPr>
          <w:rFonts w:cstheme="minorHAnsi"/>
          <w:sz w:val="24"/>
          <w:szCs w:val="24"/>
          <w:lang w:val="ru-RU"/>
        </w:rPr>
        <w:t xml:space="preserve"> и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 xml:space="preserve">функционируют психолого-педагогическая служба, </w:t>
      </w:r>
      <w:proofErr w:type="spellStart"/>
      <w:r w:rsidRPr="00C429FA">
        <w:rPr>
          <w:rFonts w:cstheme="minorHAnsi"/>
          <w:sz w:val="24"/>
          <w:szCs w:val="24"/>
          <w:lang w:val="ru-RU"/>
        </w:rPr>
        <w:t>ППк</w:t>
      </w:r>
      <w:proofErr w:type="spellEnd"/>
      <w:r w:rsidRPr="00C429FA">
        <w:rPr>
          <w:rFonts w:cstheme="minorHAnsi"/>
          <w:sz w:val="24"/>
          <w:szCs w:val="24"/>
          <w:lang w:val="ru-RU"/>
        </w:rPr>
        <w:t>.</w:t>
      </w:r>
    </w:p>
    <w:p w:rsidR="00C429FA" w:rsidRPr="00C429FA" w:rsidRDefault="00C429FA" w:rsidP="00C429FA">
      <w:pPr>
        <w:jc w:val="both"/>
        <w:rPr>
          <w:rFonts w:cstheme="minorHAnsi"/>
          <w:sz w:val="24"/>
          <w:szCs w:val="24"/>
          <w:lang w:val="ru-RU"/>
        </w:rPr>
      </w:pPr>
      <w:r w:rsidRPr="00C429FA">
        <w:rPr>
          <w:rFonts w:cstheme="minorHAnsi"/>
          <w:b/>
          <w:bCs/>
          <w:sz w:val="24"/>
          <w:szCs w:val="24"/>
          <w:lang w:val="ru-RU"/>
        </w:rPr>
        <w:t>Работа с</w:t>
      </w:r>
      <w:r w:rsidRPr="00C429FA">
        <w:rPr>
          <w:rFonts w:cstheme="minorHAnsi"/>
          <w:b/>
          <w:bCs/>
          <w:sz w:val="24"/>
          <w:szCs w:val="24"/>
        </w:rPr>
        <w:t> </w:t>
      </w:r>
      <w:r w:rsidRPr="00C429FA">
        <w:rPr>
          <w:rFonts w:cstheme="minorHAnsi"/>
          <w:b/>
          <w:bCs/>
          <w:sz w:val="24"/>
          <w:szCs w:val="24"/>
          <w:lang w:val="ru-RU"/>
        </w:rPr>
        <w:t>детьми с</w:t>
      </w:r>
      <w:r w:rsidRPr="00C429FA">
        <w:rPr>
          <w:rFonts w:cstheme="minorHAnsi"/>
          <w:b/>
          <w:bCs/>
          <w:sz w:val="24"/>
          <w:szCs w:val="24"/>
        </w:rPr>
        <w:t> </w:t>
      </w:r>
      <w:r w:rsidRPr="00C429FA">
        <w:rPr>
          <w:rFonts w:cstheme="minorHAnsi"/>
          <w:b/>
          <w:bCs/>
          <w:sz w:val="24"/>
          <w:szCs w:val="24"/>
          <w:lang w:val="ru-RU"/>
        </w:rPr>
        <w:t>ОВЗ</w:t>
      </w:r>
    </w:p>
    <w:p w:rsidR="00C429FA" w:rsidRPr="00C429FA" w:rsidRDefault="00C429FA" w:rsidP="001A13E1">
      <w:pPr>
        <w:ind w:firstLine="720"/>
        <w:jc w:val="both"/>
        <w:rPr>
          <w:rFonts w:cstheme="minorHAnsi"/>
          <w:sz w:val="24"/>
          <w:szCs w:val="24"/>
          <w:lang w:val="ru-RU"/>
        </w:rPr>
      </w:pPr>
      <w:r w:rsidRPr="00C429FA">
        <w:rPr>
          <w:rFonts w:cstheme="minorHAnsi"/>
          <w:sz w:val="24"/>
          <w:szCs w:val="24"/>
          <w:lang w:val="ru-RU"/>
        </w:rPr>
        <w:t>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2020/21 учебном году коррекционную помощь 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комбинированных группах получал 51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ребенок (с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ТНР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— 47 детей и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4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ребенка 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ЗПР). 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течение учебного года обследовано 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 xml:space="preserve">целью выявления ОВЗ 120 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воспитанников. Направлено на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ПМПК 58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детей.</w:t>
      </w:r>
    </w:p>
    <w:tbl>
      <w:tblPr>
        <w:tblStyle w:val="a5"/>
        <w:tblW w:w="0" w:type="auto"/>
        <w:tblLook w:val="04A0"/>
      </w:tblPr>
      <w:tblGrid>
        <w:gridCol w:w="587"/>
        <w:gridCol w:w="2521"/>
        <w:gridCol w:w="2056"/>
        <w:gridCol w:w="2247"/>
        <w:gridCol w:w="2186"/>
      </w:tblGrid>
      <w:tr w:rsidR="00C429FA" w:rsidRPr="001A13E1" w:rsidTr="00C429FA">
        <w:tc>
          <w:tcPr>
            <w:tcW w:w="587" w:type="dxa"/>
            <w:vMerge w:val="restart"/>
          </w:tcPr>
          <w:p w:rsidR="00C429FA" w:rsidRPr="001A13E1" w:rsidRDefault="00C429FA" w:rsidP="00C429FA">
            <w:pPr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1A13E1">
              <w:rPr>
                <w:rFonts w:cstheme="minorHAnsi"/>
                <w:b/>
                <w:sz w:val="24"/>
                <w:szCs w:val="24"/>
                <w:lang w:val="ru-RU"/>
              </w:rPr>
              <w:t>№</w:t>
            </w:r>
          </w:p>
        </w:tc>
        <w:tc>
          <w:tcPr>
            <w:tcW w:w="2521" w:type="dxa"/>
            <w:vMerge w:val="restart"/>
          </w:tcPr>
          <w:p w:rsidR="00C429FA" w:rsidRPr="001A13E1" w:rsidRDefault="00C429FA" w:rsidP="00C429FA">
            <w:pPr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1A13E1">
              <w:rPr>
                <w:rFonts w:cstheme="minorHAnsi"/>
                <w:b/>
                <w:sz w:val="24"/>
                <w:szCs w:val="24"/>
                <w:lang w:val="ru-RU"/>
              </w:rPr>
              <w:t xml:space="preserve">Наименование показателей </w:t>
            </w:r>
          </w:p>
        </w:tc>
        <w:tc>
          <w:tcPr>
            <w:tcW w:w="1928" w:type="dxa"/>
            <w:vMerge w:val="restart"/>
          </w:tcPr>
          <w:p w:rsidR="00C429FA" w:rsidRPr="001A13E1" w:rsidRDefault="00C429FA" w:rsidP="00C429FA">
            <w:pPr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1A13E1">
              <w:rPr>
                <w:rFonts w:cstheme="minorHAnsi"/>
                <w:b/>
                <w:sz w:val="24"/>
                <w:szCs w:val="24"/>
                <w:lang w:val="ru-RU"/>
              </w:rPr>
              <w:t xml:space="preserve">Количественные показатели </w:t>
            </w:r>
          </w:p>
        </w:tc>
        <w:tc>
          <w:tcPr>
            <w:tcW w:w="4207" w:type="dxa"/>
            <w:gridSpan w:val="2"/>
          </w:tcPr>
          <w:p w:rsidR="00C429FA" w:rsidRPr="001A13E1" w:rsidRDefault="00C429FA" w:rsidP="00C429FA">
            <w:pPr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1A13E1">
              <w:rPr>
                <w:rFonts w:cstheme="minorHAnsi"/>
                <w:b/>
                <w:sz w:val="24"/>
                <w:szCs w:val="24"/>
                <w:lang w:val="ru-RU"/>
              </w:rPr>
              <w:t xml:space="preserve">Из них </w:t>
            </w:r>
            <w:proofErr w:type="gramStart"/>
            <w:r w:rsidRPr="001A13E1">
              <w:rPr>
                <w:rFonts w:cstheme="minorHAnsi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1A13E1">
              <w:rPr>
                <w:rFonts w:cstheme="minorHAns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C429FA" w:rsidRPr="001A13E1" w:rsidTr="00C429FA">
        <w:tc>
          <w:tcPr>
            <w:tcW w:w="587" w:type="dxa"/>
            <w:vMerge/>
          </w:tcPr>
          <w:p w:rsidR="00C429FA" w:rsidRPr="001A13E1" w:rsidRDefault="00C429FA" w:rsidP="00C429FA">
            <w:pPr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521" w:type="dxa"/>
            <w:vMerge/>
          </w:tcPr>
          <w:p w:rsidR="00C429FA" w:rsidRPr="001A13E1" w:rsidRDefault="00C429FA" w:rsidP="00C429FA">
            <w:pPr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1928" w:type="dxa"/>
            <w:vMerge/>
          </w:tcPr>
          <w:p w:rsidR="00C429FA" w:rsidRPr="001A13E1" w:rsidRDefault="00C429FA" w:rsidP="00C429FA">
            <w:pPr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</w:p>
        </w:tc>
        <w:tc>
          <w:tcPr>
            <w:tcW w:w="2121" w:type="dxa"/>
          </w:tcPr>
          <w:p w:rsidR="00C429FA" w:rsidRPr="001A13E1" w:rsidRDefault="00C429FA" w:rsidP="00C429FA">
            <w:pPr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1A13E1">
              <w:rPr>
                <w:rFonts w:cstheme="minorHAnsi"/>
                <w:b/>
                <w:sz w:val="24"/>
                <w:szCs w:val="24"/>
                <w:lang w:val="ru-RU"/>
              </w:rPr>
              <w:t xml:space="preserve">Комбинированной группе </w:t>
            </w:r>
          </w:p>
        </w:tc>
        <w:tc>
          <w:tcPr>
            <w:tcW w:w="2086" w:type="dxa"/>
          </w:tcPr>
          <w:p w:rsidR="00C429FA" w:rsidRPr="001A13E1" w:rsidRDefault="00C429FA" w:rsidP="00C429FA">
            <w:pPr>
              <w:jc w:val="both"/>
              <w:rPr>
                <w:rFonts w:cstheme="minorHAnsi"/>
                <w:b/>
                <w:sz w:val="24"/>
                <w:szCs w:val="24"/>
                <w:lang w:val="ru-RU"/>
              </w:rPr>
            </w:pPr>
            <w:r w:rsidRPr="001A13E1">
              <w:rPr>
                <w:rFonts w:cstheme="minorHAnsi"/>
                <w:b/>
                <w:sz w:val="24"/>
                <w:szCs w:val="24"/>
                <w:lang w:val="ru-RU"/>
              </w:rPr>
              <w:t>Компенсирующей группе</w:t>
            </w:r>
          </w:p>
        </w:tc>
      </w:tr>
      <w:tr w:rsidR="00C429FA" w:rsidRPr="00C429FA" w:rsidTr="00C429FA">
        <w:tc>
          <w:tcPr>
            <w:tcW w:w="587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25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Количество детей в ДОУ</w:t>
            </w:r>
          </w:p>
        </w:tc>
        <w:tc>
          <w:tcPr>
            <w:tcW w:w="1928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120</w:t>
            </w:r>
          </w:p>
        </w:tc>
        <w:tc>
          <w:tcPr>
            <w:tcW w:w="21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110</w:t>
            </w:r>
          </w:p>
        </w:tc>
        <w:tc>
          <w:tcPr>
            <w:tcW w:w="2086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C429FA" w:rsidRPr="00C429FA" w:rsidTr="00C429FA">
        <w:tc>
          <w:tcPr>
            <w:tcW w:w="587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25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Количество детей, обучающихся в ДОУ по АОП</w:t>
            </w:r>
          </w:p>
        </w:tc>
        <w:tc>
          <w:tcPr>
            <w:tcW w:w="1928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48</w:t>
            </w:r>
          </w:p>
        </w:tc>
        <w:tc>
          <w:tcPr>
            <w:tcW w:w="21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38</w:t>
            </w:r>
          </w:p>
        </w:tc>
        <w:tc>
          <w:tcPr>
            <w:tcW w:w="2086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C429FA" w:rsidRPr="00C429FA" w:rsidTr="00C429FA">
        <w:tc>
          <w:tcPr>
            <w:tcW w:w="587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25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Обучающихся с ТНР</w:t>
            </w:r>
          </w:p>
        </w:tc>
        <w:tc>
          <w:tcPr>
            <w:tcW w:w="1928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41</w:t>
            </w:r>
          </w:p>
        </w:tc>
        <w:tc>
          <w:tcPr>
            <w:tcW w:w="21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31</w:t>
            </w:r>
          </w:p>
        </w:tc>
        <w:tc>
          <w:tcPr>
            <w:tcW w:w="2086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  <w:tr w:rsidR="00C429FA" w:rsidRPr="00C429FA" w:rsidTr="00C429FA">
        <w:tc>
          <w:tcPr>
            <w:tcW w:w="587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25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Обучающихся с ЗПР</w:t>
            </w:r>
          </w:p>
        </w:tc>
        <w:tc>
          <w:tcPr>
            <w:tcW w:w="1928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21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2086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C429FA" w:rsidRPr="00C429FA" w:rsidTr="00C429FA">
        <w:tc>
          <w:tcPr>
            <w:tcW w:w="587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25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Количество детей, которым организовано сопровождение педагогом-психологом в соответствии с заключением ПМПК</w:t>
            </w:r>
          </w:p>
        </w:tc>
        <w:tc>
          <w:tcPr>
            <w:tcW w:w="1928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21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2086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2</w:t>
            </w:r>
          </w:p>
        </w:tc>
      </w:tr>
      <w:tr w:rsidR="00C429FA" w:rsidRPr="00C429FA" w:rsidTr="00C429FA">
        <w:tc>
          <w:tcPr>
            <w:tcW w:w="587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25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Количество детей, которым организовано сопровождение учителем – дефектологом  в соответствии с заключением ПМПК</w:t>
            </w:r>
          </w:p>
        </w:tc>
        <w:tc>
          <w:tcPr>
            <w:tcW w:w="1928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21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2086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C429FA" w:rsidRPr="00C429FA" w:rsidTr="00C429FA">
        <w:tc>
          <w:tcPr>
            <w:tcW w:w="587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25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 xml:space="preserve">Количество детей, которым организовано сопровождение учителем- логопедом </w:t>
            </w:r>
            <w:proofErr w:type="gramStart"/>
            <w:r w:rsidRPr="00C429FA">
              <w:rPr>
                <w:rFonts w:cstheme="minorHAnsi"/>
                <w:sz w:val="24"/>
                <w:szCs w:val="24"/>
                <w:lang w:val="ru-RU"/>
              </w:rPr>
              <w:t>соответствии</w:t>
            </w:r>
            <w:proofErr w:type="gramEnd"/>
            <w:r w:rsidRPr="00C429FA">
              <w:rPr>
                <w:rFonts w:cstheme="minorHAnsi"/>
                <w:sz w:val="24"/>
                <w:szCs w:val="24"/>
                <w:lang w:val="ru-RU"/>
              </w:rPr>
              <w:t xml:space="preserve"> с заключением ПМПК</w:t>
            </w:r>
          </w:p>
        </w:tc>
        <w:tc>
          <w:tcPr>
            <w:tcW w:w="1928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52</w:t>
            </w:r>
          </w:p>
        </w:tc>
        <w:tc>
          <w:tcPr>
            <w:tcW w:w="2121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42</w:t>
            </w:r>
          </w:p>
        </w:tc>
        <w:tc>
          <w:tcPr>
            <w:tcW w:w="2086" w:type="dxa"/>
          </w:tcPr>
          <w:p w:rsidR="00C429FA" w:rsidRPr="00C429FA" w:rsidRDefault="00C429FA" w:rsidP="00C429FA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C429FA">
              <w:rPr>
                <w:rFonts w:cstheme="minorHAnsi"/>
                <w:sz w:val="24"/>
                <w:szCs w:val="24"/>
                <w:lang w:val="ru-RU"/>
              </w:rPr>
              <w:t>10</w:t>
            </w:r>
          </w:p>
        </w:tc>
      </w:tr>
    </w:tbl>
    <w:p w:rsidR="00C429FA" w:rsidRPr="00C429FA" w:rsidRDefault="00C429FA" w:rsidP="001A13E1">
      <w:pPr>
        <w:ind w:firstLine="720"/>
        <w:jc w:val="both"/>
        <w:rPr>
          <w:rFonts w:cstheme="minorHAnsi"/>
          <w:b/>
          <w:sz w:val="24"/>
          <w:szCs w:val="24"/>
          <w:lang w:val="ru-RU"/>
        </w:rPr>
      </w:pPr>
      <w:r w:rsidRPr="00C429FA">
        <w:rPr>
          <w:rFonts w:cstheme="minorHAnsi"/>
          <w:sz w:val="24"/>
          <w:szCs w:val="24"/>
          <w:lang w:val="ru-RU"/>
        </w:rPr>
        <w:lastRenderedPageBreak/>
        <w:t xml:space="preserve">Численность </w:t>
      </w:r>
      <w:proofErr w:type="spellStart"/>
      <w:r w:rsidRPr="00C429FA">
        <w:rPr>
          <w:rFonts w:cstheme="minorHAnsi"/>
          <w:sz w:val="24"/>
          <w:szCs w:val="24"/>
          <w:lang w:val="ru-RU"/>
        </w:rPr>
        <w:t>специаличтов</w:t>
      </w:r>
      <w:proofErr w:type="spellEnd"/>
      <w:r w:rsidRPr="00C429FA">
        <w:rPr>
          <w:rFonts w:cstheme="minorHAnsi"/>
          <w:sz w:val="24"/>
          <w:szCs w:val="24"/>
          <w:lang w:val="ru-RU"/>
        </w:rPr>
        <w:t xml:space="preserve"> </w:t>
      </w:r>
      <w:proofErr w:type="spellStart"/>
      <w:r w:rsidRPr="00C429FA">
        <w:rPr>
          <w:rFonts w:cstheme="minorHAnsi"/>
          <w:sz w:val="24"/>
          <w:szCs w:val="24"/>
          <w:lang w:val="ru-RU"/>
        </w:rPr>
        <w:t>психолого</w:t>
      </w:r>
      <w:proofErr w:type="spellEnd"/>
      <w:r w:rsidRPr="00C429FA">
        <w:rPr>
          <w:rFonts w:cstheme="minorHAnsi"/>
          <w:sz w:val="24"/>
          <w:szCs w:val="24"/>
          <w:lang w:val="ru-RU"/>
        </w:rPr>
        <w:t xml:space="preserve"> </w:t>
      </w:r>
      <w:proofErr w:type="gramStart"/>
      <w:r w:rsidRPr="00C429FA">
        <w:rPr>
          <w:rFonts w:cstheme="minorHAnsi"/>
          <w:sz w:val="24"/>
          <w:szCs w:val="24"/>
          <w:lang w:val="ru-RU"/>
        </w:rPr>
        <w:t>-п</w:t>
      </w:r>
      <w:proofErr w:type="gramEnd"/>
      <w:r w:rsidRPr="00C429FA">
        <w:rPr>
          <w:rFonts w:cstheme="minorHAnsi"/>
          <w:sz w:val="24"/>
          <w:szCs w:val="24"/>
          <w:lang w:val="ru-RU"/>
        </w:rPr>
        <w:t xml:space="preserve">едагогического сопровождения-  </w:t>
      </w:r>
      <w:r w:rsidRPr="00C429FA">
        <w:rPr>
          <w:rFonts w:cstheme="minorHAnsi"/>
          <w:b/>
          <w:sz w:val="24"/>
          <w:szCs w:val="24"/>
          <w:lang w:val="ru-RU"/>
        </w:rPr>
        <w:t>4</w:t>
      </w:r>
      <w:r w:rsidRPr="00C429FA">
        <w:rPr>
          <w:rFonts w:cstheme="minorHAnsi"/>
          <w:sz w:val="24"/>
          <w:szCs w:val="24"/>
          <w:lang w:val="ru-RU"/>
        </w:rPr>
        <w:t xml:space="preserve">, из них: </w:t>
      </w:r>
      <w:r w:rsidRPr="00C429FA">
        <w:rPr>
          <w:rFonts w:cstheme="minorHAnsi"/>
          <w:b/>
          <w:sz w:val="24"/>
          <w:szCs w:val="24"/>
          <w:lang w:val="ru-RU"/>
        </w:rPr>
        <w:t>учитель -  логопед- 2 , педагог психолог -1, учитель- дефектолог -1. Все педагоги ДО</w:t>
      </w:r>
      <w:proofErr w:type="gramStart"/>
      <w:r w:rsidRPr="00C429FA">
        <w:rPr>
          <w:rFonts w:cstheme="minorHAnsi"/>
          <w:b/>
          <w:sz w:val="24"/>
          <w:szCs w:val="24"/>
          <w:lang w:val="ru-RU"/>
        </w:rPr>
        <w:t>У(</w:t>
      </w:r>
      <w:proofErr w:type="gramEnd"/>
      <w:r w:rsidRPr="00C429FA">
        <w:rPr>
          <w:rFonts w:cstheme="minorHAnsi"/>
          <w:b/>
          <w:sz w:val="24"/>
          <w:szCs w:val="24"/>
          <w:lang w:val="ru-RU"/>
        </w:rPr>
        <w:t>воспитатели, специалисты) прошли обучение по направлениям работы с детьми с ОВЗ.</w:t>
      </w:r>
    </w:p>
    <w:p w:rsidR="00C429FA" w:rsidRPr="00C429FA" w:rsidRDefault="00C429FA" w:rsidP="001A13E1">
      <w:pPr>
        <w:ind w:firstLine="720"/>
        <w:jc w:val="both"/>
        <w:rPr>
          <w:rFonts w:cstheme="minorHAnsi"/>
          <w:b/>
          <w:sz w:val="24"/>
          <w:szCs w:val="24"/>
          <w:lang w:val="ru-RU"/>
        </w:rPr>
      </w:pPr>
      <w:r w:rsidRPr="00C429FA">
        <w:rPr>
          <w:rFonts w:cstheme="minorHAnsi"/>
          <w:sz w:val="24"/>
          <w:szCs w:val="24"/>
          <w:lang w:val="ru-RU"/>
        </w:rPr>
        <w:t>Адаптированные образовательные программы реализованы в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полном объеме, коррекционная работа проводилась 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использованием наглядных, практических и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словесных методов обучения и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воспитания 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учетом психофизического состояния детей, с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использованием дидактического материала. Коррекционная работа проводилась по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>следующим направлениям: накопление и</w:t>
      </w:r>
      <w:r w:rsidRPr="00C429FA">
        <w:rPr>
          <w:rFonts w:cstheme="minorHAnsi"/>
          <w:sz w:val="24"/>
          <w:szCs w:val="24"/>
        </w:rPr>
        <w:t> </w:t>
      </w:r>
      <w:r w:rsidRPr="00C429FA">
        <w:rPr>
          <w:rFonts w:cstheme="minorHAnsi"/>
          <w:sz w:val="24"/>
          <w:szCs w:val="24"/>
          <w:lang w:val="ru-RU"/>
        </w:rPr>
        <w:t xml:space="preserve">актуализация словаря, уточнение лексико-грамматических категорий, развитие фонематических представлений, коррекция нарушений звукопроизношения, развитие связной речи. </w:t>
      </w:r>
    </w:p>
    <w:p w:rsidR="00C429FA" w:rsidRPr="00C429FA" w:rsidRDefault="00C429FA" w:rsidP="00C429FA">
      <w:pPr>
        <w:jc w:val="both"/>
        <w:rPr>
          <w:rFonts w:cstheme="minorHAnsi"/>
          <w:b/>
          <w:bCs/>
          <w:sz w:val="24"/>
          <w:szCs w:val="24"/>
          <w:lang w:val="ru-RU"/>
        </w:rPr>
      </w:pPr>
      <w:r w:rsidRPr="00C429FA">
        <w:rPr>
          <w:rFonts w:cstheme="minorHAnsi"/>
          <w:b/>
          <w:bCs/>
          <w:sz w:val="24"/>
          <w:szCs w:val="24"/>
          <w:lang w:val="ru-RU"/>
        </w:rPr>
        <w:t>Участие воспитанников в</w:t>
      </w:r>
      <w:r w:rsidRPr="00C429FA">
        <w:rPr>
          <w:rFonts w:cstheme="minorHAnsi"/>
          <w:b/>
          <w:bCs/>
          <w:sz w:val="24"/>
          <w:szCs w:val="24"/>
        </w:rPr>
        <w:t> </w:t>
      </w:r>
      <w:r w:rsidRPr="00C429FA">
        <w:rPr>
          <w:rFonts w:cstheme="minorHAnsi"/>
          <w:b/>
          <w:bCs/>
          <w:sz w:val="24"/>
          <w:szCs w:val="24"/>
          <w:lang w:val="ru-RU"/>
        </w:rPr>
        <w:t>конкурсах различного уровня в</w:t>
      </w:r>
      <w:r w:rsidRPr="00C429FA">
        <w:rPr>
          <w:rFonts w:cstheme="minorHAnsi"/>
          <w:b/>
          <w:bCs/>
          <w:sz w:val="24"/>
          <w:szCs w:val="24"/>
        </w:rPr>
        <w:t> </w:t>
      </w:r>
      <w:r w:rsidRPr="00C429FA">
        <w:rPr>
          <w:rFonts w:cstheme="minorHAnsi"/>
          <w:b/>
          <w:bCs/>
          <w:sz w:val="24"/>
          <w:szCs w:val="24"/>
          <w:lang w:val="ru-RU"/>
        </w:rPr>
        <w:t>2021 году</w:t>
      </w:r>
    </w:p>
    <w:tbl>
      <w:tblPr>
        <w:tblW w:w="9609" w:type="dxa"/>
        <w:tblInd w:w="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32"/>
        <w:gridCol w:w="2762"/>
        <w:gridCol w:w="1818"/>
        <w:gridCol w:w="1723"/>
        <w:gridCol w:w="1507"/>
        <w:gridCol w:w="1467"/>
      </w:tblGrid>
      <w:tr w:rsidR="00C429FA" w:rsidRPr="001A13E1" w:rsidTr="00C429F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№</w:t>
            </w:r>
          </w:p>
        </w:tc>
        <w:tc>
          <w:tcPr>
            <w:tcW w:w="277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название конкурса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уровень</w:t>
            </w:r>
          </w:p>
        </w:tc>
        <w:tc>
          <w:tcPr>
            <w:tcW w:w="172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дата проведения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участники       </w:t>
            </w:r>
          </w:p>
        </w:tc>
        <w:tc>
          <w:tcPr>
            <w:tcW w:w="14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результат</w:t>
            </w:r>
          </w:p>
        </w:tc>
      </w:tr>
      <w:tr w:rsidR="00C429FA" w:rsidRPr="00C429FA" w:rsidTr="00C429F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</w:t>
            </w:r>
          </w:p>
        </w:tc>
        <w:tc>
          <w:tcPr>
            <w:tcW w:w="277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Городской конкурс проектов технического направления "Детскими RUKAMI"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</w:t>
            </w:r>
          </w:p>
        </w:tc>
        <w:tc>
          <w:tcPr>
            <w:tcW w:w="172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январь 2021г.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ребёнка</w:t>
            </w:r>
          </w:p>
        </w:tc>
        <w:tc>
          <w:tcPr>
            <w:tcW w:w="14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участники</w:t>
            </w:r>
          </w:p>
        </w:tc>
      </w:tr>
      <w:tr w:rsidR="00C429FA" w:rsidRPr="009570AA" w:rsidTr="00C429F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</w:t>
            </w:r>
          </w:p>
        </w:tc>
        <w:tc>
          <w:tcPr>
            <w:tcW w:w="277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Сетевой дистанционный конкурс "</w:t>
            </w:r>
            <w:proofErr w:type="spell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Лего-детки</w:t>
            </w:r>
            <w:proofErr w:type="spell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" (организатор – ЦДТ "Лад")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 </w:t>
            </w:r>
          </w:p>
        </w:tc>
        <w:tc>
          <w:tcPr>
            <w:tcW w:w="172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февраль 2021г.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7 детей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педагог   </w:t>
            </w:r>
          </w:p>
        </w:tc>
        <w:tc>
          <w:tcPr>
            <w:tcW w:w="14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диплом 2 степени-1 участники- 7 чел.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участие в работе жюри – 1 педагог</w:t>
            </w:r>
          </w:p>
        </w:tc>
      </w:tr>
      <w:tr w:rsidR="00C429FA" w:rsidRPr="00C429FA" w:rsidTr="00C429F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77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 Региональный отборочный этап общероссийских соревнований «Инженерные кадры России» («</w:t>
            </w:r>
            <w:proofErr w:type="spell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ИКаРенок</w:t>
            </w:r>
            <w:proofErr w:type="spell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»)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региональный </w:t>
            </w:r>
          </w:p>
        </w:tc>
        <w:tc>
          <w:tcPr>
            <w:tcW w:w="172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27.03.2021 г.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воспитанника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педагог</w:t>
            </w:r>
          </w:p>
        </w:tc>
        <w:tc>
          <w:tcPr>
            <w:tcW w:w="14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Диплом-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место</w:t>
            </w:r>
          </w:p>
        </w:tc>
      </w:tr>
      <w:tr w:rsidR="00C429FA" w:rsidRPr="00C429FA" w:rsidTr="00C429F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77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Всероссийский педагогический конкурс с международным участием "Инновационная педагогика: опыт, достижения"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федеральный </w:t>
            </w:r>
          </w:p>
        </w:tc>
        <w:tc>
          <w:tcPr>
            <w:tcW w:w="172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25 марта 2021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педагог</w:t>
            </w:r>
          </w:p>
        </w:tc>
        <w:tc>
          <w:tcPr>
            <w:tcW w:w="14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Диплом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место</w:t>
            </w:r>
          </w:p>
        </w:tc>
      </w:tr>
      <w:tr w:rsidR="00C429FA" w:rsidRPr="00C429FA" w:rsidTr="00C429F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7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Всероссийская олимпиада "ФГОС соответствие"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федеральный </w:t>
            </w:r>
          </w:p>
        </w:tc>
        <w:tc>
          <w:tcPr>
            <w:tcW w:w="172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февраль 2021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1 педагог</w:t>
            </w:r>
          </w:p>
        </w:tc>
        <w:tc>
          <w:tcPr>
            <w:tcW w:w="14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диплом </w:t>
            </w:r>
          </w:p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2 место </w:t>
            </w:r>
          </w:p>
        </w:tc>
      </w:tr>
      <w:tr w:rsidR="00C429FA" w:rsidRPr="00C429FA" w:rsidTr="00C429FA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 </w:t>
            </w:r>
          </w:p>
        </w:tc>
        <w:tc>
          <w:tcPr>
            <w:tcW w:w="2770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Всероссийская олимпиада "Педагогическая практика. Личностно ориентированный подход в дошкольном образовании"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федеральный </w:t>
            </w:r>
          </w:p>
        </w:tc>
        <w:tc>
          <w:tcPr>
            <w:tcW w:w="1726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февраль 2021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1 педагог</w:t>
            </w:r>
          </w:p>
        </w:tc>
        <w:tc>
          <w:tcPr>
            <w:tcW w:w="1469" w:type="dxa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 xml:space="preserve">Диплом </w:t>
            </w:r>
          </w:p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2 место</w:t>
            </w:r>
          </w:p>
        </w:tc>
      </w:tr>
    </w:tbl>
    <w:p w:rsidR="00C429FA" w:rsidRPr="00C429FA" w:rsidRDefault="00C429FA" w:rsidP="00C429FA">
      <w:pPr>
        <w:jc w:val="both"/>
        <w:rPr>
          <w:rFonts w:cstheme="minorHAnsi"/>
          <w:b/>
          <w:bCs/>
          <w:sz w:val="24"/>
          <w:szCs w:val="24"/>
          <w:lang w:val="ru-RU"/>
        </w:rPr>
      </w:pPr>
    </w:p>
    <w:tbl>
      <w:tblPr>
        <w:tblW w:w="10109" w:type="dxa"/>
        <w:tblInd w:w="-37" w:type="dxa"/>
        <w:tblLayout w:type="fixed"/>
        <w:tblCellMar>
          <w:left w:w="0" w:type="dxa"/>
          <w:right w:w="0" w:type="dxa"/>
        </w:tblCellMar>
        <w:tblLook w:val="04A0"/>
      </w:tblPr>
      <w:tblGrid>
        <w:gridCol w:w="437"/>
        <w:gridCol w:w="2966"/>
        <w:gridCol w:w="1906"/>
        <w:gridCol w:w="1333"/>
        <w:gridCol w:w="1737"/>
        <w:gridCol w:w="1730"/>
      </w:tblGrid>
      <w:tr w:rsidR="00C429FA" w:rsidRPr="001A13E1" w:rsidTr="00EC0D05">
        <w:tc>
          <w:tcPr>
            <w:tcW w:w="4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№</w:t>
            </w:r>
          </w:p>
        </w:tc>
        <w:tc>
          <w:tcPr>
            <w:tcW w:w="29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название конкурса</w:t>
            </w:r>
          </w:p>
        </w:tc>
        <w:tc>
          <w:tcPr>
            <w:tcW w:w="190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уровень</w:t>
            </w:r>
          </w:p>
        </w:tc>
        <w:tc>
          <w:tcPr>
            <w:tcW w:w="1333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Дата проведения</w:t>
            </w:r>
          </w:p>
        </w:tc>
        <w:tc>
          <w:tcPr>
            <w:tcW w:w="173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участники</w:t>
            </w:r>
          </w:p>
        </w:tc>
        <w:tc>
          <w:tcPr>
            <w:tcW w:w="1730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1A13E1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b/>
                <w:sz w:val="24"/>
                <w:szCs w:val="24"/>
                <w:lang w:val="ru-RU" w:eastAsia="ru-RU"/>
              </w:rPr>
            </w:pPr>
            <w:r w:rsidRPr="001A13E1">
              <w:rPr>
                <w:rFonts w:eastAsia="Times New Roman" w:cstheme="minorHAnsi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Результат</w:t>
            </w:r>
          </w:p>
        </w:tc>
      </w:tr>
      <w:tr w:rsidR="00C429FA" w:rsidRPr="009570AA" w:rsidTr="00EC0D05"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Городской конкурс творческих  работ воспитанников, педагогических работников, родителей (законных представителей) дошкольных образовательных учреждений города Ярославля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«Сказки гуляют по свету» (дистанционный формат)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Апрель 2021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педагога;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3 воспитанника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3 победителя: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2 Диплома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1 место;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Диплом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2 место.</w:t>
            </w:r>
          </w:p>
        </w:tc>
      </w:tr>
      <w:tr w:rsidR="00C429FA" w:rsidRPr="009570AA" w:rsidTr="00EC0D05"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Городской фестиваль чтецов «Живое слово»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Апрель 2021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воспитанника;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педагога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1 победитель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Районного этапа</w:t>
            </w: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 </w:t>
            </w: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Диплом 2 место  </w:t>
            </w:r>
          </w:p>
        </w:tc>
      </w:tr>
      <w:tr w:rsidR="00C429FA" w:rsidRPr="00C429FA" w:rsidTr="00EC0D05"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3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 </w:t>
            </w: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 xml:space="preserve">Фестиваль ВФСК ГТО «Спортивный </w:t>
            </w:r>
            <w:proofErr w:type="spell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батл</w:t>
            </w:r>
            <w:proofErr w:type="spell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 xml:space="preserve">» среди МДОУ Детских садов Фрунзенского района </w:t>
            </w:r>
            <w:proofErr w:type="gram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г</w:t>
            </w:r>
            <w:proofErr w:type="gram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. Ярославля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Апрель 2021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8 педагогов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5 место Диплом участников</w:t>
            </w:r>
          </w:p>
        </w:tc>
      </w:tr>
      <w:tr w:rsidR="00C429FA" w:rsidRPr="00C429FA" w:rsidTr="00EC0D05"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4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Десятый фестиваль малой ассамблеи народов России в Ярославле «Птаха»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Апрель 2021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воспитанник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участник </w:t>
            </w:r>
          </w:p>
        </w:tc>
      </w:tr>
      <w:tr w:rsidR="00C429FA" w:rsidRPr="00C429FA" w:rsidTr="00EC0D05"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5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proofErr w:type="gram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Районный</w:t>
            </w:r>
            <w:proofErr w:type="gram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(муниципальный) конкурсе комплексов ритмической гимнастики и танцевально-спортивных композиций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«Ритмическая мозаика»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для дошкольных образовательных учреждений Красноперекопского и Фрунзенского районов </w:t>
            </w:r>
            <w:proofErr w:type="gram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г</w:t>
            </w:r>
            <w:proofErr w:type="gram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. Ярославля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Апрель 2021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8 воспитанников;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 1 педагог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участники </w:t>
            </w:r>
          </w:p>
        </w:tc>
      </w:tr>
      <w:tr w:rsidR="00C429FA" w:rsidRPr="00C429FA" w:rsidTr="00EC0D05"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6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Открытый дистанционный городской конкурс-выставка декоративно-прикладного и изобразительного творчества «Пасхальная радость»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Апрель 2021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3 воспитанника;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педагог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участники </w:t>
            </w:r>
          </w:p>
        </w:tc>
      </w:tr>
      <w:tr w:rsidR="00C429FA" w:rsidRPr="00C429FA" w:rsidTr="00EC0D05">
        <w:trPr>
          <w:trHeight w:val="1140"/>
        </w:trPr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7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Творческий конкурс для дошкольников «День Победы детскими глазами»!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Региональный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Март-апрель 2021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9 воспитанников;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 3 педагог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1 победитель 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Диплом 1 степени</w:t>
            </w:r>
          </w:p>
        </w:tc>
      </w:tr>
      <w:tr w:rsidR="00C429FA" w:rsidRPr="00C429FA" w:rsidTr="00EC0D05">
        <w:trPr>
          <w:trHeight w:val="1140"/>
        </w:trPr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8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Городской дистанционный </w:t>
            </w:r>
            <w:proofErr w:type="spell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профориентационный</w:t>
            </w:r>
            <w:proofErr w:type="spell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курс «Будущее время поколения </w:t>
            </w: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eastAsia="ru-RU"/>
              </w:rPr>
              <w:t>Z</w:t>
            </w: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»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апрель 2021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воспитанника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участники </w:t>
            </w:r>
          </w:p>
        </w:tc>
      </w:tr>
      <w:tr w:rsidR="00C429FA" w:rsidRPr="00C429FA" w:rsidTr="00EC0D05">
        <w:trPr>
          <w:trHeight w:val="1140"/>
        </w:trPr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9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Фонд образовательной и научной деятельности 21 века. II Всероссийский педагогический конкурс «ИКТ-компетентность педагога в современном образовании»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федеральный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май 2021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педагога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b/>
                <w:bCs/>
                <w:sz w:val="24"/>
                <w:szCs w:val="24"/>
                <w:lang w:val="ru-RU" w:eastAsia="ru-RU"/>
              </w:rPr>
              <w:t>2 Победителя Дипломы 1 степени</w:t>
            </w:r>
          </w:p>
        </w:tc>
      </w:tr>
      <w:tr w:rsidR="00C429FA" w:rsidRPr="00C429FA" w:rsidTr="00EC0D05">
        <w:trPr>
          <w:trHeight w:val="1140"/>
        </w:trPr>
        <w:tc>
          <w:tcPr>
            <w:tcW w:w="43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10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общероссийские соревнования «Инженерные кадры России» «</w:t>
            </w:r>
            <w:proofErr w:type="spell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ИКаРенок</w:t>
            </w:r>
            <w:proofErr w:type="spell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»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федеральный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июнь 2021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педагог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сертификат участника</w:t>
            </w:r>
          </w:p>
        </w:tc>
      </w:tr>
      <w:tr w:rsidR="00C429FA" w:rsidRPr="00C429FA" w:rsidTr="00EC0D05">
        <w:trPr>
          <w:trHeight w:val="1140"/>
        </w:trPr>
        <w:tc>
          <w:tcPr>
            <w:tcW w:w="437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296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общероссийские соревнования «Инженерные кадры России» «</w:t>
            </w:r>
            <w:proofErr w:type="spell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ИКаРенок</w:t>
            </w:r>
            <w:proofErr w:type="spell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»</w:t>
            </w:r>
          </w:p>
        </w:tc>
        <w:tc>
          <w:tcPr>
            <w:tcW w:w="1906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федеральный 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июнь 2021 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командное участие: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педагог 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воспитан. </w:t>
            </w:r>
          </w:p>
        </w:tc>
        <w:tc>
          <w:tcPr>
            <w:tcW w:w="1730" w:type="dxa"/>
            <w:tcBorders>
              <w:top w:val="nil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Диплом победителя </w:t>
            </w:r>
          </w:p>
        </w:tc>
      </w:tr>
      <w:tr w:rsidR="00C429FA" w:rsidRPr="00C429FA" w:rsidTr="00EC0D05">
        <w:trPr>
          <w:trHeight w:val="1140"/>
        </w:trPr>
        <w:tc>
          <w:tcPr>
            <w:tcW w:w="437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296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общероссийские соревнования «Инженерные кадры России» «</w:t>
            </w:r>
            <w:proofErr w:type="spell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ИКаРенок</w:t>
            </w:r>
            <w:proofErr w:type="spell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с пелёнок »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федеральный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Ноябрь 2021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командное участие: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педагог 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воспитан. 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4" w:space="0" w:color="auto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  <w:hideMark/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сертификат участника</w:t>
            </w:r>
          </w:p>
        </w:tc>
      </w:tr>
      <w:tr w:rsidR="00C429FA" w:rsidRPr="00C429FA" w:rsidTr="00EC0D05">
        <w:trPr>
          <w:trHeight w:val="1140"/>
        </w:trPr>
        <w:tc>
          <w:tcPr>
            <w:tcW w:w="43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lang w:val="ru-RU" w:eastAsia="ru-RU"/>
              </w:rPr>
              <w:t>13</w:t>
            </w:r>
          </w:p>
        </w:tc>
        <w:tc>
          <w:tcPr>
            <w:tcW w:w="296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общероссийские соревнования «Инженерные кадры России» «</w:t>
            </w:r>
            <w:proofErr w:type="spellStart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ИКаРенок</w:t>
            </w:r>
            <w:proofErr w:type="spellEnd"/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 xml:space="preserve"> без границ»</w:t>
            </w:r>
          </w:p>
        </w:tc>
        <w:tc>
          <w:tcPr>
            <w:tcW w:w="1906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федеральный</w:t>
            </w:r>
          </w:p>
        </w:tc>
        <w:tc>
          <w:tcPr>
            <w:tcW w:w="1333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Ноябрь 2021</w:t>
            </w:r>
          </w:p>
        </w:tc>
        <w:tc>
          <w:tcPr>
            <w:tcW w:w="1737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командное участие: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1 педагог </w:t>
            </w:r>
          </w:p>
          <w:p w:rsidR="00C429FA" w:rsidRPr="00C429FA" w:rsidRDefault="00C429FA" w:rsidP="00C429FA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2 воспитан. </w:t>
            </w:r>
          </w:p>
        </w:tc>
        <w:tc>
          <w:tcPr>
            <w:tcW w:w="1730" w:type="dxa"/>
            <w:tcBorders>
              <w:top w:val="single" w:sz="4" w:space="0" w:color="auto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5" w:type="dxa"/>
              <w:bottom w:w="0" w:type="dxa"/>
              <w:right w:w="105" w:type="dxa"/>
            </w:tcMar>
          </w:tcPr>
          <w:p w:rsidR="00C429FA" w:rsidRPr="00C429FA" w:rsidRDefault="00C429FA" w:rsidP="00C429FA">
            <w:pPr>
              <w:spacing w:before="0" w:beforeAutospacing="0" w:after="0" w:afterAutospacing="0"/>
              <w:jc w:val="both"/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C429FA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сертификат участника</w:t>
            </w:r>
          </w:p>
        </w:tc>
      </w:tr>
    </w:tbl>
    <w:p w:rsidR="003D3850" w:rsidRPr="00440196" w:rsidRDefault="00C429FA" w:rsidP="00C429FA">
      <w:pPr>
        <w:ind w:firstLine="720"/>
        <w:jc w:val="both"/>
        <w:rPr>
          <w:rFonts w:cstheme="minorHAnsi"/>
          <w:b/>
          <w:i/>
          <w:sz w:val="24"/>
          <w:szCs w:val="24"/>
          <w:lang w:val="ru-RU"/>
        </w:rPr>
      </w:pPr>
      <w:proofErr w:type="gramStart"/>
      <w:r w:rsidRPr="00440196">
        <w:rPr>
          <w:rFonts w:cstheme="minorHAnsi"/>
          <w:b/>
          <w:i/>
          <w:sz w:val="24"/>
          <w:szCs w:val="24"/>
          <w:lang w:val="ru-RU"/>
        </w:rPr>
        <w:t>Вывод: образовательный процесс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Детском саду организован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соответствии с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требованиями, предъявляемыми ФГОС ДО, и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направлен на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сохранение и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укрепление здоровья воспитанников, предоставление равных возможностей для полноценного развития каждого ребенка.</w:t>
      </w:r>
      <w:proofErr w:type="gramEnd"/>
      <w:r w:rsidRPr="00440196">
        <w:rPr>
          <w:rFonts w:cstheme="minorHAnsi"/>
          <w:b/>
          <w:i/>
          <w:sz w:val="24"/>
          <w:szCs w:val="24"/>
          <w:lang w:val="ru-RU"/>
        </w:rPr>
        <w:t xml:space="preserve"> Общая картина оценки индивидуального развития позволила выделить детей, которые нуждаются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особом внимании педагога и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отношении которых необходимо скорректировать, изменить способы взаимодействия, составить индивидуальные образовательные маршруты. Работа с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детьми с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ОВЗ продолжается. Полученные результаты говорят о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 xml:space="preserve">достаточно высокой эффективности коррекционной работы. </w:t>
      </w:r>
    </w:p>
    <w:p w:rsidR="00C429FA" w:rsidRPr="00C429FA" w:rsidRDefault="00C429FA" w:rsidP="00C429FA">
      <w:pPr>
        <w:ind w:firstLine="720"/>
        <w:jc w:val="both"/>
        <w:rPr>
          <w:rFonts w:cstheme="minorHAnsi"/>
          <w:b/>
          <w:sz w:val="24"/>
          <w:szCs w:val="24"/>
          <w:lang w:val="ru-RU"/>
        </w:rPr>
      </w:pPr>
    </w:p>
    <w:p w:rsidR="00FE5814" w:rsidRPr="00FE5814" w:rsidRDefault="00FE5814" w:rsidP="00FE5814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b/>
          <w:bCs/>
          <w:sz w:val="24"/>
          <w:szCs w:val="24"/>
        </w:rPr>
        <w:t>IV</w:t>
      </w:r>
      <w:r w:rsidRPr="00FE5814">
        <w:rPr>
          <w:rFonts w:hAnsi="Times New Roman" w:cs="Times New Roman"/>
          <w:b/>
          <w:bCs/>
          <w:sz w:val="24"/>
          <w:szCs w:val="24"/>
          <w:lang w:val="ru-RU"/>
        </w:rPr>
        <w:t>. Оценка организации воспитательно-образовательного процесса</w:t>
      </w:r>
    </w:p>
    <w:p w:rsidR="00FE5814" w:rsidRPr="00FE5814" w:rsidRDefault="00FE5814" w:rsidP="00440196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основе образовательного процесса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Детском саду лежит взаимодействие педагогических работников, администрации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родителей. Основными участниками образовательного процесса являются дети, родители, педагоги.</w:t>
      </w:r>
    </w:p>
    <w:p w:rsidR="00FE5814" w:rsidRPr="00FE5814" w:rsidRDefault="00FE5814" w:rsidP="00440196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Основные формы организации образовательного процесса:</w:t>
      </w:r>
    </w:p>
    <w:p w:rsidR="00FE5814" w:rsidRPr="00FE5814" w:rsidRDefault="00FE5814" w:rsidP="00FE5814">
      <w:pPr>
        <w:numPr>
          <w:ilvl w:val="0"/>
          <w:numId w:val="18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совместная деятельность педагогического работника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воспитанников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рамках организованной образовательной деятельности по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освоению основной общеобразовательной программы;</w:t>
      </w:r>
    </w:p>
    <w:p w:rsidR="00FE5814" w:rsidRPr="00FE5814" w:rsidRDefault="00FE5814" w:rsidP="00FE5814">
      <w:pPr>
        <w:numPr>
          <w:ilvl w:val="0"/>
          <w:numId w:val="18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lastRenderedPageBreak/>
        <w:t>самостоятельная деятельность воспитанников под наблюдением педагогического работника.</w:t>
      </w:r>
    </w:p>
    <w:p w:rsidR="00FE5814" w:rsidRPr="00FE5814" w:rsidRDefault="00FE5814" w:rsidP="00440196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proofErr w:type="gramStart"/>
      <w:r w:rsidRPr="00FE5814">
        <w:rPr>
          <w:rFonts w:hAnsi="Times New Roman" w:cs="Times New Roman"/>
          <w:sz w:val="24"/>
          <w:szCs w:val="24"/>
          <w:lang w:val="ru-RU"/>
        </w:rPr>
        <w:t>Основная общеобразовательная программа дошкольного учреждения определяет содержание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организацию образовательного процесса для детей дошкольного возраста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направлена на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формирование общей культуры, развитие физических, интеллектуальных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личностных качеств, обеспечивающих социальную успешность, сохранение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укрепление здоровья детей дошкольного возраста.</w:t>
      </w:r>
      <w:proofErr w:type="gramEnd"/>
      <w:r w:rsidRPr="00FE5814">
        <w:rPr>
          <w:rFonts w:hAnsi="Times New Roman" w:cs="Times New Roman"/>
          <w:sz w:val="24"/>
          <w:szCs w:val="24"/>
          <w:lang w:val="ru-RU"/>
        </w:rPr>
        <w:t xml:space="preserve"> Организация воспитательно-образовательного процесса осуществляется на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основании режима дня, сетки занятий, которые не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 xml:space="preserve">превышают норм предельно допустимых нагрузок, соответствуют требованиям </w:t>
      </w:r>
      <w:proofErr w:type="spellStart"/>
      <w:r w:rsidRPr="00FE5814">
        <w:rPr>
          <w:rFonts w:hAnsi="Times New Roman" w:cs="Times New Roman"/>
          <w:sz w:val="24"/>
          <w:szCs w:val="24"/>
          <w:lang w:val="ru-RU"/>
        </w:rPr>
        <w:t>СанПиН</w:t>
      </w:r>
      <w:proofErr w:type="spellEnd"/>
      <w:r w:rsidRPr="00FE5814">
        <w:rPr>
          <w:rFonts w:hAnsi="Times New Roman" w:cs="Times New Roman"/>
          <w:sz w:val="24"/>
          <w:szCs w:val="24"/>
          <w:lang w:val="ru-RU"/>
        </w:rPr>
        <w:t xml:space="preserve">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организуются педагогами Детского сада на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основании перспективного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календарно-тематического планирования.</w:t>
      </w:r>
    </w:p>
    <w:p w:rsidR="00FE5814" w:rsidRPr="00FE5814" w:rsidRDefault="00FE5814" w:rsidP="00440196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Занятия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рамках образовательной деятельности ведутся по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 xml:space="preserve">подгруппам. Продолжительность занятий соответствует </w:t>
      </w:r>
      <w:proofErr w:type="spellStart"/>
      <w:r w:rsidRPr="00FE5814">
        <w:rPr>
          <w:rFonts w:hAnsi="Times New Roman" w:cs="Times New Roman"/>
          <w:sz w:val="24"/>
          <w:szCs w:val="24"/>
          <w:lang w:val="ru-RU"/>
        </w:rPr>
        <w:t>СанПиН</w:t>
      </w:r>
      <w:proofErr w:type="spellEnd"/>
      <w:r w:rsidRPr="00FE5814">
        <w:rPr>
          <w:rFonts w:hAnsi="Times New Roman" w:cs="Times New Roman"/>
          <w:sz w:val="24"/>
          <w:szCs w:val="24"/>
          <w:lang w:val="ru-RU"/>
        </w:rPr>
        <w:t xml:space="preserve"> 1.2.3685-21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составляет в группах с детьми:</w:t>
      </w:r>
    </w:p>
    <w:p w:rsidR="00FE5814" w:rsidRPr="00FE5814" w:rsidRDefault="00FE5814" w:rsidP="00FE5814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от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1,5 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3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лет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— 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10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минут;</w:t>
      </w:r>
    </w:p>
    <w:p w:rsidR="00FE5814" w:rsidRPr="00FE5814" w:rsidRDefault="00FE5814" w:rsidP="00FE5814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от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3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4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лет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— 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15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минут;</w:t>
      </w:r>
    </w:p>
    <w:p w:rsidR="00FE5814" w:rsidRPr="00FE5814" w:rsidRDefault="00FE5814" w:rsidP="00FE5814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от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4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5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лет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— 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20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минут;</w:t>
      </w:r>
    </w:p>
    <w:p w:rsidR="00FE5814" w:rsidRPr="00FE5814" w:rsidRDefault="00FE5814" w:rsidP="00FE5814">
      <w:pPr>
        <w:numPr>
          <w:ilvl w:val="0"/>
          <w:numId w:val="19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от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5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6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лет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— 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25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минут;</w:t>
      </w:r>
    </w:p>
    <w:p w:rsidR="00FE5814" w:rsidRPr="00FE5814" w:rsidRDefault="00FE5814" w:rsidP="00FE5814">
      <w:pPr>
        <w:numPr>
          <w:ilvl w:val="0"/>
          <w:numId w:val="19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от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6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7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лет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— до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30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минут.</w:t>
      </w:r>
    </w:p>
    <w:p w:rsidR="00FE5814" w:rsidRPr="00FE5814" w:rsidRDefault="00FE5814" w:rsidP="00440196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Между занятиями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рамках образовательной деятельности предусмотрены перерывы продолжительностью не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менее 10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минут.</w:t>
      </w:r>
    </w:p>
    <w:p w:rsidR="00FE5814" w:rsidRPr="00FE5814" w:rsidRDefault="00FE5814" w:rsidP="00440196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Основной формой занятия является игра. Образовательная деятельность с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детьми строится с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учетом индивидуальных особенностей детей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их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способностей. Выявление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развитие способностей воспитанников осуществляется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любых формах образовательного процесса.</w:t>
      </w:r>
    </w:p>
    <w:p w:rsidR="00FE5814" w:rsidRPr="00FE5814" w:rsidRDefault="00FE5814" w:rsidP="00440196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Чтобы не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допустить распространения коронавирусной инфекции, администрация Детского сада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2021 году продолжила соблюдать ограничительные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профилактические меры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СП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3.1/2.4.3598-20:</w:t>
      </w:r>
    </w:p>
    <w:p w:rsidR="00FE5814" w:rsidRPr="00FE5814" w:rsidRDefault="00FE5814" w:rsidP="00FE5814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ежедневный усиленный фильтр воспитанников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работников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— термометрию с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помощью бесконтактных термометров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опрос на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наличие признаков инфекционных заболеваний. Лица с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признаками инфекционных заболеваний изолируются, а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 xml:space="preserve">Детский сад уведомляет территориальный орган </w:t>
      </w:r>
      <w:proofErr w:type="spellStart"/>
      <w:r w:rsidRPr="00FE5814">
        <w:rPr>
          <w:rFonts w:hAnsi="Times New Roman" w:cs="Times New Roman"/>
          <w:sz w:val="24"/>
          <w:szCs w:val="24"/>
          <w:lang w:val="ru-RU"/>
        </w:rPr>
        <w:t>Роспотребнадзора</w:t>
      </w:r>
      <w:proofErr w:type="spellEnd"/>
      <w:r w:rsidRPr="00FE5814">
        <w:rPr>
          <w:rFonts w:hAnsi="Times New Roman" w:cs="Times New Roman"/>
          <w:sz w:val="24"/>
          <w:szCs w:val="24"/>
          <w:lang w:val="ru-RU"/>
        </w:rPr>
        <w:t>;</w:t>
      </w:r>
    </w:p>
    <w:p w:rsidR="00FE5814" w:rsidRPr="00FE5814" w:rsidRDefault="00FE5814" w:rsidP="00FE5814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еженедельная генеральная уборка с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применением дезинфицирующих средств, разведенных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концентрациях по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вирусному режиму;</w:t>
      </w:r>
    </w:p>
    <w:p w:rsidR="00FE5814" w:rsidRPr="00FE5814" w:rsidRDefault="00FE5814" w:rsidP="00FE5814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ежедневная влажная уборка с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обработкой всех контактных поверхностей, игрушек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оборудования дезинфицирующими средствами;</w:t>
      </w:r>
    </w:p>
    <w:p w:rsidR="00FE5814" w:rsidRPr="00FE5814" w:rsidRDefault="00FE5814" w:rsidP="00FE5814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дезинфекция посуды, столовых приборов после каждого использования;</w:t>
      </w:r>
    </w:p>
    <w:p w:rsidR="00FE5814" w:rsidRPr="00FE5814" w:rsidRDefault="00FE5814" w:rsidP="00FE5814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использование бактерицидных установок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групповых комнатах;</w:t>
      </w:r>
    </w:p>
    <w:p w:rsidR="00FE5814" w:rsidRPr="00FE5814" w:rsidRDefault="00FE5814" w:rsidP="00FE5814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частое проветривание групповых комнат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отсутствие воспитанников;</w:t>
      </w:r>
    </w:p>
    <w:p w:rsidR="00FE5814" w:rsidRPr="00FE5814" w:rsidRDefault="00FE5814" w:rsidP="00FE5814">
      <w:pPr>
        <w:numPr>
          <w:ilvl w:val="0"/>
          <w:numId w:val="20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проведение всех занятий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помещениях групповой ячейки или на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открытом воздухе отдельно от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других групп;</w:t>
      </w:r>
    </w:p>
    <w:p w:rsidR="00FE5814" w:rsidRPr="00FE5814" w:rsidRDefault="00FE5814" w:rsidP="00FE5814">
      <w:pPr>
        <w:numPr>
          <w:ilvl w:val="0"/>
          <w:numId w:val="20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требование 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заключении врача об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отсутствии медицинских противопоказаний для пребывания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Детском саду ребенка, который переболел или контактировал с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 xml:space="preserve">больным </w:t>
      </w:r>
      <w:r w:rsidRPr="00FE5814">
        <w:rPr>
          <w:rFonts w:hAnsi="Times New Roman" w:cs="Times New Roman"/>
          <w:sz w:val="24"/>
          <w:szCs w:val="24"/>
        </w:rPr>
        <w:t>COVID</w:t>
      </w:r>
      <w:r w:rsidRPr="00FE5814">
        <w:rPr>
          <w:rFonts w:hAnsi="Times New Roman" w:cs="Times New Roman"/>
          <w:sz w:val="24"/>
          <w:szCs w:val="24"/>
          <w:lang w:val="ru-RU"/>
        </w:rPr>
        <w:t>-19.</w:t>
      </w:r>
    </w:p>
    <w:p w:rsidR="00FE5814" w:rsidRPr="00FE5814" w:rsidRDefault="00FE5814" w:rsidP="00440196">
      <w:pPr>
        <w:ind w:firstLine="420"/>
        <w:jc w:val="both"/>
        <w:rPr>
          <w:rFonts w:hAnsi="Times New Roman" w:cs="Times New Roman"/>
          <w:sz w:val="24"/>
          <w:szCs w:val="24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течение года проводилась систематическая работа, направленная на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сохранение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укрепление физического, психического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эмоционального здоровья детей, по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профилактике нарушений осанки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плоскостопия у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детей. Педагоги Детского сада ежегодно при организации образовательного процесса учитывают уровень здоровья детей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 xml:space="preserve">строят </w:t>
      </w:r>
      <w:r w:rsidRPr="00FE5814">
        <w:rPr>
          <w:rFonts w:hAnsi="Times New Roman" w:cs="Times New Roman"/>
          <w:sz w:val="24"/>
          <w:szCs w:val="24"/>
          <w:lang w:val="ru-RU"/>
        </w:rPr>
        <w:lastRenderedPageBreak/>
        <w:t>образовательную деятельность с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учетом здоровья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индивидуальных особенностей детей.</w:t>
      </w:r>
      <w:r w:rsidRPr="00FE5814">
        <w:rPr>
          <w:lang w:val="ru-RU"/>
        </w:rPr>
        <w:br/>
      </w:r>
      <w:r w:rsidRPr="00FE5814">
        <w:rPr>
          <w:rFonts w:hAnsi="Times New Roman" w:cs="Times New Roman"/>
          <w:sz w:val="24"/>
          <w:szCs w:val="24"/>
          <w:lang w:val="ru-RU"/>
        </w:rPr>
        <w:t>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физическом развитии дошкольников основными задачами для Детского сада являются охрана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укрепление физического, психического здоровья детей,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том числе их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 xml:space="preserve">эмоционального благополучия. </w:t>
      </w:r>
      <w:proofErr w:type="spellStart"/>
      <w:r w:rsidRPr="00FE5814">
        <w:rPr>
          <w:rFonts w:hAnsi="Times New Roman" w:cs="Times New Roman"/>
          <w:sz w:val="24"/>
          <w:szCs w:val="24"/>
        </w:rPr>
        <w:t>Оздоровительный</w:t>
      </w:r>
      <w:proofErr w:type="spellEnd"/>
      <w:r w:rsidRPr="00FE581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FE5814">
        <w:rPr>
          <w:rFonts w:hAnsi="Times New Roman" w:cs="Times New Roman"/>
          <w:sz w:val="24"/>
          <w:szCs w:val="24"/>
        </w:rPr>
        <w:t>процесс</w:t>
      </w:r>
      <w:proofErr w:type="spellEnd"/>
      <w:r w:rsidRPr="00FE581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FE5814">
        <w:rPr>
          <w:rFonts w:hAnsi="Times New Roman" w:cs="Times New Roman"/>
          <w:sz w:val="24"/>
          <w:szCs w:val="24"/>
        </w:rPr>
        <w:t>включает</w:t>
      </w:r>
      <w:proofErr w:type="spellEnd"/>
      <w:r w:rsidRPr="00FE5814">
        <w:rPr>
          <w:rFonts w:hAnsi="Times New Roman" w:cs="Times New Roman"/>
          <w:sz w:val="24"/>
          <w:szCs w:val="24"/>
        </w:rPr>
        <w:t xml:space="preserve"> в </w:t>
      </w:r>
      <w:proofErr w:type="spellStart"/>
      <w:r w:rsidRPr="00FE5814">
        <w:rPr>
          <w:rFonts w:hAnsi="Times New Roman" w:cs="Times New Roman"/>
          <w:sz w:val="24"/>
          <w:szCs w:val="24"/>
        </w:rPr>
        <w:t>себя</w:t>
      </w:r>
      <w:proofErr w:type="spellEnd"/>
      <w:r w:rsidRPr="00FE5814">
        <w:rPr>
          <w:rFonts w:hAnsi="Times New Roman" w:cs="Times New Roman"/>
          <w:sz w:val="24"/>
          <w:szCs w:val="24"/>
        </w:rPr>
        <w:t>:</w:t>
      </w:r>
    </w:p>
    <w:p w:rsidR="00FE5814" w:rsidRPr="00FE5814" w:rsidRDefault="00FE5814" w:rsidP="00FE581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FE5814">
        <w:rPr>
          <w:rFonts w:hAnsi="Times New Roman" w:cs="Times New Roman"/>
          <w:sz w:val="24"/>
          <w:szCs w:val="24"/>
        </w:rPr>
        <w:t>профилактические</w:t>
      </w:r>
      <w:proofErr w:type="spellEnd"/>
      <w:r w:rsidRPr="00FE5814">
        <w:rPr>
          <w:rFonts w:hAnsi="Times New Roman" w:cs="Times New Roman"/>
          <w:sz w:val="24"/>
          <w:szCs w:val="24"/>
        </w:rPr>
        <w:t xml:space="preserve">, </w:t>
      </w:r>
      <w:proofErr w:type="spellStart"/>
      <w:r w:rsidRPr="00FE5814">
        <w:rPr>
          <w:rFonts w:hAnsi="Times New Roman" w:cs="Times New Roman"/>
          <w:sz w:val="24"/>
          <w:szCs w:val="24"/>
        </w:rPr>
        <w:t>оздоровительные</w:t>
      </w:r>
      <w:proofErr w:type="spellEnd"/>
      <w:r w:rsidRPr="00FE581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FE5814">
        <w:rPr>
          <w:rFonts w:hAnsi="Times New Roman" w:cs="Times New Roman"/>
          <w:sz w:val="24"/>
          <w:szCs w:val="24"/>
        </w:rPr>
        <w:t>мероприятия</w:t>
      </w:r>
      <w:proofErr w:type="spellEnd"/>
      <w:r w:rsidRPr="00FE5814">
        <w:rPr>
          <w:rFonts w:hAnsi="Times New Roman" w:cs="Times New Roman"/>
          <w:sz w:val="24"/>
          <w:szCs w:val="24"/>
        </w:rPr>
        <w:t>;</w:t>
      </w:r>
    </w:p>
    <w:p w:rsidR="00FE5814" w:rsidRPr="00FE5814" w:rsidRDefault="00FE5814" w:rsidP="00FE581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общеукрепляющую терапию (витаминотерапия, полоскание горла, применение фитонцидов);</w:t>
      </w:r>
    </w:p>
    <w:p w:rsidR="00FE5814" w:rsidRPr="00FE5814" w:rsidRDefault="00FE5814" w:rsidP="00FE581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организацию рационального питания (четырехразовый режим питания);</w:t>
      </w:r>
    </w:p>
    <w:p w:rsidR="00FE5814" w:rsidRPr="00FE5814" w:rsidRDefault="00FE5814" w:rsidP="00FE581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>санитарно-гигиенические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противоэпидемиологические мероприятия;</w:t>
      </w:r>
    </w:p>
    <w:p w:rsidR="00FE5814" w:rsidRPr="00FE5814" w:rsidRDefault="00FE5814" w:rsidP="00FE581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FE5814">
        <w:rPr>
          <w:rFonts w:hAnsi="Times New Roman" w:cs="Times New Roman"/>
          <w:sz w:val="24"/>
          <w:szCs w:val="24"/>
        </w:rPr>
        <w:t>двигательную</w:t>
      </w:r>
      <w:proofErr w:type="spellEnd"/>
      <w:r w:rsidRPr="00FE581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FE5814">
        <w:rPr>
          <w:rFonts w:hAnsi="Times New Roman" w:cs="Times New Roman"/>
          <w:sz w:val="24"/>
          <w:szCs w:val="24"/>
        </w:rPr>
        <w:t>активность</w:t>
      </w:r>
      <w:proofErr w:type="spellEnd"/>
      <w:r w:rsidRPr="00FE5814">
        <w:rPr>
          <w:rFonts w:hAnsi="Times New Roman" w:cs="Times New Roman"/>
          <w:sz w:val="24"/>
          <w:szCs w:val="24"/>
        </w:rPr>
        <w:t>;</w:t>
      </w:r>
    </w:p>
    <w:p w:rsidR="00FE5814" w:rsidRPr="00FE5814" w:rsidRDefault="00FE5814" w:rsidP="00FE581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FE5814">
        <w:rPr>
          <w:rFonts w:hAnsi="Times New Roman" w:cs="Times New Roman"/>
          <w:sz w:val="24"/>
          <w:szCs w:val="24"/>
        </w:rPr>
        <w:t>комплекс</w:t>
      </w:r>
      <w:proofErr w:type="spellEnd"/>
      <w:r w:rsidRPr="00FE581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FE5814">
        <w:rPr>
          <w:rFonts w:hAnsi="Times New Roman" w:cs="Times New Roman"/>
          <w:sz w:val="24"/>
          <w:szCs w:val="24"/>
        </w:rPr>
        <w:t>закаливающих</w:t>
      </w:r>
      <w:proofErr w:type="spellEnd"/>
      <w:r w:rsidRPr="00FE581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FE5814">
        <w:rPr>
          <w:rFonts w:hAnsi="Times New Roman" w:cs="Times New Roman"/>
          <w:sz w:val="24"/>
          <w:szCs w:val="24"/>
        </w:rPr>
        <w:t>мероприятий</w:t>
      </w:r>
      <w:proofErr w:type="spellEnd"/>
      <w:r w:rsidRPr="00FE5814">
        <w:rPr>
          <w:rFonts w:hAnsi="Times New Roman" w:cs="Times New Roman"/>
          <w:sz w:val="24"/>
          <w:szCs w:val="24"/>
        </w:rPr>
        <w:t>;</w:t>
      </w:r>
    </w:p>
    <w:p w:rsidR="00FE5814" w:rsidRPr="00FE5814" w:rsidRDefault="00FE5814" w:rsidP="00FE5814">
      <w:pPr>
        <w:numPr>
          <w:ilvl w:val="0"/>
          <w:numId w:val="21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FE5814">
        <w:rPr>
          <w:rFonts w:hAnsi="Times New Roman" w:cs="Times New Roman"/>
          <w:sz w:val="24"/>
          <w:szCs w:val="24"/>
          <w:lang w:val="ru-RU"/>
        </w:rPr>
        <w:t xml:space="preserve">использование </w:t>
      </w:r>
      <w:proofErr w:type="spellStart"/>
      <w:r w:rsidRPr="00FE5814">
        <w:rPr>
          <w:rFonts w:hAnsi="Times New Roman" w:cs="Times New Roman"/>
          <w:sz w:val="24"/>
          <w:szCs w:val="24"/>
          <w:lang w:val="ru-RU"/>
        </w:rPr>
        <w:t>здоровьесберегающих</w:t>
      </w:r>
      <w:proofErr w:type="spellEnd"/>
      <w:r w:rsidRPr="00FE5814">
        <w:rPr>
          <w:rFonts w:hAnsi="Times New Roman" w:cs="Times New Roman"/>
          <w:sz w:val="24"/>
          <w:szCs w:val="24"/>
          <w:lang w:val="ru-RU"/>
        </w:rPr>
        <w:t xml:space="preserve"> технологий и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методик (дыхательные гимнастики, индивидуальные физические упражнения, занятия в</w:t>
      </w:r>
      <w:r w:rsidRPr="00FE5814">
        <w:rPr>
          <w:rFonts w:hAnsi="Times New Roman" w:cs="Times New Roman"/>
          <w:sz w:val="24"/>
          <w:szCs w:val="24"/>
        </w:rPr>
        <w:t> </w:t>
      </w:r>
      <w:r w:rsidRPr="00FE5814">
        <w:rPr>
          <w:rFonts w:hAnsi="Times New Roman" w:cs="Times New Roman"/>
          <w:sz w:val="24"/>
          <w:szCs w:val="24"/>
          <w:lang w:val="ru-RU"/>
        </w:rPr>
        <w:t>сухом бассейне);</w:t>
      </w:r>
    </w:p>
    <w:p w:rsidR="00FE5814" w:rsidRPr="00FE5814" w:rsidRDefault="00FE5814" w:rsidP="00FE5814">
      <w:pPr>
        <w:numPr>
          <w:ilvl w:val="0"/>
          <w:numId w:val="21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FE5814">
        <w:rPr>
          <w:rFonts w:hAnsi="Times New Roman" w:cs="Times New Roman"/>
          <w:sz w:val="24"/>
          <w:szCs w:val="24"/>
        </w:rPr>
        <w:t>режим</w:t>
      </w:r>
      <w:proofErr w:type="spellEnd"/>
      <w:proofErr w:type="gramEnd"/>
      <w:r w:rsidRPr="00FE5814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FE5814">
        <w:rPr>
          <w:rFonts w:hAnsi="Times New Roman" w:cs="Times New Roman"/>
          <w:sz w:val="24"/>
          <w:szCs w:val="24"/>
        </w:rPr>
        <w:t>проветривания</w:t>
      </w:r>
      <w:proofErr w:type="spellEnd"/>
      <w:r w:rsidRPr="00FE5814">
        <w:rPr>
          <w:rFonts w:hAnsi="Times New Roman" w:cs="Times New Roman"/>
          <w:sz w:val="24"/>
          <w:szCs w:val="24"/>
        </w:rPr>
        <w:t xml:space="preserve"> и </w:t>
      </w:r>
      <w:proofErr w:type="spellStart"/>
      <w:r w:rsidRPr="00FE5814">
        <w:rPr>
          <w:rFonts w:hAnsi="Times New Roman" w:cs="Times New Roman"/>
          <w:sz w:val="24"/>
          <w:szCs w:val="24"/>
        </w:rPr>
        <w:t>кварцевания</w:t>
      </w:r>
      <w:proofErr w:type="spellEnd"/>
      <w:r w:rsidRPr="00FE5814">
        <w:rPr>
          <w:rFonts w:hAnsi="Times New Roman" w:cs="Times New Roman"/>
          <w:sz w:val="24"/>
          <w:szCs w:val="24"/>
        </w:rPr>
        <w:t>.</w:t>
      </w:r>
    </w:p>
    <w:p w:rsidR="00FE5814" w:rsidRPr="00440196" w:rsidRDefault="00FE5814" w:rsidP="00440196">
      <w:pPr>
        <w:ind w:firstLine="420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Благодаря созданию медико-педагогических условий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системе оздоровительных мероприятий показатели физического здоровья детей улучшились. Детей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первой группой здоровья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— </w:t>
      </w:r>
      <w:r w:rsidR="00440196" w:rsidRPr="00440196">
        <w:rPr>
          <w:rFonts w:hAnsi="Times New Roman" w:cs="Times New Roman"/>
          <w:sz w:val="24"/>
          <w:szCs w:val="24"/>
          <w:lang w:val="ru-RU"/>
        </w:rPr>
        <w:t>29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человек (2</w:t>
      </w:r>
      <w:r w:rsidR="00440196" w:rsidRPr="00440196">
        <w:rPr>
          <w:rFonts w:hAnsi="Times New Roman" w:cs="Times New Roman"/>
          <w:sz w:val="24"/>
          <w:szCs w:val="24"/>
          <w:lang w:val="ru-RU"/>
        </w:rPr>
        <w:t xml:space="preserve">4 </w:t>
      </w:r>
      <w:r w:rsidRPr="00440196">
        <w:rPr>
          <w:rFonts w:hAnsi="Times New Roman" w:cs="Times New Roman"/>
          <w:sz w:val="24"/>
          <w:szCs w:val="24"/>
          <w:lang w:val="ru-RU"/>
        </w:rPr>
        <w:t>%), со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второй группой здоровья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—</w:t>
      </w:r>
      <w:r w:rsidR="00440196" w:rsidRPr="00440196">
        <w:rPr>
          <w:rFonts w:hAnsi="Times New Roman" w:cs="Times New Roman"/>
          <w:sz w:val="24"/>
          <w:szCs w:val="24"/>
          <w:lang w:val="ru-RU"/>
        </w:rPr>
        <w:t xml:space="preserve"> 83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 (6</w:t>
      </w:r>
      <w:r w:rsidR="00440196" w:rsidRPr="00440196">
        <w:rPr>
          <w:rFonts w:hAnsi="Times New Roman" w:cs="Times New Roman"/>
          <w:sz w:val="24"/>
          <w:szCs w:val="24"/>
          <w:lang w:val="ru-RU"/>
        </w:rPr>
        <w:t xml:space="preserve">9 </w:t>
      </w:r>
      <w:r w:rsidRPr="00440196">
        <w:rPr>
          <w:rFonts w:hAnsi="Times New Roman" w:cs="Times New Roman"/>
          <w:sz w:val="24"/>
          <w:szCs w:val="24"/>
          <w:lang w:val="ru-RU"/>
        </w:rPr>
        <w:t>%),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третьей —</w:t>
      </w:r>
      <w:r w:rsidR="00440196" w:rsidRPr="00440196">
        <w:rPr>
          <w:rFonts w:hAnsi="Times New Roman" w:cs="Times New Roman"/>
          <w:sz w:val="24"/>
          <w:szCs w:val="24"/>
          <w:lang w:val="ru-RU"/>
        </w:rPr>
        <w:t xml:space="preserve"> 8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 (</w:t>
      </w:r>
      <w:r w:rsidR="00440196" w:rsidRPr="00440196">
        <w:rPr>
          <w:rFonts w:hAnsi="Times New Roman" w:cs="Times New Roman"/>
          <w:sz w:val="24"/>
          <w:szCs w:val="24"/>
          <w:lang w:val="ru-RU"/>
        </w:rPr>
        <w:t>7</w:t>
      </w:r>
      <w:r w:rsidRPr="00440196">
        <w:rPr>
          <w:rFonts w:hAnsi="Times New Roman" w:cs="Times New Roman"/>
          <w:sz w:val="24"/>
          <w:szCs w:val="24"/>
          <w:lang w:val="ru-RU"/>
        </w:rPr>
        <w:t>%),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четвертой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— </w:t>
      </w:r>
      <w:r w:rsidR="00440196" w:rsidRPr="00440196">
        <w:rPr>
          <w:rFonts w:hAnsi="Times New Roman" w:cs="Times New Roman"/>
          <w:sz w:val="24"/>
          <w:szCs w:val="24"/>
          <w:lang w:val="ru-RU"/>
        </w:rPr>
        <w:t>0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 (0</w:t>
      </w:r>
      <w:r w:rsidR="00440196" w:rsidRPr="0044019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40196">
        <w:rPr>
          <w:rFonts w:hAnsi="Times New Roman" w:cs="Times New Roman"/>
          <w:sz w:val="24"/>
          <w:szCs w:val="24"/>
          <w:lang w:val="ru-RU"/>
        </w:rPr>
        <w:t>%).</w:t>
      </w:r>
    </w:p>
    <w:p w:rsidR="00FE5814" w:rsidRPr="004B52B2" w:rsidRDefault="00FE5814" w:rsidP="00440196">
      <w:pPr>
        <w:ind w:firstLine="420"/>
        <w:jc w:val="both"/>
        <w:rPr>
          <w:rFonts w:cstheme="minorHAnsi"/>
          <w:sz w:val="24"/>
          <w:szCs w:val="24"/>
          <w:lang w:val="ru-RU"/>
        </w:rPr>
      </w:pPr>
      <w:r w:rsidRPr="004B52B2">
        <w:rPr>
          <w:rFonts w:cstheme="minorHAnsi"/>
          <w:sz w:val="24"/>
          <w:szCs w:val="24"/>
          <w:lang w:val="ru-RU"/>
        </w:rPr>
        <w:t>Одним из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основных направлений физкультурно-оздоровительной работы является создание оптимальных условий для двигательной активности детей, формирование у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них необходимых двигательных умений и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навыков, а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также воспитание положительного отношения к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здоровому образу жизни. В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групповых помещениях созданы физкультурно-оздоровительные уголки. Для организации двигательной активности на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 xml:space="preserve">прогулке на территории детского сада имеется спортивная разметка для основных видов движений,  </w:t>
      </w:r>
      <w:proofErr w:type="spellStart"/>
      <w:r w:rsidRPr="004B52B2">
        <w:rPr>
          <w:rFonts w:cstheme="minorHAnsi"/>
          <w:sz w:val="24"/>
          <w:szCs w:val="24"/>
          <w:lang w:val="ru-RU"/>
        </w:rPr>
        <w:t>пожвижных</w:t>
      </w:r>
      <w:proofErr w:type="spellEnd"/>
      <w:r w:rsidRPr="004B52B2">
        <w:rPr>
          <w:rFonts w:cstheme="minorHAnsi"/>
          <w:sz w:val="24"/>
          <w:szCs w:val="24"/>
          <w:lang w:val="ru-RU"/>
        </w:rPr>
        <w:t xml:space="preserve"> игр. Результаты мониторинга физического развития детей выявили положительную динамику физического развития.</w:t>
      </w:r>
    </w:p>
    <w:p w:rsidR="00FE5814" w:rsidRPr="004B52B2" w:rsidRDefault="00FE5814" w:rsidP="00440196">
      <w:pPr>
        <w:ind w:firstLine="420"/>
        <w:jc w:val="both"/>
        <w:rPr>
          <w:rFonts w:cstheme="minorHAnsi"/>
          <w:sz w:val="24"/>
          <w:szCs w:val="24"/>
          <w:lang w:val="ru-RU"/>
        </w:rPr>
      </w:pPr>
      <w:proofErr w:type="gramStart"/>
      <w:r w:rsidRPr="004B52B2">
        <w:rPr>
          <w:rFonts w:cstheme="minorHAnsi"/>
          <w:sz w:val="24"/>
          <w:szCs w:val="24"/>
          <w:lang w:val="ru-RU"/>
        </w:rPr>
        <w:t>Но</w:t>
      </w:r>
      <w:proofErr w:type="gramEnd"/>
      <w:r w:rsidRPr="004B52B2">
        <w:rPr>
          <w:rFonts w:cstheme="minorHAnsi"/>
          <w:sz w:val="24"/>
          <w:szCs w:val="24"/>
          <w:lang w:val="ru-RU"/>
        </w:rPr>
        <w:t xml:space="preserve"> несмотря на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проводимые мероприятия число дней, пропущенных одним ребенком по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болезни, достаточно высокий. Показатель заболеваемости складывается из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длительного отсутствия одних и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тех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>же детей, обусловлен возрастными особенностями детей младшего дошкольного возраста, первый год посещающих Детский сад, увеличением числа детей с</w:t>
      </w:r>
      <w:r w:rsidRPr="004B52B2">
        <w:rPr>
          <w:rFonts w:cstheme="minorHAnsi"/>
          <w:sz w:val="24"/>
          <w:szCs w:val="24"/>
        </w:rPr>
        <w:t> </w:t>
      </w:r>
      <w:r w:rsidRPr="004B52B2">
        <w:rPr>
          <w:rFonts w:cstheme="minorHAnsi"/>
          <w:sz w:val="24"/>
          <w:szCs w:val="24"/>
          <w:lang w:val="ru-RU"/>
        </w:rPr>
        <w:t xml:space="preserve">хроническими заболеваниями. </w:t>
      </w:r>
    </w:p>
    <w:p w:rsidR="00FE5814" w:rsidRPr="00440196" w:rsidRDefault="00FE5814" w:rsidP="00EC0D05">
      <w:pPr>
        <w:ind w:firstLine="420"/>
        <w:jc w:val="both"/>
        <w:rPr>
          <w:rFonts w:cstheme="minorHAnsi"/>
          <w:b/>
          <w:i/>
          <w:sz w:val="24"/>
          <w:szCs w:val="24"/>
          <w:lang w:val="ru-RU"/>
        </w:rPr>
      </w:pPr>
      <w:r w:rsidRPr="00440196">
        <w:rPr>
          <w:rFonts w:cstheme="minorHAnsi"/>
          <w:b/>
          <w:i/>
          <w:sz w:val="24"/>
          <w:szCs w:val="24"/>
          <w:lang w:val="ru-RU"/>
        </w:rPr>
        <w:t>Вывод: воспитательно-образовательный процесс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Детском саду строится с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учетом требований санитарно-гигиенического режима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дошкольных учреждениях. Выполнение детьми программы осуществляется на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хорошем уровне. Годовые задачи реализованы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полном объеме. В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Детском саду систематически организуются и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проводятся различные тематические мероприятия. Содержание воспитательно-образовательной работы соответствует требованиям социального заказа (родителей), обеспечивает развитие детей за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счет использования образовательной программы. Организация педагогического процесса отмечается гибкостью, ориентированностью на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возрастные и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индивидуальные особенности детей, что позволяет осуществить личностно-ориентированный подход к</w:t>
      </w:r>
      <w:r w:rsidRPr="00440196">
        <w:rPr>
          <w:rFonts w:cstheme="minorHAnsi"/>
          <w:b/>
          <w:i/>
          <w:sz w:val="24"/>
          <w:szCs w:val="24"/>
        </w:rPr>
        <w:t> </w:t>
      </w:r>
      <w:r w:rsidRPr="00440196">
        <w:rPr>
          <w:rFonts w:cstheme="minorHAnsi"/>
          <w:b/>
          <w:i/>
          <w:sz w:val="24"/>
          <w:szCs w:val="24"/>
          <w:lang w:val="ru-RU"/>
        </w:rPr>
        <w:t>детям.</w:t>
      </w:r>
    </w:p>
    <w:p w:rsidR="00FE5814" w:rsidRPr="00440196" w:rsidRDefault="00FE5814" w:rsidP="0044019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b/>
          <w:bCs/>
          <w:sz w:val="24"/>
          <w:szCs w:val="24"/>
        </w:rPr>
        <w:t>V</w:t>
      </w:r>
      <w:r w:rsidRPr="00440196">
        <w:rPr>
          <w:rFonts w:hAnsi="Times New Roman" w:cs="Times New Roman"/>
          <w:b/>
          <w:bCs/>
          <w:sz w:val="24"/>
          <w:szCs w:val="24"/>
          <w:lang w:val="ru-RU"/>
        </w:rPr>
        <w:t>.</w:t>
      </w:r>
      <w:r w:rsidRPr="00440196">
        <w:rPr>
          <w:rFonts w:hAnsi="Times New Roman" w:cs="Times New Roman"/>
          <w:b/>
          <w:bCs/>
          <w:sz w:val="24"/>
          <w:szCs w:val="24"/>
        </w:rPr>
        <w:t> </w:t>
      </w:r>
      <w:r w:rsidRPr="00440196">
        <w:rPr>
          <w:rFonts w:hAnsi="Times New Roman" w:cs="Times New Roman"/>
          <w:b/>
          <w:bCs/>
          <w:sz w:val="24"/>
          <w:szCs w:val="24"/>
          <w:lang w:val="ru-RU"/>
        </w:rPr>
        <w:t>Оценка качества кадрового обеспечения</w:t>
      </w:r>
    </w:p>
    <w:p w:rsidR="00FE5814" w:rsidRPr="00440196" w:rsidRDefault="00FE5814" w:rsidP="00EC0D05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proofErr w:type="gramStart"/>
      <w:r w:rsidRPr="00440196">
        <w:rPr>
          <w:rFonts w:hAnsi="Times New Roman" w:cs="Times New Roman"/>
          <w:sz w:val="24"/>
          <w:szCs w:val="24"/>
          <w:lang w:val="ru-RU"/>
        </w:rPr>
        <w:t>Детский</w:t>
      </w:r>
      <w:proofErr w:type="gramEnd"/>
      <w:r w:rsidRPr="00440196">
        <w:rPr>
          <w:rFonts w:hAnsi="Times New Roman" w:cs="Times New Roman"/>
          <w:sz w:val="24"/>
          <w:szCs w:val="24"/>
          <w:lang w:val="ru-RU"/>
        </w:rPr>
        <w:t xml:space="preserve"> сад укомплектован педагогами на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100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% согласно штатному расписанию. Всего работают 19 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человек. Педагогический коллектив Детского сада насчитывает 6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специалистов. Соотношение воспитанников, приходящихся на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1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взрослого:</w:t>
      </w:r>
    </w:p>
    <w:p w:rsidR="00FE5814" w:rsidRPr="00440196" w:rsidRDefault="00FE5814" w:rsidP="00440196">
      <w:pPr>
        <w:numPr>
          <w:ilvl w:val="0"/>
          <w:numId w:val="22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440196">
        <w:rPr>
          <w:rFonts w:hAnsi="Times New Roman" w:cs="Times New Roman"/>
          <w:sz w:val="24"/>
          <w:szCs w:val="24"/>
        </w:rPr>
        <w:t>воспитанник</w:t>
      </w:r>
      <w:proofErr w:type="spellEnd"/>
      <w:r w:rsidRPr="00440196">
        <w:rPr>
          <w:rFonts w:hAnsi="Times New Roman" w:cs="Times New Roman"/>
          <w:sz w:val="24"/>
          <w:szCs w:val="24"/>
        </w:rPr>
        <w:t>/</w:t>
      </w:r>
      <w:proofErr w:type="spellStart"/>
      <w:r w:rsidRPr="00440196">
        <w:rPr>
          <w:rFonts w:hAnsi="Times New Roman" w:cs="Times New Roman"/>
          <w:sz w:val="24"/>
          <w:szCs w:val="24"/>
        </w:rPr>
        <w:t>педагоги</w:t>
      </w:r>
      <w:proofErr w:type="spellEnd"/>
      <w:r w:rsidRPr="00440196">
        <w:rPr>
          <w:rFonts w:hAnsi="Times New Roman" w:cs="Times New Roman"/>
          <w:sz w:val="24"/>
          <w:szCs w:val="24"/>
        </w:rPr>
        <w:t xml:space="preserve"> — </w:t>
      </w:r>
      <w:r w:rsidRPr="00440196">
        <w:rPr>
          <w:rFonts w:hAnsi="Times New Roman" w:cs="Times New Roman"/>
          <w:sz w:val="24"/>
          <w:szCs w:val="24"/>
          <w:lang w:val="ru-RU"/>
        </w:rPr>
        <w:t>6</w:t>
      </w:r>
      <w:r w:rsidRPr="00440196">
        <w:rPr>
          <w:rFonts w:hAnsi="Times New Roman" w:cs="Times New Roman"/>
          <w:sz w:val="24"/>
          <w:szCs w:val="24"/>
        </w:rPr>
        <w:t>/1;</w:t>
      </w:r>
    </w:p>
    <w:p w:rsidR="00FE5814" w:rsidRPr="00440196" w:rsidRDefault="00FE5814" w:rsidP="00440196">
      <w:pPr>
        <w:numPr>
          <w:ilvl w:val="0"/>
          <w:numId w:val="22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proofErr w:type="gramStart"/>
      <w:r w:rsidRPr="00440196">
        <w:rPr>
          <w:rFonts w:hAnsi="Times New Roman" w:cs="Times New Roman"/>
          <w:sz w:val="24"/>
          <w:szCs w:val="24"/>
        </w:rPr>
        <w:t>воспитанники</w:t>
      </w:r>
      <w:proofErr w:type="spellEnd"/>
      <w:r w:rsidRPr="00440196">
        <w:rPr>
          <w:rFonts w:hAnsi="Times New Roman" w:cs="Times New Roman"/>
          <w:sz w:val="24"/>
          <w:szCs w:val="24"/>
        </w:rPr>
        <w:t>/</w:t>
      </w:r>
      <w:proofErr w:type="spellStart"/>
      <w:r w:rsidRPr="00440196">
        <w:rPr>
          <w:rFonts w:hAnsi="Times New Roman" w:cs="Times New Roman"/>
          <w:sz w:val="24"/>
          <w:szCs w:val="24"/>
        </w:rPr>
        <w:t>все</w:t>
      </w:r>
      <w:proofErr w:type="spellEnd"/>
      <w:proofErr w:type="gramEnd"/>
      <w:r w:rsidRPr="00440196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440196">
        <w:rPr>
          <w:rFonts w:hAnsi="Times New Roman" w:cs="Times New Roman"/>
          <w:sz w:val="24"/>
          <w:szCs w:val="24"/>
        </w:rPr>
        <w:t>сотрудники</w:t>
      </w:r>
      <w:proofErr w:type="spellEnd"/>
      <w:r w:rsidRPr="00440196">
        <w:rPr>
          <w:rFonts w:hAnsi="Times New Roman" w:cs="Times New Roman"/>
          <w:sz w:val="24"/>
          <w:szCs w:val="24"/>
        </w:rPr>
        <w:t xml:space="preserve"> — </w:t>
      </w:r>
      <w:r w:rsidRPr="00440196">
        <w:rPr>
          <w:rFonts w:hAnsi="Times New Roman" w:cs="Times New Roman"/>
          <w:sz w:val="24"/>
          <w:szCs w:val="24"/>
          <w:lang w:val="ru-RU"/>
        </w:rPr>
        <w:t>3</w:t>
      </w:r>
      <w:r w:rsidRPr="00440196">
        <w:rPr>
          <w:rFonts w:hAnsi="Times New Roman" w:cs="Times New Roman"/>
          <w:sz w:val="24"/>
          <w:szCs w:val="24"/>
        </w:rPr>
        <w:t>/1.</w:t>
      </w:r>
    </w:p>
    <w:p w:rsidR="00FE5814" w:rsidRPr="00440196" w:rsidRDefault="00FE5814" w:rsidP="0044019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lastRenderedPageBreak/>
        <w:t>За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2021 год педагогические работники прошли аттестацию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получили:</w:t>
      </w:r>
    </w:p>
    <w:p w:rsidR="00FE5814" w:rsidRPr="00440196" w:rsidRDefault="00FE5814" w:rsidP="00440196">
      <w:pPr>
        <w:numPr>
          <w:ilvl w:val="0"/>
          <w:numId w:val="23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высшую квалификационную категорию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— 4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воспитателя; 1старший воспитатель; 1 педагог-психолог.</w:t>
      </w:r>
    </w:p>
    <w:p w:rsidR="00FE5814" w:rsidRPr="00440196" w:rsidRDefault="00FE5814" w:rsidP="00440196">
      <w:pPr>
        <w:numPr>
          <w:ilvl w:val="0"/>
          <w:numId w:val="23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первую квалификационную категорию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— 2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воспитателя; </w:t>
      </w:r>
    </w:p>
    <w:p w:rsidR="00FE5814" w:rsidRPr="00440196" w:rsidRDefault="00FE5814" w:rsidP="0044019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Курсы повышения квалификации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2021 году прошли </w:t>
      </w:r>
      <w:r w:rsidRPr="00440196">
        <w:rPr>
          <w:rFonts w:hAnsi="Times New Roman" w:cs="Times New Roman"/>
          <w:b/>
          <w:sz w:val="24"/>
          <w:szCs w:val="24"/>
          <w:u w:val="single"/>
          <w:lang w:val="ru-RU"/>
        </w:rPr>
        <w:t>15</w:t>
      </w:r>
      <w:r w:rsidRPr="00440196">
        <w:rPr>
          <w:rFonts w:hAnsi="Times New Roman" w:cs="Times New Roman"/>
          <w:sz w:val="24"/>
          <w:szCs w:val="24"/>
          <w:u w:val="single"/>
        </w:rPr>
        <w:t> </w:t>
      </w:r>
      <w:r w:rsidRPr="00440196">
        <w:rPr>
          <w:rFonts w:hAnsi="Times New Roman" w:cs="Times New Roman"/>
          <w:sz w:val="24"/>
          <w:szCs w:val="24"/>
          <w:u w:val="single"/>
          <w:lang w:val="ru-RU"/>
        </w:rPr>
        <w:t>работников</w:t>
      </w:r>
      <w:r w:rsidR="00440196">
        <w:rPr>
          <w:rFonts w:hAnsi="Times New Roman" w:cs="Times New Roman"/>
          <w:sz w:val="24"/>
          <w:szCs w:val="24"/>
          <w:u w:val="single"/>
          <w:lang w:val="ru-RU"/>
        </w:rPr>
        <w:t xml:space="preserve"> д</w:t>
      </w:r>
      <w:r w:rsidRPr="00440196">
        <w:rPr>
          <w:rFonts w:hAnsi="Times New Roman" w:cs="Times New Roman"/>
          <w:sz w:val="24"/>
          <w:szCs w:val="24"/>
          <w:lang w:val="ru-RU"/>
        </w:rPr>
        <w:t>етского сада, из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них </w:t>
      </w:r>
      <w:r w:rsidRPr="00440196">
        <w:rPr>
          <w:rFonts w:hAnsi="Times New Roman" w:cs="Times New Roman"/>
          <w:b/>
          <w:sz w:val="24"/>
          <w:szCs w:val="24"/>
          <w:lang w:val="ru-RU"/>
        </w:rPr>
        <w:t>9</w:t>
      </w:r>
      <w:r w:rsidRPr="00440196">
        <w:rPr>
          <w:rFonts w:hAnsi="Times New Roman" w:cs="Times New Roman"/>
          <w:b/>
          <w:sz w:val="24"/>
          <w:szCs w:val="24"/>
        </w:rPr>
        <w:t> </w:t>
      </w:r>
      <w:r w:rsidRPr="00440196">
        <w:rPr>
          <w:rFonts w:hAnsi="Times New Roman" w:cs="Times New Roman"/>
          <w:b/>
          <w:sz w:val="24"/>
          <w:szCs w:val="24"/>
          <w:lang w:val="ru-RU"/>
        </w:rPr>
        <w:t>педагогов.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 На</w:t>
      </w:r>
      <w:r w:rsidRPr="00440196">
        <w:rPr>
          <w:rFonts w:hAnsi="Times New Roman" w:cs="Times New Roman"/>
          <w:sz w:val="24"/>
          <w:szCs w:val="24"/>
        </w:rPr>
        <w:t> </w:t>
      </w:r>
      <w:r w:rsidR="00440196">
        <w:rPr>
          <w:rFonts w:hAnsi="Times New Roman" w:cs="Times New Roman"/>
          <w:sz w:val="24"/>
          <w:szCs w:val="24"/>
          <w:lang w:val="ru-RU"/>
        </w:rPr>
        <w:t>30.</w:t>
      </w:r>
      <w:r w:rsidRPr="00440196">
        <w:rPr>
          <w:rFonts w:hAnsi="Times New Roman" w:cs="Times New Roman"/>
          <w:sz w:val="24"/>
          <w:szCs w:val="24"/>
          <w:lang w:val="ru-RU"/>
        </w:rPr>
        <w:t>12.2021 1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педагог проход</w:t>
      </w:r>
      <w:r w:rsidR="00440196">
        <w:rPr>
          <w:rFonts w:hAnsi="Times New Roman" w:cs="Times New Roman"/>
          <w:sz w:val="24"/>
          <w:szCs w:val="24"/>
          <w:lang w:val="ru-RU"/>
        </w:rPr>
        <w:t>и</w:t>
      </w:r>
      <w:r w:rsidRPr="00440196">
        <w:rPr>
          <w:rFonts w:hAnsi="Times New Roman" w:cs="Times New Roman"/>
          <w:sz w:val="24"/>
          <w:szCs w:val="24"/>
          <w:lang w:val="ru-RU"/>
        </w:rPr>
        <w:t>т обучение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вузе по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педагогической специальности.</w:t>
      </w:r>
    </w:p>
    <w:p w:rsidR="00FE5814" w:rsidRPr="00440196" w:rsidRDefault="00FE5814" w:rsidP="00440196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По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итогам 2021 года </w:t>
      </w:r>
      <w:proofErr w:type="gramStart"/>
      <w:r w:rsidR="00440196">
        <w:rPr>
          <w:rFonts w:hAnsi="Times New Roman" w:cs="Times New Roman"/>
          <w:sz w:val="24"/>
          <w:szCs w:val="24"/>
          <w:lang w:val="ru-RU"/>
        </w:rPr>
        <w:t>д</w:t>
      </w:r>
      <w:r w:rsidRPr="00440196">
        <w:rPr>
          <w:rFonts w:hAnsi="Times New Roman" w:cs="Times New Roman"/>
          <w:sz w:val="24"/>
          <w:szCs w:val="24"/>
          <w:lang w:val="ru-RU"/>
        </w:rPr>
        <w:t>етский</w:t>
      </w:r>
      <w:proofErr w:type="gramEnd"/>
      <w:r w:rsidRPr="00440196">
        <w:rPr>
          <w:rFonts w:hAnsi="Times New Roman" w:cs="Times New Roman"/>
          <w:sz w:val="24"/>
          <w:szCs w:val="24"/>
          <w:lang w:val="ru-RU"/>
        </w:rPr>
        <w:t xml:space="preserve"> сад перешел на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применение профессиональных стандартов. Из</w:t>
      </w:r>
      <w:r w:rsidRPr="00440196">
        <w:rPr>
          <w:rFonts w:hAnsi="Times New Roman" w:cs="Times New Roman"/>
          <w:sz w:val="24"/>
          <w:szCs w:val="24"/>
        </w:rPr>
        <w:t> </w:t>
      </w:r>
      <w:r w:rsidR="0044019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40196">
        <w:rPr>
          <w:rFonts w:hAnsi="Times New Roman" w:cs="Times New Roman"/>
          <w:b/>
          <w:sz w:val="24"/>
          <w:szCs w:val="24"/>
          <w:lang w:val="ru-RU"/>
        </w:rPr>
        <w:t>19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педагогических работников </w:t>
      </w:r>
      <w:r w:rsidR="00440196">
        <w:rPr>
          <w:rFonts w:hAnsi="Times New Roman" w:cs="Times New Roman"/>
          <w:sz w:val="24"/>
          <w:szCs w:val="24"/>
          <w:lang w:val="ru-RU"/>
        </w:rPr>
        <w:t>д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етского сада все соответствуют квалификационным требованиям </w:t>
      </w:r>
      <w:proofErr w:type="spellStart"/>
      <w:r w:rsidRPr="00440196">
        <w:rPr>
          <w:rFonts w:hAnsi="Times New Roman" w:cs="Times New Roman"/>
          <w:sz w:val="24"/>
          <w:szCs w:val="24"/>
          <w:lang w:val="ru-RU"/>
        </w:rPr>
        <w:t>профстандарта</w:t>
      </w:r>
      <w:proofErr w:type="spellEnd"/>
      <w:r w:rsidRPr="00440196">
        <w:rPr>
          <w:rFonts w:hAnsi="Times New Roman" w:cs="Times New Roman"/>
          <w:sz w:val="24"/>
          <w:szCs w:val="24"/>
          <w:lang w:val="ru-RU"/>
        </w:rPr>
        <w:t xml:space="preserve"> «Педагог». Их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должностные инструкции соответствуют трудовым функциям, установленным </w:t>
      </w:r>
      <w:proofErr w:type="spellStart"/>
      <w:r w:rsidRPr="00440196">
        <w:rPr>
          <w:rFonts w:hAnsi="Times New Roman" w:cs="Times New Roman"/>
          <w:sz w:val="24"/>
          <w:szCs w:val="24"/>
          <w:lang w:val="ru-RU"/>
        </w:rPr>
        <w:t>профстандартом</w:t>
      </w:r>
      <w:proofErr w:type="spellEnd"/>
      <w:r w:rsidRPr="00440196">
        <w:rPr>
          <w:rFonts w:hAnsi="Times New Roman" w:cs="Times New Roman"/>
          <w:sz w:val="24"/>
          <w:szCs w:val="24"/>
          <w:lang w:val="ru-RU"/>
        </w:rPr>
        <w:t xml:space="preserve"> «Педагог».</w:t>
      </w:r>
    </w:p>
    <w:p w:rsidR="00FE5814" w:rsidRPr="00440196" w:rsidRDefault="00FE5814" w:rsidP="00440196">
      <w:pPr>
        <w:jc w:val="both"/>
        <w:rPr>
          <w:rFonts w:hAnsi="Times New Roman" w:cs="Times New Roman"/>
          <w:b/>
          <w:sz w:val="24"/>
          <w:szCs w:val="24"/>
          <w:lang w:val="ru-RU"/>
        </w:rPr>
      </w:pPr>
      <w:r w:rsidRPr="00440196">
        <w:rPr>
          <w:rFonts w:hAnsi="Times New Roman" w:cs="Times New Roman"/>
          <w:b/>
          <w:sz w:val="24"/>
          <w:szCs w:val="24"/>
          <w:lang w:val="ru-RU"/>
        </w:rPr>
        <w:t>Таблица с</w:t>
      </w:r>
      <w:r w:rsidRPr="00440196">
        <w:rPr>
          <w:rFonts w:hAnsi="Times New Roman" w:cs="Times New Roman"/>
          <w:b/>
          <w:sz w:val="24"/>
          <w:szCs w:val="24"/>
        </w:rPr>
        <w:t> </w:t>
      </w:r>
      <w:r w:rsidRPr="00440196">
        <w:rPr>
          <w:rFonts w:hAnsi="Times New Roman" w:cs="Times New Roman"/>
          <w:b/>
          <w:sz w:val="24"/>
          <w:szCs w:val="24"/>
          <w:lang w:val="ru-RU"/>
        </w:rPr>
        <w:t>характеристиками кадрового состава Детского сада</w:t>
      </w:r>
    </w:p>
    <w:tbl>
      <w:tblPr>
        <w:tblStyle w:val="a5"/>
        <w:tblW w:w="0" w:type="auto"/>
        <w:tblLook w:val="04A0"/>
      </w:tblPr>
      <w:tblGrid>
        <w:gridCol w:w="2268"/>
        <w:gridCol w:w="2460"/>
        <w:gridCol w:w="1849"/>
        <w:gridCol w:w="2320"/>
      </w:tblGrid>
      <w:tr w:rsidR="00FE5814" w:rsidRPr="00440196" w:rsidTr="001C169D">
        <w:tc>
          <w:tcPr>
            <w:tcW w:w="2268" w:type="dxa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40196">
              <w:rPr>
                <w:rFonts w:hAnsi="Times New Roman" w:cs="Times New Roman"/>
                <w:sz w:val="24"/>
                <w:szCs w:val="24"/>
                <w:lang w:val="ru-RU"/>
              </w:rPr>
              <w:t xml:space="preserve">До 5 лет </w:t>
            </w:r>
          </w:p>
        </w:tc>
        <w:tc>
          <w:tcPr>
            <w:tcW w:w="2460" w:type="dxa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40196">
              <w:rPr>
                <w:rFonts w:hAnsi="Times New Roman" w:cs="Times New Roman"/>
                <w:sz w:val="24"/>
                <w:szCs w:val="24"/>
                <w:lang w:val="ru-RU"/>
              </w:rPr>
              <w:t xml:space="preserve">До 10 лет </w:t>
            </w:r>
          </w:p>
        </w:tc>
        <w:tc>
          <w:tcPr>
            <w:tcW w:w="1849" w:type="dxa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40196">
              <w:rPr>
                <w:rFonts w:hAnsi="Times New Roman" w:cs="Times New Roman"/>
                <w:sz w:val="24"/>
                <w:szCs w:val="24"/>
                <w:lang w:val="ru-RU"/>
              </w:rPr>
              <w:t xml:space="preserve">До 15 лет </w:t>
            </w:r>
          </w:p>
        </w:tc>
        <w:tc>
          <w:tcPr>
            <w:tcW w:w="2320" w:type="dxa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40196">
              <w:rPr>
                <w:rFonts w:hAnsi="Times New Roman" w:cs="Times New Roman"/>
                <w:sz w:val="24"/>
                <w:szCs w:val="24"/>
                <w:lang w:val="ru-RU"/>
              </w:rPr>
              <w:t xml:space="preserve">Свыше 20 лет </w:t>
            </w:r>
          </w:p>
        </w:tc>
      </w:tr>
      <w:tr w:rsidR="00FE5814" w:rsidRPr="00440196" w:rsidTr="001C169D">
        <w:tc>
          <w:tcPr>
            <w:tcW w:w="2268" w:type="dxa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40196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460" w:type="dxa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40196">
              <w:rPr>
                <w:rFonts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849" w:type="dxa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40196">
              <w:rPr>
                <w:rFonts w:hAnsi="Times New Roman" w:cs="Times New Roman"/>
                <w:sz w:val="24"/>
                <w:szCs w:val="24"/>
                <w:lang w:val="ru-RU"/>
              </w:rPr>
              <w:t>5</w:t>
            </w:r>
          </w:p>
        </w:tc>
        <w:tc>
          <w:tcPr>
            <w:tcW w:w="2320" w:type="dxa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sz w:val="24"/>
                <w:szCs w:val="24"/>
                <w:lang w:val="ru-RU"/>
              </w:rPr>
            </w:pPr>
            <w:r w:rsidRPr="00440196">
              <w:rPr>
                <w:rFonts w:hAnsi="Times New Roman" w:cs="Times New Roman"/>
                <w:sz w:val="24"/>
                <w:szCs w:val="24"/>
                <w:lang w:val="ru-RU"/>
              </w:rPr>
              <w:t>7</w:t>
            </w:r>
          </w:p>
        </w:tc>
      </w:tr>
    </w:tbl>
    <w:p w:rsidR="00FE5814" w:rsidRPr="00440196" w:rsidRDefault="00FE5814" w:rsidP="0044019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2021 году педагоги Детского сада приняли участие:</w:t>
      </w:r>
    </w:p>
    <w:p w:rsidR="00FE5814" w:rsidRPr="00440196" w:rsidRDefault="00FE5814" w:rsidP="00440196">
      <w:pPr>
        <w:pStyle w:val="aa"/>
        <w:numPr>
          <w:ilvl w:val="0"/>
          <w:numId w:val="24"/>
        </w:numPr>
        <w:jc w:val="both"/>
        <w:textAlignment w:val="baseline"/>
        <w:rPr>
          <w:rFonts w:ascii="Verdana" w:hAnsi="Verdana" w:cs="Times New Roman"/>
          <w:sz w:val="23"/>
          <w:szCs w:val="23"/>
          <w:lang w:val="ru-RU"/>
        </w:rPr>
      </w:pPr>
      <w:r w:rsidRPr="00440196">
        <w:rPr>
          <w:rFonts w:ascii="Times New Roman" w:hAnsi="Times New Roman" w:cs="Times New Roman"/>
          <w:sz w:val="24"/>
          <w:szCs w:val="24"/>
          <w:bdr w:val="none" w:sz="0" w:space="0" w:color="auto" w:frame="1"/>
          <w:lang w:val="ru-RU"/>
        </w:rPr>
        <w:t>МИП  "Инженерная школа для дошкольника";</w:t>
      </w:r>
    </w:p>
    <w:p w:rsidR="00FE5814" w:rsidRPr="00440196" w:rsidRDefault="00FE5814" w:rsidP="00440196">
      <w:pPr>
        <w:pStyle w:val="aa"/>
        <w:numPr>
          <w:ilvl w:val="0"/>
          <w:numId w:val="24"/>
        </w:numPr>
        <w:jc w:val="both"/>
        <w:textAlignment w:val="baseline"/>
        <w:rPr>
          <w:rFonts w:ascii="Verdana" w:hAnsi="Verdana" w:cs="Times New Roman"/>
          <w:sz w:val="23"/>
          <w:szCs w:val="23"/>
          <w:lang w:val="ru-RU"/>
        </w:rPr>
      </w:pPr>
      <w:r w:rsidRPr="0044019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>Всероссийский робототехнический форум дошкольных образовательных учреждений Инженерные кадры России 2021. П</w:t>
      </w:r>
      <w:r w:rsidRPr="0044019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редставление и защита опыта работы по направлению: «Успешные практики использования интерактивных тренажеров, игр и игровых пособий для развития технического творчества, основ </w:t>
      </w:r>
      <w:proofErr w:type="spellStart"/>
      <w:r w:rsidRPr="00440196">
        <w:rPr>
          <w:rFonts w:ascii="Times New Roman" w:eastAsia="Times New Roman" w:hAnsi="Times New Roman" w:cs="Times New Roman"/>
          <w:sz w:val="24"/>
          <w:szCs w:val="24"/>
          <w:lang w:val="ru-RU"/>
        </w:rPr>
        <w:t>алгоритмики</w:t>
      </w:r>
      <w:proofErr w:type="spellEnd"/>
      <w:r w:rsidRPr="0044019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и программирования у детей дошко</w:t>
      </w:r>
      <w:r w:rsidRPr="00440196">
        <w:rPr>
          <w:rFonts w:ascii="Times New Roman" w:hAnsi="Times New Roman" w:cs="Times New Roman"/>
          <w:sz w:val="24"/>
          <w:szCs w:val="24"/>
          <w:lang w:val="ru-RU"/>
        </w:rPr>
        <w:t xml:space="preserve">льного возраста» на федеральном </w:t>
      </w:r>
      <w:r w:rsidRPr="0044019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этапе</w:t>
      </w:r>
    </w:p>
    <w:p w:rsidR="00FE5814" w:rsidRPr="00440196" w:rsidRDefault="00FE5814" w:rsidP="00440196">
      <w:pPr>
        <w:pStyle w:val="aa"/>
        <w:numPr>
          <w:ilvl w:val="0"/>
          <w:numId w:val="24"/>
        </w:numPr>
        <w:jc w:val="both"/>
        <w:textAlignment w:val="baseline"/>
        <w:rPr>
          <w:rFonts w:ascii="Verdana" w:hAnsi="Verdana" w:cs="Times New Roman"/>
          <w:sz w:val="23"/>
          <w:szCs w:val="23"/>
          <w:lang w:val="ru-RU"/>
        </w:rPr>
      </w:pPr>
      <w:r w:rsidRPr="00440196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Муниципальный семинар </w:t>
      </w:r>
      <w:r w:rsidRPr="00440196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ru-RU"/>
        </w:rPr>
        <w:t>«Проектно-исследовательская деятельность, как способ формирования технических и изобретательских навыков дошкольников 6-7 лет»</w:t>
      </w:r>
    </w:p>
    <w:p w:rsidR="00FE5814" w:rsidRPr="00440196" w:rsidRDefault="00FE5814" w:rsidP="00440196">
      <w:pPr>
        <w:pStyle w:val="aa"/>
        <w:numPr>
          <w:ilvl w:val="0"/>
          <w:numId w:val="24"/>
        </w:numPr>
        <w:jc w:val="both"/>
        <w:textAlignment w:val="baseline"/>
        <w:rPr>
          <w:rFonts w:ascii="Verdana" w:hAnsi="Verdana" w:cs="Times New Roman"/>
          <w:sz w:val="23"/>
          <w:szCs w:val="23"/>
          <w:lang w:val="ru-RU"/>
        </w:rPr>
      </w:pPr>
      <w:r w:rsidRPr="00440196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Методическое объединение педагогов </w:t>
      </w:r>
      <w:proofErr w:type="gramStart"/>
      <w:r w:rsidRPr="00440196">
        <w:rPr>
          <w:rFonts w:ascii="Times New Roman" w:hAnsi="Times New Roman" w:cs="Times New Roman"/>
          <w:sz w:val="24"/>
          <w:szCs w:val="24"/>
          <w:lang w:val="ru-RU"/>
        </w:rPr>
        <w:t>–</w:t>
      </w:r>
      <w:r w:rsidRPr="00440196">
        <w:rPr>
          <w:rFonts w:ascii="Times New Roman" w:eastAsia="Times New Roman" w:hAnsi="Times New Roman" w:cs="Times New Roman"/>
          <w:sz w:val="24"/>
          <w:szCs w:val="24"/>
          <w:lang w:val="ru-RU"/>
        </w:rPr>
        <w:t>п</w:t>
      </w:r>
      <w:proofErr w:type="gramEnd"/>
      <w:r w:rsidRPr="00440196">
        <w:rPr>
          <w:rFonts w:ascii="Times New Roman" w:eastAsia="Times New Roman" w:hAnsi="Times New Roman" w:cs="Times New Roman"/>
          <w:sz w:val="24"/>
          <w:szCs w:val="24"/>
          <w:lang w:val="ru-RU"/>
        </w:rPr>
        <w:t>сихологов</w:t>
      </w:r>
      <w:r w:rsidRPr="00440196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г. Ярославля </w:t>
      </w:r>
      <w:r w:rsidRPr="00440196">
        <w:rPr>
          <w:rFonts w:ascii="Times New Roman" w:eastAsia="Times New Roman" w:hAnsi="Times New Roman" w:cs="Times New Roman"/>
          <w:bCs/>
          <w:sz w:val="24"/>
          <w:szCs w:val="24"/>
          <w:lang w:val="ru-RU"/>
        </w:rPr>
        <w:t xml:space="preserve"> «Родительский клуб, как форма взаимодействия с семьями воспитанников в период адаптации к ДОУ»</w:t>
      </w:r>
    </w:p>
    <w:p w:rsidR="00FE5814" w:rsidRPr="00440196" w:rsidRDefault="00FE5814" w:rsidP="0044019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Педагоги повышают свой профессиональный уровень на КПК, конкурсах профессионального мастерства, стажировках, эффективно участвуют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работе методических объединений, знакомятся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опытом работы своих коллег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других дошкольных учреждений, а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также </w:t>
      </w:r>
      <w:proofErr w:type="spellStart"/>
      <w:r w:rsidRPr="00440196">
        <w:rPr>
          <w:rFonts w:hAnsi="Times New Roman" w:cs="Times New Roman"/>
          <w:sz w:val="24"/>
          <w:szCs w:val="24"/>
          <w:lang w:val="ru-RU"/>
        </w:rPr>
        <w:t>саморазвиваются</w:t>
      </w:r>
      <w:proofErr w:type="spellEnd"/>
      <w:r w:rsidRPr="00440196">
        <w:rPr>
          <w:rFonts w:hAnsi="Times New Roman" w:cs="Times New Roman"/>
          <w:sz w:val="24"/>
          <w:szCs w:val="24"/>
          <w:lang w:val="ru-RU"/>
        </w:rPr>
        <w:t>. Все это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комплексе дает хороший результат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организации педагогической деятельности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улучшении качества образования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воспитания дошкольников.</w:t>
      </w:r>
    </w:p>
    <w:p w:rsidR="00FE5814" w:rsidRPr="00440196" w:rsidRDefault="00FE5814" w:rsidP="0044019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b/>
          <w:bCs/>
          <w:sz w:val="24"/>
          <w:szCs w:val="24"/>
          <w:lang w:val="ru-RU"/>
        </w:rPr>
        <w:t>Участие педагогов в</w:t>
      </w:r>
      <w:r w:rsidRPr="00440196">
        <w:rPr>
          <w:rFonts w:hAnsi="Times New Roman" w:cs="Times New Roman"/>
          <w:b/>
          <w:bCs/>
          <w:sz w:val="24"/>
          <w:szCs w:val="24"/>
        </w:rPr>
        <w:t> </w:t>
      </w:r>
      <w:r w:rsidRPr="00440196">
        <w:rPr>
          <w:rFonts w:hAnsi="Times New Roman" w:cs="Times New Roman"/>
          <w:b/>
          <w:bCs/>
          <w:sz w:val="24"/>
          <w:szCs w:val="24"/>
          <w:lang w:val="ru-RU"/>
        </w:rPr>
        <w:t>профессиональных конкурсах в</w:t>
      </w:r>
      <w:r w:rsidRPr="00440196">
        <w:rPr>
          <w:rFonts w:hAnsi="Times New Roman" w:cs="Times New Roman"/>
          <w:b/>
          <w:bCs/>
          <w:sz w:val="24"/>
          <w:szCs w:val="24"/>
        </w:rPr>
        <w:t> </w:t>
      </w:r>
      <w:r w:rsidRPr="00440196">
        <w:rPr>
          <w:rFonts w:hAnsi="Times New Roman" w:cs="Times New Roman"/>
          <w:b/>
          <w:bCs/>
          <w:sz w:val="24"/>
          <w:szCs w:val="24"/>
          <w:lang w:val="ru-RU"/>
        </w:rPr>
        <w:t>2021 году</w:t>
      </w:r>
    </w:p>
    <w:tbl>
      <w:tblPr>
        <w:tblW w:w="9791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168"/>
        <w:gridCol w:w="4032"/>
        <w:gridCol w:w="1417"/>
        <w:gridCol w:w="2174"/>
      </w:tblGrid>
      <w:tr w:rsidR="00FE5814" w:rsidRPr="00440196" w:rsidTr="00EC0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40196">
              <w:rPr>
                <w:rFonts w:hAnsi="Times New Roman" w:cs="Times New Roman"/>
                <w:b/>
                <w:bCs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4032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FE5814" w:rsidRPr="00440196" w:rsidRDefault="00FE5814" w:rsidP="00440196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ru-RU" w:eastAsia="ru-RU"/>
              </w:rPr>
            </w:pPr>
            <w:r w:rsidRPr="00440196">
              <w:rPr>
                <w:rFonts w:ascii="Times New Roman" w:eastAsia="Times New Roman" w:hAnsi="Times New Roman" w:cs="Times New Roman"/>
                <w:b/>
                <w:sz w:val="24"/>
                <w:szCs w:val="24"/>
                <w:bdr w:val="none" w:sz="0" w:space="0" w:color="auto" w:frame="1"/>
                <w:lang w:val="ru-RU" w:eastAsia="ru-RU"/>
              </w:rPr>
              <w:t>Название конкурса № приказа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40196">
              <w:rPr>
                <w:rFonts w:hAnsi="Times New Roman" w:cs="Times New Roman"/>
                <w:b/>
                <w:bCs/>
                <w:sz w:val="24"/>
                <w:szCs w:val="24"/>
              </w:rPr>
              <w:t>Участники</w:t>
            </w:r>
            <w:proofErr w:type="spellEnd"/>
          </w:p>
        </w:tc>
        <w:tc>
          <w:tcPr>
            <w:tcW w:w="2174" w:type="dxa"/>
            <w:tcBorders>
              <w:top w:val="single" w:sz="6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vAlign w:val="center"/>
          </w:tcPr>
          <w:p w:rsidR="00FE5814" w:rsidRPr="00440196" w:rsidRDefault="00FE5814" w:rsidP="00440196">
            <w:pPr>
              <w:jc w:val="both"/>
              <w:rPr>
                <w:rFonts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440196">
              <w:rPr>
                <w:rFonts w:hAnsi="Times New Roman" w:cs="Times New Roman"/>
                <w:b/>
                <w:bCs/>
                <w:sz w:val="24"/>
                <w:szCs w:val="24"/>
              </w:rPr>
              <w:t>Результат</w:t>
            </w:r>
            <w:proofErr w:type="spellEnd"/>
            <w:r w:rsidRPr="00440196">
              <w:rPr>
                <w:rFonts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440196">
              <w:rPr>
                <w:rFonts w:hAnsi="Times New Roman" w:cs="Times New Roman"/>
                <w:b/>
                <w:bCs/>
                <w:sz w:val="24"/>
                <w:szCs w:val="24"/>
              </w:rPr>
              <w:t>участия</w:t>
            </w:r>
            <w:proofErr w:type="spellEnd"/>
          </w:p>
        </w:tc>
      </w:tr>
      <w:tr w:rsidR="00FE5814" w:rsidRPr="00440196" w:rsidTr="00EC0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440196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Муниципальный</w:t>
            </w:r>
          </w:p>
          <w:p w:rsidR="00FE5814" w:rsidRPr="00440196" w:rsidRDefault="00FE5814" w:rsidP="00EC0D05">
            <w:pPr>
              <w:ind w:firstLine="313"/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0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spacing w:before="0" w:beforeAutospacing="0" w:after="0" w:afterAutospacing="0" w:line="252" w:lineRule="atLeast"/>
              <w:jc w:val="both"/>
              <w:textAlignment w:val="baseline"/>
              <w:rPr>
                <w:rFonts w:eastAsia="Times New Roman" w:cstheme="minorHAnsi"/>
                <w:sz w:val="24"/>
                <w:szCs w:val="24"/>
                <w:lang w:val="ru-RU" w:eastAsia="ru-RU"/>
              </w:rPr>
            </w:pPr>
            <w:r w:rsidRPr="00440196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«Лучшие практики выявления и сопровождения одарённых детей»</w:t>
            </w:r>
          </w:p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</w:rPr>
            </w:pPr>
            <w:proofErr w:type="gramStart"/>
            <w:r w:rsidRPr="00440196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Приказ </w:t>
            </w:r>
            <w:r w:rsidRPr="00440196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 w:eastAsia="ru-RU"/>
              </w:rPr>
              <w:t>от 22.11.2021 № 01-05/106)</w:t>
            </w:r>
            <w:proofErr w:type="gramEnd"/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3 педагога</w:t>
            </w:r>
          </w:p>
        </w:tc>
        <w:tc>
          <w:tcPr>
            <w:tcW w:w="21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</w:rPr>
            </w:pPr>
            <w:r w:rsidRPr="00440196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t>участники</w:t>
            </w:r>
          </w:p>
        </w:tc>
      </w:tr>
      <w:tr w:rsidR="00FE5814" w:rsidRPr="00440196" w:rsidTr="00EC0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>Муниципальный</w:t>
            </w:r>
          </w:p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  <w:tc>
          <w:tcPr>
            <w:tcW w:w="40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</w:rPr>
              <w:t> </w:t>
            </w:r>
            <w:r w:rsidRPr="00440196">
              <w:rPr>
                <w:rFonts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Фестиваль ВФСК ГТО «Спортивный </w:t>
            </w:r>
            <w:proofErr w:type="spellStart"/>
            <w:r w:rsidRPr="00440196">
              <w:rPr>
                <w:rFonts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батл</w:t>
            </w:r>
            <w:proofErr w:type="spellEnd"/>
            <w:r w:rsidRPr="00440196">
              <w:rPr>
                <w:rFonts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 xml:space="preserve">» среди МДОУ Детских садов Фрунзенского района </w:t>
            </w:r>
            <w:proofErr w:type="gramStart"/>
            <w:r w:rsidRPr="00440196">
              <w:rPr>
                <w:rFonts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г</w:t>
            </w:r>
            <w:proofErr w:type="gramEnd"/>
            <w:r w:rsidRPr="00440196">
              <w:rPr>
                <w:rFonts w:cstheme="minorHAnsi"/>
                <w:sz w:val="24"/>
                <w:szCs w:val="24"/>
                <w:bdr w:val="none" w:sz="0" w:space="0" w:color="auto" w:frame="1"/>
                <w:shd w:val="clear" w:color="auto" w:fill="FFFFFF"/>
                <w:lang w:val="ru-RU"/>
              </w:rPr>
              <w:t>. Ярославля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 xml:space="preserve">8 педагогов </w:t>
            </w:r>
          </w:p>
        </w:tc>
        <w:tc>
          <w:tcPr>
            <w:tcW w:w="21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440196">
              <w:rPr>
                <w:rFonts w:cstheme="minorHAnsi"/>
                <w:sz w:val="24"/>
                <w:szCs w:val="24"/>
              </w:rPr>
              <w:t>участники</w:t>
            </w:r>
            <w:proofErr w:type="spellEnd"/>
          </w:p>
        </w:tc>
      </w:tr>
      <w:tr w:rsidR="00FE5814" w:rsidRPr="00440196" w:rsidTr="00EC0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 xml:space="preserve">Федеральный </w:t>
            </w:r>
          </w:p>
        </w:tc>
        <w:tc>
          <w:tcPr>
            <w:tcW w:w="40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 xml:space="preserve">Фонд образовательной и научной деятельности 21 века. </w:t>
            </w:r>
            <w:r w:rsidRPr="00440196">
              <w:rPr>
                <w:rFonts w:cstheme="minorHAnsi"/>
                <w:sz w:val="24"/>
                <w:szCs w:val="24"/>
              </w:rPr>
              <w:t>II</w:t>
            </w:r>
            <w:r w:rsidRPr="00440196">
              <w:rPr>
                <w:rFonts w:cstheme="minorHAnsi"/>
                <w:sz w:val="24"/>
                <w:szCs w:val="24"/>
                <w:lang w:val="ru-RU"/>
              </w:rPr>
              <w:t xml:space="preserve"> Всероссийский педагогический конкурс «ИКТ-компетентность педагога в</w:t>
            </w:r>
            <w:r w:rsidRPr="00440196">
              <w:rPr>
                <w:rFonts w:cstheme="minorHAnsi"/>
                <w:sz w:val="24"/>
                <w:szCs w:val="24"/>
              </w:rPr>
              <w:t> </w:t>
            </w:r>
            <w:r w:rsidRPr="00440196">
              <w:rPr>
                <w:rFonts w:cstheme="minorHAnsi"/>
                <w:sz w:val="24"/>
                <w:szCs w:val="24"/>
                <w:lang w:val="ru-RU"/>
              </w:rPr>
              <w:t xml:space="preserve">современном </w:t>
            </w:r>
            <w:r w:rsidRPr="00440196">
              <w:rPr>
                <w:rFonts w:cstheme="minorHAnsi"/>
                <w:sz w:val="24"/>
                <w:szCs w:val="24"/>
                <w:lang w:val="ru-RU"/>
              </w:rPr>
              <w:lastRenderedPageBreak/>
              <w:t>образовании»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eastAsia="Times New Roman" w:cstheme="minorHAnsi"/>
                <w:sz w:val="24"/>
                <w:szCs w:val="24"/>
                <w:bdr w:val="none" w:sz="0" w:space="0" w:color="auto" w:frame="1"/>
                <w:lang w:val="ru-RU" w:eastAsia="ru-RU"/>
              </w:rPr>
              <w:lastRenderedPageBreak/>
              <w:t>2 педагога </w:t>
            </w:r>
          </w:p>
        </w:tc>
        <w:tc>
          <w:tcPr>
            <w:tcW w:w="21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eastAsia="Times New Roman" w:cstheme="minorHAnsi"/>
                <w:bCs/>
                <w:sz w:val="24"/>
                <w:szCs w:val="24"/>
                <w:lang w:val="ru-RU" w:eastAsia="ru-RU"/>
              </w:rPr>
              <w:t>2 Победителя Дипломы 1 степени</w:t>
            </w:r>
          </w:p>
        </w:tc>
      </w:tr>
      <w:tr w:rsidR="00FE5814" w:rsidRPr="00440196" w:rsidTr="00EC0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lastRenderedPageBreak/>
              <w:t>Федеральный</w:t>
            </w:r>
          </w:p>
        </w:tc>
        <w:tc>
          <w:tcPr>
            <w:tcW w:w="40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>Всероссийский педагогический конкурс с международным участием "Инновационная педагогика: опыт, достижения"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 xml:space="preserve">1 пе6дагог </w:t>
            </w:r>
          </w:p>
        </w:tc>
        <w:tc>
          <w:tcPr>
            <w:tcW w:w="21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pStyle w:val="a9"/>
              <w:spacing w:before="0" w:beforeAutospacing="0" w:after="0" w:afterAutospacing="0" w:line="252" w:lineRule="atLeast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440196">
              <w:rPr>
                <w:rFonts w:asciiTheme="minorHAnsi" w:hAnsiTheme="minorHAnsi" w:cstheme="minorHAnsi"/>
                <w:bdr w:val="none" w:sz="0" w:space="0" w:color="auto" w:frame="1"/>
              </w:rPr>
              <w:t>Диплом</w:t>
            </w:r>
          </w:p>
          <w:p w:rsidR="00FE5814" w:rsidRPr="00440196" w:rsidRDefault="00FE5814" w:rsidP="00440196">
            <w:pPr>
              <w:pStyle w:val="a9"/>
              <w:spacing w:before="0" w:beforeAutospacing="0" w:after="0" w:afterAutospacing="0" w:line="252" w:lineRule="atLeast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440196">
              <w:rPr>
                <w:rFonts w:asciiTheme="minorHAnsi" w:hAnsiTheme="minorHAnsi" w:cstheme="minorHAnsi"/>
                <w:bdr w:val="none" w:sz="0" w:space="0" w:color="auto" w:frame="1"/>
              </w:rPr>
              <w:t>1 место</w:t>
            </w:r>
          </w:p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FE5814" w:rsidRPr="00440196" w:rsidTr="00EC0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>Федеральный</w:t>
            </w:r>
          </w:p>
        </w:tc>
        <w:tc>
          <w:tcPr>
            <w:tcW w:w="40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proofErr w:type="spellStart"/>
            <w:r w:rsidRPr="00440196">
              <w:rPr>
                <w:rFonts w:cstheme="minorHAnsi"/>
                <w:sz w:val="24"/>
                <w:szCs w:val="24"/>
              </w:rPr>
              <w:t>Всероссийская</w:t>
            </w:r>
            <w:proofErr w:type="spellEnd"/>
            <w:r w:rsidRPr="00440196">
              <w:rPr>
                <w:rFonts w:cstheme="minorHAnsi"/>
                <w:sz w:val="24"/>
                <w:szCs w:val="24"/>
              </w:rPr>
              <w:t xml:space="preserve"> </w:t>
            </w:r>
            <w:proofErr w:type="spellStart"/>
            <w:r w:rsidRPr="00440196">
              <w:rPr>
                <w:rFonts w:cstheme="minorHAnsi"/>
                <w:sz w:val="24"/>
                <w:szCs w:val="24"/>
              </w:rPr>
              <w:t>олимпиада</w:t>
            </w:r>
            <w:proofErr w:type="spellEnd"/>
            <w:r w:rsidRPr="00440196">
              <w:rPr>
                <w:rFonts w:cstheme="minorHAnsi"/>
                <w:sz w:val="24"/>
                <w:szCs w:val="24"/>
              </w:rPr>
              <w:t xml:space="preserve"> "ФГОС </w:t>
            </w:r>
            <w:proofErr w:type="spellStart"/>
            <w:r w:rsidRPr="00440196">
              <w:rPr>
                <w:rFonts w:cstheme="minorHAnsi"/>
                <w:sz w:val="24"/>
                <w:szCs w:val="24"/>
              </w:rPr>
              <w:t>соответствие</w:t>
            </w:r>
            <w:proofErr w:type="spellEnd"/>
            <w:r w:rsidRPr="00440196">
              <w:rPr>
                <w:rFonts w:cstheme="minorHAnsi"/>
                <w:sz w:val="24"/>
                <w:szCs w:val="24"/>
              </w:rPr>
              <w:t>"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>1 пе6дагог</w:t>
            </w:r>
          </w:p>
        </w:tc>
        <w:tc>
          <w:tcPr>
            <w:tcW w:w="21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pStyle w:val="a9"/>
              <w:spacing w:before="0" w:beforeAutospacing="0" w:after="0" w:afterAutospacing="0" w:line="252" w:lineRule="atLeast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440196">
              <w:rPr>
                <w:rFonts w:asciiTheme="minorHAnsi" w:hAnsiTheme="minorHAnsi" w:cstheme="minorHAnsi"/>
                <w:bdr w:val="none" w:sz="0" w:space="0" w:color="auto" w:frame="1"/>
              </w:rPr>
              <w:t>Диплом</w:t>
            </w:r>
          </w:p>
          <w:p w:rsidR="00FE5814" w:rsidRPr="00440196" w:rsidRDefault="00FE5814" w:rsidP="00440196">
            <w:pPr>
              <w:pStyle w:val="a9"/>
              <w:spacing w:before="0" w:beforeAutospacing="0" w:after="0" w:afterAutospacing="0" w:line="252" w:lineRule="atLeast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440196">
              <w:rPr>
                <w:rFonts w:asciiTheme="minorHAnsi" w:hAnsiTheme="minorHAnsi" w:cstheme="minorHAnsi"/>
                <w:bdr w:val="none" w:sz="0" w:space="0" w:color="auto" w:frame="1"/>
              </w:rPr>
              <w:t>2 место</w:t>
            </w:r>
          </w:p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  <w:tr w:rsidR="00FE5814" w:rsidRPr="00440196" w:rsidTr="00EC0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>Муниципальный</w:t>
            </w:r>
          </w:p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> </w:t>
            </w:r>
          </w:p>
        </w:tc>
        <w:tc>
          <w:tcPr>
            <w:tcW w:w="40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</w:rPr>
            </w:pPr>
            <w:r w:rsidRPr="00440196">
              <w:rPr>
                <w:rFonts w:cstheme="minorHAnsi"/>
                <w:sz w:val="24"/>
                <w:szCs w:val="24"/>
              </w:rPr>
              <w:t>«</w:t>
            </w:r>
            <w:proofErr w:type="spellStart"/>
            <w:r w:rsidRPr="00440196">
              <w:rPr>
                <w:rFonts w:cstheme="minorHAnsi"/>
                <w:sz w:val="24"/>
                <w:szCs w:val="24"/>
              </w:rPr>
              <w:t>Мастер</w:t>
            </w:r>
            <w:proofErr w:type="spellEnd"/>
            <w:r w:rsidRPr="00440196">
              <w:rPr>
                <w:rFonts w:cstheme="minorHAnsi"/>
                <w:sz w:val="24"/>
                <w:szCs w:val="24"/>
              </w:rPr>
              <w:t xml:space="preserve"> –</w:t>
            </w:r>
            <w:proofErr w:type="spellStart"/>
            <w:r w:rsidRPr="00440196">
              <w:rPr>
                <w:rFonts w:cstheme="minorHAnsi"/>
                <w:sz w:val="24"/>
                <w:szCs w:val="24"/>
              </w:rPr>
              <w:t>Ас</w:t>
            </w:r>
            <w:proofErr w:type="spellEnd"/>
            <w:r w:rsidRPr="00440196">
              <w:rPr>
                <w:rFonts w:cstheme="minorHAnsi"/>
                <w:sz w:val="24"/>
                <w:szCs w:val="24"/>
              </w:rPr>
              <w:t xml:space="preserve"> »</w:t>
            </w:r>
            <w:r w:rsidRPr="00440196">
              <w:rPr>
                <w:rFonts w:cstheme="minorHAnsi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440196">
              <w:rPr>
                <w:rFonts w:cstheme="minorHAnsi"/>
                <w:sz w:val="24"/>
                <w:szCs w:val="24"/>
              </w:rPr>
              <w:t>Приказ</w:t>
            </w:r>
            <w:proofErr w:type="spellEnd"/>
            <w:r w:rsidRPr="00440196">
              <w:rPr>
                <w:rFonts w:cstheme="minorHAnsi"/>
                <w:sz w:val="24"/>
                <w:szCs w:val="24"/>
              </w:rPr>
              <w:t> </w:t>
            </w:r>
            <w:proofErr w:type="spellStart"/>
            <w:r w:rsidRPr="00440196">
              <w:rPr>
                <w:rFonts w:cstheme="minorHAnsi"/>
                <w:sz w:val="24"/>
                <w:szCs w:val="24"/>
              </w:rPr>
              <w:t>от</w:t>
            </w:r>
            <w:proofErr w:type="spellEnd"/>
            <w:r w:rsidRPr="00440196">
              <w:rPr>
                <w:rFonts w:cstheme="minorHAnsi"/>
                <w:sz w:val="24"/>
                <w:szCs w:val="24"/>
              </w:rPr>
              <w:t xml:space="preserve"> 28.09.2021 № 01-05/742),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>4 педагога </w:t>
            </w:r>
          </w:p>
        </w:tc>
        <w:tc>
          <w:tcPr>
            <w:tcW w:w="21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</w:rPr>
            </w:pPr>
            <w:proofErr w:type="spellStart"/>
            <w:r w:rsidRPr="00440196">
              <w:rPr>
                <w:rFonts w:cstheme="minorHAnsi"/>
                <w:sz w:val="24"/>
                <w:szCs w:val="24"/>
              </w:rPr>
              <w:t>участники</w:t>
            </w:r>
            <w:proofErr w:type="spellEnd"/>
          </w:p>
        </w:tc>
      </w:tr>
      <w:tr w:rsidR="00FE5814" w:rsidRPr="00440196" w:rsidTr="00EC0D05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>Федеральный</w:t>
            </w:r>
          </w:p>
        </w:tc>
        <w:tc>
          <w:tcPr>
            <w:tcW w:w="4032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401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Всероссийская олимпиада "Педагогическая практика. Личностно ориентированный подход в дошкольном образовании"</w:t>
            </w:r>
          </w:p>
        </w:tc>
        <w:tc>
          <w:tcPr>
            <w:tcW w:w="1417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  <w:r w:rsidRPr="00440196">
              <w:rPr>
                <w:rFonts w:cstheme="minorHAnsi"/>
                <w:sz w:val="24"/>
                <w:szCs w:val="24"/>
                <w:lang w:val="ru-RU"/>
              </w:rPr>
              <w:t>1 пе6дагог</w:t>
            </w:r>
          </w:p>
        </w:tc>
        <w:tc>
          <w:tcPr>
            <w:tcW w:w="2174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FE5814" w:rsidRPr="00440196" w:rsidRDefault="00FE5814" w:rsidP="00440196">
            <w:pPr>
              <w:pStyle w:val="a9"/>
              <w:spacing w:before="0" w:beforeAutospacing="0" w:after="0" w:afterAutospacing="0" w:line="252" w:lineRule="atLeast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440196">
              <w:rPr>
                <w:rFonts w:asciiTheme="minorHAnsi" w:hAnsiTheme="minorHAnsi" w:cstheme="minorHAnsi"/>
                <w:bdr w:val="none" w:sz="0" w:space="0" w:color="auto" w:frame="1"/>
              </w:rPr>
              <w:t>Диплом</w:t>
            </w:r>
          </w:p>
          <w:p w:rsidR="00FE5814" w:rsidRPr="00440196" w:rsidRDefault="00FE5814" w:rsidP="00440196">
            <w:pPr>
              <w:pStyle w:val="a9"/>
              <w:spacing w:before="0" w:beforeAutospacing="0" w:after="0" w:afterAutospacing="0" w:line="252" w:lineRule="atLeast"/>
              <w:jc w:val="both"/>
              <w:textAlignment w:val="baseline"/>
              <w:rPr>
                <w:rFonts w:asciiTheme="minorHAnsi" w:hAnsiTheme="minorHAnsi" w:cstheme="minorHAnsi"/>
              </w:rPr>
            </w:pPr>
            <w:r w:rsidRPr="00440196">
              <w:rPr>
                <w:rFonts w:asciiTheme="minorHAnsi" w:hAnsiTheme="minorHAnsi" w:cstheme="minorHAnsi"/>
                <w:bdr w:val="none" w:sz="0" w:space="0" w:color="auto" w:frame="1"/>
              </w:rPr>
              <w:t>2 место</w:t>
            </w:r>
          </w:p>
          <w:p w:rsidR="00FE5814" w:rsidRPr="00440196" w:rsidRDefault="00FE5814" w:rsidP="00440196">
            <w:pPr>
              <w:jc w:val="both"/>
              <w:rPr>
                <w:rFonts w:cstheme="minorHAnsi"/>
                <w:sz w:val="24"/>
                <w:szCs w:val="24"/>
                <w:lang w:val="ru-RU"/>
              </w:rPr>
            </w:pPr>
          </w:p>
        </w:tc>
      </w:tr>
    </w:tbl>
    <w:p w:rsidR="00FE5814" w:rsidRPr="00440196" w:rsidRDefault="00FE5814" w:rsidP="00440196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связи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поступлением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2021 году воспитанников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ОВЗ ощущается нехватка специализированных кадров. Планируется принять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штат учителя-логопеда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2022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году. Указанные специалисты войдут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состав психолого-педагогического консилиума.</w:t>
      </w:r>
    </w:p>
    <w:p w:rsidR="00FE5814" w:rsidRPr="00440196" w:rsidRDefault="00FE5814" w:rsidP="00440196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Результаты анализа опроса родителей (законных представителей) об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оценке применения Детским садом дистанционных технологий свидетельствуют о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достаточном уровне удовлетворенности качеством образовательной деятельности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дистанционном режиме. </w:t>
      </w:r>
      <w:proofErr w:type="gramStart"/>
      <w:r w:rsidRPr="00440196">
        <w:rPr>
          <w:rFonts w:hAnsi="Times New Roman" w:cs="Times New Roman"/>
          <w:sz w:val="24"/>
          <w:szCs w:val="24"/>
          <w:lang w:val="ru-RU"/>
        </w:rPr>
        <w:t xml:space="preserve">Так, </w:t>
      </w:r>
      <w:r w:rsidRPr="00440196">
        <w:rPr>
          <w:rFonts w:hAnsi="Times New Roman" w:cs="Times New Roman"/>
          <w:b/>
          <w:sz w:val="24"/>
          <w:szCs w:val="24"/>
          <w:lang w:val="ru-RU"/>
        </w:rPr>
        <w:t xml:space="preserve">55 </w:t>
      </w:r>
      <w:r w:rsidR="00440196" w:rsidRPr="00440196">
        <w:rPr>
          <w:rFonts w:hAnsi="Times New Roman" w:cs="Times New Roman"/>
          <w:b/>
          <w:sz w:val="24"/>
          <w:szCs w:val="24"/>
          <w:lang w:val="ru-RU"/>
        </w:rPr>
        <w:t>%</w:t>
      </w:r>
      <w:r w:rsidR="00440196">
        <w:rPr>
          <w:rFonts w:hAnsi="Times New Roman" w:cs="Times New Roman"/>
          <w:sz w:val="24"/>
          <w:szCs w:val="24"/>
          <w:lang w:val="ru-RU"/>
        </w:rPr>
        <w:t xml:space="preserve"> 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родителей отмечают, что работа воспитателей при проведении </w:t>
      </w:r>
      <w:proofErr w:type="spellStart"/>
      <w:r w:rsidRPr="00440196">
        <w:rPr>
          <w:rFonts w:hAnsi="Times New Roman" w:cs="Times New Roman"/>
          <w:sz w:val="24"/>
          <w:szCs w:val="24"/>
          <w:lang w:val="ru-RU"/>
        </w:rPr>
        <w:t>онлайн-занятий</w:t>
      </w:r>
      <w:proofErr w:type="spellEnd"/>
      <w:r w:rsidRPr="00440196">
        <w:rPr>
          <w:rFonts w:hAnsi="Times New Roman" w:cs="Times New Roman"/>
          <w:sz w:val="24"/>
          <w:szCs w:val="24"/>
          <w:lang w:val="ru-RU"/>
        </w:rPr>
        <w:t xml:space="preserve"> была качественной, </w:t>
      </w:r>
      <w:r w:rsidRPr="00440196">
        <w:rPr>
          <w:rFonts w:hAnsi="Times New Roman" w:cs="Times New Roman"/>
          <w:b/>
          <w:sz w:val="24"/>
          <w:szCs w:val="24"/>
          <w:lang w:val="ru-RU"/>
        </w:rPr>
        <w:t>35</w:t>
      </w:r>
      <w:r w:rsidRPr="00440196">
        <w:rPr>
          <w:rFonts w:hAnsi="Times New Roman" w:cs="Times New Roman"/>
          <w:b/>
          <w:sz w:val="24"/>
          <w:szCs w:val="24"/>
        </w:rPr>
        <w:t> </w:t>
      </w:r>
      <w:r w:rsidR="00440196" w:rsidRPr="00440196">
        <w:rPr>
          <w:rFonts w:hAnsi="Times New Roman" w:cs="Times New Roman"/>
          <w:b/>
          <w:sz w:val="24"/>
          <w:szCs w:val="24"/>
          <w:lang w:val="ru-RU"/>
        </w:rPr>
        <w:t>%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 родителей частично удовлетворены процессом дистанционного освоения образовательной программы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b/>
          <w:sz w:val="24"/>
          <w:szCs w:val="24"/>
          <w:lang w:val="ru-RU"/>
        </w:rPr>
        <w:t>10</w:t>
      </w:r>
      <w:r w:rsidRPr="00440196">
        <w:rPr>
          <w:rFonts w:hAnsi="Times New Roman" w:cs="Times New Roman"/>
          <w:b/>
          <w:sz w:val="24"/>
          <w:szCs w:val="24"/>
        </w:rPr>
        <w:t> </w:t>
      </w:r>
      <w:r w:rsidR="00440196" w:rsidRPr="00440196">
        <w:rPr>
          <w:rFonts w:hAnsi="Times New Roman" w:cs="Times New Roman"/>
          <w:b/>
          <w:sz w:val="24"/>
          <w:szCs w:val="24"/>
          <w:lang w:val="ru-RU"/>
        </w:rPr>
        <w:t>%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 не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удовлетворены.</w:t>
      </w:r>
      <w:proofErr w:type="gramEnd"/>
      <w:r w:rsidRPr="00440196">
        <w:rPr>
          <w:rFonts w:hAnsi="Times New Roman" w:cs="Times New Roman"/>
          <w:sz w:val="24"/>
          <w:szCs w:val="24"/>
          <w:lang w:val="ru-RU"/>
        </w:rPr>
        <w:t xml:space="preserve"> При этом родители считают, что у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детей периодически наблюдалось снижение интереса мотивации к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занятиям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дистанционном режиме, что связывают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качеством связи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форматом проведения занятий,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том числе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посредством </w:t>
      </w:r>
      <w:proofErr w:type="spellStart"/>
      <w:r w:rsidRPr="00440196">
        <w:rPr>
          <w:rFonts w:hAnsi="Times New Roman" w:cs="Times New Roman"/>
          <w:sz w:val="24"/>
          <w:szCs w:val="24"/>
          <w:lang w:val="ru-RU"/>
        </w:rPr>
        <w:t>гаджетов</w:t>
      </w:r>
      <w:proofErr w:type="spellEnd"/>
      <w:r w:rsidRPr="00440196">
        <w:rPr>
          <w:rFonts w:hAnsi="Times New Roman" w:cs="Times New Roman"/>
          <w:sz w:val="24"/>
          <w:szCs w:val="24"/>
          <w:lang w:val="ru-RU"/>
        </w:rPr>
        <w:t>.</w:t>
      </w:r>
    </w:p>
    <w:p w:rsidR="00FE5814" w:rsidRDefault="00FE5814" w:rsidP="00EC0D05">
      <w:pPr>
        <w:ind w:firstLine="720"/>
        <w:jc w:val="both"/>
        <w:rPr>
          <w:rFonts w:hAnsi="Times New Roman" w:cs="Times New Roman"/>
          <w:b/>
          <w:i/>
          <w:sz w:val="24"/>
          <w:szCs w:val="24"/>
          <w:lang w:val="ru-RU"/>
        </w:rPr>
      </w:pP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Вывод: в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Детском саду созданы кадровые условия, обеспечивающие качественную реализацию образовательной программы в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соответствии с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требованиями обновления дошкольного образования. В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учреждении созданы условия для непрерывного профессионального развития педагогических работников через систему методических мероприятий в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Детском саду. Педагоги МДОУ «Детский сад №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246»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зарекомендовали себя как инициативный, творческий коллектив, умеющий найти индивидуальный подход к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каждому ребенку, помочь раскрыть и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развить его способности. Таким образом, система психолого-педагогического сопровождения педагогов, уровень профессиональной подготовленности и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мастерства, их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творческий потенциал, стремление к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повышению своего теоретического уровня позволяют педагогам создать комфортные условия в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группах, грамотно и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успешно строить педагогический процесс с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 xml:space="preserve">учетом требований ФГОС </w:t>
      </w:r>
      <w:proofErr w:type="gramStart"/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ДО</w:t>
      </w:r>
      <w:proofErr w:type="gramEnd"/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. Однако необходимо педагогам и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узким специалистам более активно принимать участие в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методических мероприятиях разного уровня, так как это, во-первых, учитывается при прохождении процедуры экспертизы во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время аттестации педагогического работника, а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во-вторых, играет большую роль в</w:t>
      </w:r>
      <w:r w:rsidRPr="00440196">
        <w:rPr>
          <w:rFonts w:hAnsi="Times New Roman" w:cs="Times New Roman"/>
          <w:b/>
          <w:i/>
          <w:sz w:val="24"/>
          <w:szCs w:val="24"/>
        </w:rPr>
        <w:t> </w:t>
      </w:r>
      <w:r w:rsidRPr="00440196">
        <w:rPr>
          <w:rFonts w:hAnsi="Times New Roman" w:cs="Times New Roman"/>
          <w:b/>
          <w:i/>
          <w:sz w:val="24"/>
          <w:szCs w:val="24"/>
          <w:lang w:val="ru-RU"/>
        </w:rPr>
        <w:t>повышении рейтинга Детского сада.</w:t>
      </w:r>
    </w:p>
    <w:p w:rsidR="00EC0D05" w:rsidRPr="00EC0D05" w:rsidRDefault="00EC0D05" w:rsidP="00EC0D05">
      <w:pPr>
        <w:ind w:firstLine="720"/>
        <w:jc w:val="both"/>
        <w:rPr>
          <w:rFonts w:hAnsi="Times New Roman" w:cs="Times New Roman"/>
          <w:b/>
          <w:i/>
          <w:sz w:val="24"/>
          <w:szCs w:val="24"/>
          <w:lang w:val="ru-RU"/>
        </w:rPr>
      </w:pPr>
    </w:p>
    <w:p w:rsidR="00FE5814" w:rsidRPr="00440196" w:rsidRDefault="00FE5814" w:rsidP="00440196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b/>
          <w:bCs/>
          <w:sz w:val="24"/>
          <w:szCs w:val="24"/>
        </w:rPr>
        <w:t>VI</w:t>
      </w:r>
      <w:r w:rsidRPr="00440196">
        <w:rPr>
          <w:rFonts w:hAnsi="Times New Roman" w:cs="Times New Roman"/>
          <w:b/>
          <w:bCs/>
          <w:sz w:val="24"/>
          <w:szCs w:val="24"/>
          <w:lang w:val="ru-RU"/>
        </w:rPr>
        <w:t>. Оценка учебно-методического и</w:t>
      </w:r>
      <w:r w:rsidRPr="00440196">
        <w:rPr>
          <w:rFonts w:hAnsi="Times New Roman" w:cs="Times New Roman"/>
          <w:b/>
          <w:bCs/>
          <w:sz w:val="24"/>
          <w:szCs w:val="24"/>
        </w:rPr>
        <w:t> </w:t>
      </w:r>
      <w:r w:rsidRPr="00440196">
        <w:rPr>
          <w:rFonts w:hAnsi="Times New Roman" w:cs="Times New Roman"/>
          <w:b/>
          <w:bCs/>
          <w:sz w:val="24"/>
          <w:szCs w:val="24"/>
          <w:lang w:val="ru-RU"/>
        </w:rPr>
        <w:t>библиотечно-информационного обеспечения</w:t>
      </w:r>
    </w:p>
    <w:p w:rsidR="00FE5814" w:rsidRPr="00440196" w:rsidRDefault="00FE5814" w:rsidP="00EC0D05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lastRenderedPageBreak/>
        <w:t>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Детском саду библиотека является составной частью методической службы.</w:t>
      </w:r>
      <w:r w:rsidRPr="00440196">
        <w:rPr>
          <w:lang w:val="ru-RU"/>
        </w:rPr>
        <w:br/>
      </w:r>
      <w:r w:rsidRPr="00440196">
        <w:rPr>
          <w:rFonts w:hAnsi="Times New Roman" w:cs="Times New Roman"/>
          <w:sz w:val="24"/>
          <w:szCs w:val="24"/>
          <w:lang w:val="ru-RU"/>
        </w:rPr>
        <w:t>Библиотечный фонд располагается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методическом кабинете, кабинетах специалистов, группах Детского сада. Библиотечный фонд представлен методической литературой по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всем образовательным областям основной общеобразовательной программы, детской художественной литературой, периодическими изданиями, а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также другими информационными ресурсами на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различных электронных носителях.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каждой возрастной группе имеется банк необходимых учебно-методических пособий, рекомендованных для планирования воспитательно-образовательной работы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обязательной частью ООП.</w:t>
      </w:r>
    </w:p>
    <w:p w:rsidR="00FE5814" w:rsidRPr="00EC0D05" w:rsidRDefault="00FE5814" w:rsidP="00EC0D05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2021 году Детский сад пополнил учебно-методический компле</w:t>
      </w:r>
      <w:proofErr w:type="gramStart"/>
      <w:r w:rsidRPr="00440196">
        <w:rPr>
          <w:rFonts w:hAnsi="Times New Roman" w:cs="Times New Roman"/>
          <w:sz w:val="24"/>
          <w:szCs w:val="24"/>
          <w:lang w:val="ru-RU"/>
        </w:rPr>
        <w:t>кт к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пр</w:t>
      </w:r>
      <w:proofErr w:type="gramEnd"/>
      <w:r w:rsidRPr="00440196">
        <w:rPr>
          <w:rFonts w:hAnsi="Times New Roman" w:cs="Times New Roman"/>
          <w:sz w:val="24"/>
          <w:szCs w:val="24"/>
          <w:lang w:val="ru-RU"/>
        </w:rPr>
        <w:t>имерной общеобразовательной программе дошкольного образования «От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рождения до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школы»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соответствии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ФГОС. </w:t>
      </w:r>
      <w:r w:rsidRPr="00EC0D05">
        <w:rPr>
          <w:rFonts w:hAnsi="Times New Roman" w:cs="Times New Roman"/>
          <w:sz w:val="24"/>
          <w:szCs w:val="24"/>
          <w:lang w:val="ru-RU"/>
        </w:rPr>
        <w:t>Приобрели наглядно-дидактические пособия:</w:t>
      </w:r>
    </w:p>
    <w:p w:rsidR="00FE5814" w:rsidRPr="00440196" w:rsidRDefault="00FE5814" w:rsidP="00EC0D05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серии «Мир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картинках», «Рассказы по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картинкам», «Грамматика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картинках»,</w:t>
      </w:r>
    </w:p>
    <w:p w:rsidR="00FE5814" w:rsidRPr="00440196" w:rsidRDefault="00FE5814" w:rsidP="00EC0D05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рабочая программа воспитания к основной образовательной программе ДОО</w:t>
      </w:r>
    </w:p>
    <w:p w:rsidR="00FE5814" w:rsidRPr="00440196" w:rsidRDefault="00FE5814" w:rsidP="00EC0D05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комплект методической литературы по физическому воспитанию: Фёдорова С.Ю.  Планы физкультурных занятий с детьми 2-7 лет</w:t>
      </w:r>
      <w:proofErr w:type="gramStart"/>
      <w:r w:rsidRPr="00440196">
        <w:rPr>
          <w:rFonts w:hAnsi="Times New Roman" w:cs="Times New Roman"/>
          <w:sz w:val="24"/>
          <w:szCs w:val="24"/>
          <w:lang w:val="ru-RU"/>
        </w:rPr>
        <w:t>.;</w:t>
      </w:r>
    </w:p>
    <w:p w:rsidR="00FE5814" w:rsidRPr="00440196" w:rsidRDefault="00FE5814" w:rsidP="00EC0D05">
      <w:pPr>
        <w:numPr>
          <w:ilvl w:val="0"/>
          <w:numId w:val="25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proofErr w:type="gramEnd"/>
      <w:r w:rsidRPr="00440196">
        <w:rPr>
          <w:rFonts w:hAnsi="Times New Roman" w:cs="Times New Roman"/>
          <w:sz w:val="24"/>
          <w:szCs w:val="24"/>
          <w:lang w:val="ru-RU"/>
        </w:rPr>
        <w:t xml:space="preserve">методические пособия </w:t>
      </w:r>
      <w:proofErr w:type="spellStart"/>
      <w:r w:rsidRPr="00440196">
        <w:rPr>
          <w:rFonts w:hAnsi="Times New Roman" w:cs="Times New Roman"/>
          <w:sz w:val="24"/>
          <w:szCs w:val="24"/>
          <w:lang w:val="ru-RU"/>
        </w:rPr>
        <w:t>Колдиной</w:t>
      </w:r>
      <w:proofErr w:type="spellEnd"/>
      <w:r w:rsidRPr="00440196">
        <w:rPr>
          <w:rFonts w:hAnsi="Times New Roman" w:cs="Times New Roman"/>
          <w:sz w:val="24"/>
          <w:szCs w:val="24"/>
          <w:lang w:val="ru-RU"/>
        </w:rPr>
        <w:t xml:space="preserve"> Д.Н. по изобразительной деятельности. </w:t>
      </w:r>
    </w:p>
    <w:p w:rsidR="00FE5814" w:rsidRPr="00440196" w:rsidRDefault="00FE5814" w:rsidP="00EC0D05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Оборудование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оснащение методического кабинета достаточно для реализации образовательных программ. В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методическом кабинете созданы условия для возможности организации совместной деятельности педагогов. Кабинет недостаточно оснащен техническим и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компьютерным оборудованием.</w:t>
      </w:r>
    </w:p>
    <w:p w:rsidR="00FE5814" w:rsidRPr="00440196" w:rsidRDefault="00FE5814" w:rsidP="00EC0D05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Информационное обеспечение Детского сада включает:</w:t>
      </w:r>
    </w:p>
    <w:p w:rsidR="00FE5814" w:rsidRPr="00440196" w:rsidRDefault="00FE5814" w:rsidP="00EC0D05">
      <w:pPr>
        <w:numPr>
          <w:ilvl w:val="0"/>
          <w:numId w:val="26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информационно-телекоммуникационное оборудование</w:t>
      </w:r>
      <w:r w:rsidRPr="00440196">
        <w:rPr>
          <w:rFonts w:hAnsi="Times New Roman" w:cs="Times New Roman"/>
          <w:sz w:val="24"/>
          <w:szCs w:val="24"/>
        </w:rPr>
        <w:t> </w:t>
      </w:r>
    </w:p>
    <w:p w:rsidR="00FE5814" w:rsidRPr="00440196" w:rsidRDefault="00FE5814" w:rsidP="00EC0D05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программное обеспечение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>— позволяет работать с</w:t>
      </w:r>
      <w:r w:rsidRPr="00440196">
        <w:rPr>
          <w:rFonts w:hAnsi="Times New Roman" w:cs="Times New Roman"/>
          <w:sz w:val="24"/>
          <w:szCs w:val="24"/>
        </w:rPr>
        <w:t> </w:t>
      </w:r>
      <w:r w:rsidRPr="00440196">
        <w:rPr>
          <w:rFonts w:hAnsi="Times New Roman" w:cs="Times New Roman"/>
          <w:sz w:val="24"/>
          <w:szCs w:val="24"/>
          <w:lang w:val="ru-RU"/>
        </w:rPr>
        <w:t xml:space="preserve">текстовыми редакторами, </w:t>
      </w:r>
      <w:proofErr w:type="spellStart"/>
      <w:r w:rsidRPr="00440196">
        <w:rPr>
          <w:rFonts w:hAnsi="Times New Roman" w:cs="Times New Roman"/>
          <w:sz w:val="24"/>
          <w:szCs w:val="24"/>
          <w:lang w:val="ru-RU"/>
        </w:rPr>
        <w:t>интернет-ресурсами</w:t>
      </w:r>
      <w:proofErr w:type="spellEnd"/>
      <w:r w:rsidRPr="00440196">
        <w:rPr>
          <w:rFonts w:hAnsi="Times New Roman" w:cs="Times New Roman"/>
          <w:sz w:val="24"/>
          <w:szCs w:val="24"/>
          <w:lang w:val="ru-RU"/>
        </w:rPr>
        <w:t>, фото-, видеоматериалами, графическими редакторами.</w:t>
      </w:r>
    </w:p>
    <w:p w:rsidR="00FE5814" w:rsidRPr="00440196" w:rsidRDefault="00FE5814" w:rsidP="00EC0D05">
      <w:pPr>
        <w:numPr>
          <w:ilvl w:val="0"/>
          <w:numId w:val="26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440196">
        <w:rPr>
          <w:rFonts w:hAnsi="Times New Roman" w:cs="Times New Roman"/>
          <w:sz w:val="24"/>
          <w:szCs w:val="24"/>
          <w:lang w:val="ru-RU"/>
        </w:rPr>
        <w:t>Информационные  электронные системы «Образование», «Методист детского сада»</w:t>
      </w:r>
    </w:p>
    <w:p w:rsidR="003D3850" w:rsidRDefault="00FE5814" w:rsidP="00B8212B">
      <w:pPr>
        <w:ind w:firstLine="420"/>
        <w:jc w:val="both"/>
        <w:rPr>
          <w:rFonts w:hAnsi="Times New Roman" w:cs="Times New Roman"/>
          <w:b/>
          <w:i/>
          <w:sz w:val="24"/>
          <w:szCs w:val="24"/>
          <w:lang w:val="ru-RU"/>
        </w:rPr>
      </w:pPr>
      <w:r w:rsidRPr="00EC0D05">
        <w:rPr>
          <w:rFonts w:hAnsi="Times New Roman" w:cs="Times New Roman"/>
          <w:b/>
          <w:i/>
          <w:sz w:val="24"/>
          <w:szCs w:val="24"/>
          <w:lang w:val="ru-RU"/>
        </w:rPr>
        <w:t>Вывод: в</w:t>
      </w:r>
      <w:r w:rsidRPr="00EC0D05">
        <w:rPr>
          <w:rFonts w:hAnsi="Times New Roman" w:cs="Times New Roman"/>
          <w:b/>
          <w:i/>
          <w:sz w:val="24"/>
          <w:szCs w:val="24"/>
        </w:rPr>
        <w:t> </w:t>
      </w:r>
      <w:r w:rsidRPr="00EC0D05">
        <w:rPr>
          <w:rFonts w:hAnsi="Times New Roman" w:cs="Times New Roman"/>
          <w:b/>
          <w:i/>
          <w:sz w:val="24"/>
          <w:szCs w:val="24"/>
          <w:lang w:val="ru-RU"/>
        </w:rPr>
        <w:t>Детском саду учебно-методическое и</w:t>
      </w:r>
      <w:r w:rsidRPr="00EC0D05">
        <w:rPr>
          <w:rFonts w:hAnsi="Times New Roman" w:cs="Times New Roman"/>
          <w:b/>
          <w:i/>
          <w:sz w:val="24"/>
          <w:szCs w:val="24"/>
        </w:rPr>
        <w:t> </w:t>
      </w:r>
      <w:r w:rsidRPr="00EC0D05">
        <w:rPr>
          <w:rFonts w:hAnsi="Times New Roman" w:cs="Times New Roman"/>
          <w:b/>
          <w:i/>
          <w:sz w:val="24"/>
          <w:szCs w:val="24"/>
          <w:lang w:val="ru-RU"/>
        </w:rPr>
        <w:t>информационное обеспечение достаточное для организации образовательной деятельности и</w:t>
      </w:r>
      <w:r w:rsidRPr="00EC0D05">
        <w:rPr>
          <w:rFonts w:hAnsi="Times New Roman" w:cs="Times New Roman"/>
          <w:b/>
          <w:i/>
          <w:sz w:val="24"/>
          <w:szCs w:val="24"/>
        </w:rPr>
        <w:t> </w:t>
      </w:r>
      <w:r w:rsidRPr="00EC0D05">
        <w:rPr>
          <w:rFonts w:hAnsi="Times New Roman" w:cs="Times New Roman"/>
          <w:b/>
          <w:i/>
          <w:sz w:val="24"/>
          <w:szCs w:val="24"/>
          <w:lang w:val="ru-RU"/>
        </w:rPr>
        <w:t>эффективной реализации образовательных программ.</w:t>
      </w:r>
    </w:p>
    <w:p w:rsidR="00B8212B" w:rsidRPr="00B8212B" w:rsidRDefault="00B8212B" w:rsidP="00B8212B">
      <w:pPr>
        <w:ind w:firstLine="420"/>
        <w:jc w:val="both"/>
        <w:rPr>
          <w:rFonts w:hAnsi="Times New Roman" w:cs="Times New Roman"/>
          <w:b/>
          <w:i/>
          <w:sz w:val="24"/>
          <w:szCs w:val="24"/>
          <w:lang w:val="ru-RU"/>
        </w:rPr>
      </w:pPr>
    </w:p>
    <w:p w:rsidR="0008493E" w:rsidRPr="00B80496" w:rsidRDefault="0008493E" w:rsidP="0008493E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</w:t>
      </w:r>
      <w:r w:rsidRPr="00B804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материально-технической базы</w:t>
      </w:r>
    </w:p>
    <w:p w:rsidR="0008493E" w:rsidRPr="0006103F" w:rsidRDefault="0008493E" w:rsidP="0006103F">
      <w:pPr>
        <w:ind w:firstLine="720"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В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Детском саду сформирована материально-техническая база для реализации образовательных программ, жизнеобеспечения и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развития детей. Функционируют два корпуса: корпус</w:t>
      </w:r>
      <w:proofErr w:type="gramStart"/>
      <w:r w:rsidRPr="0006103F">
        <w:rPr>
          <w:rFonts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06103F">
        <w:rPr>
          <w:rFonts w:hAnsi="Times New Roman" w:cs="Times New Roman"/>
          <w:sz w:val="24"/>
          <w:szCs w:val="24"/>
          <w:lang w:val="ru-RU"/>
        </w:rPr>
        <w:t xml:space="preserve">, корпус Б. </w:t>
      </w:r>
    </w:p>
    <w:p w:rsidR="0008493E" w:rsidRPr="0006103F" w:rsidRDefault="0008493E" w:rsidP="0006103F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В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корпусе</w:t>
      </w:r>
      <w:proofErr w:type="gramStart"/>
      <w:r w:rsidRPr="0006103F">
        <w:rPr>
          <w:rFonts w:hAnsi="Times New Roman" w:cs="Times New Roman"/>
          <w:sz w:val="24"/>
          <w:szCs w:val="24"/>
          <w:lang w:val="ru-RU"/>
        </w:rPr>
        <w:t xml:space="preserve"> А</w:t>
      </w:r>
      <w:proofErr w:type="gramEnd"/>
      <w:r w:rsidRPr="0006103F">
        <w:rPr>
          <w:rFonts w:hAnsi="Times New Roman" w:cs="Times New Roman"/>
          <w:sz w:val="24"/>
          <w:szCs w:val="24"/>
          <w:lang w:val="ru-RU"/>
        </w:rPr>
        <w:t xml:space="preserve">  оборудованы помещения: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групповые помещения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3;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– учителя – логопеда- 1;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заведующего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  <w:lang w:val="ru-RU"/>
        </w:rPr>
        <w:t>музыкал</w:t>
      </w:r>
      <w:r w:rsidRPr="0006103F">
        <w:rPr>
          <w:rFonts w:hAnsi="Times New Roman" w:cs="Times New Roman"/>
          <w:sz w:val="24"/>
          <w:szCs w:val="24"/>
        </w:rPr>
        <w:t>ьный</w:t>
      </w:r>
      <w:proofErr w:type="spellEnd"/>
      <w:r w:rsidRPr="0006103F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6103F">
        <w:rPr>
          <w:rFonts w:hAnsi="Times New Roman" w:cs="Times New Roman"/>
          <w:sz w:val="24"/>
          <w:szCs w:val="24"/>
        </w:rPr>
        <w:t>зал</w:t>
      </w:r>
      <w:proofErr w:type="spellEnd"/>
      <w:r w:rsidRPr="0006103F">
        <w:rPr>
          <w:rFonts w:hAnsi="Times New Roman" w:cs="Times New Roman"/>
          <w:sz w:val="24"/>
          <w:szCs w:val="24"/>
        </w:rPr>
        <w:t> —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зал</w:t>
      </w:r>
      <w:proofErr w:type="spellEnd"/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 xml:space="preserve">ЛФК </w:t>
      </w:r>
      <w:r w:rsidRPr="0006103F">
        <w:rPr>
          <w:rFonts w:hAnsi="Times New Roman" w:cs="Times New Roman"/>
          <w:sz w:val="24"/>
          <w:szCs w:val="24"/>
        </w:rPr>
        <w:t>—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пищеблок</w:t>
      </w:r>
      <w:proofErr w:type="spellEnd"/>
      <w:r w:rsidRPr="0006103F">
        <w:rPr>
          <w:rFonts w:hAnsi="Times New Roman" w:cs="Times New Roman"/>
          <w:sz w:val="24"/>
          <w:szCs w:val="24"/>
        </w:rPr>
        <w:t> —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медицинский</w:t>
      </w:r>
      <w:proofErr w:type="spellEnd"/>
      <w:r w:rsidRPr="0006103F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6103F">
        <w:rPr>
          <w:rFonts w:hAnsi="Times New Roman" w:cs="Times New Roman"/>
          <w:sz w:val="24"/>
          <w:szCs w:val="24"/>
        </w:rPr>
        <w:t>кабинет</w:t>
      </w:r>
      <w:proofErr w:type="spellEnd"/>
      <w:r w:rsidRPr="0006103F">
        <w:rPr>
          <w:rFonts w:hAnsi="Times New Roman" w:cs="Times New Roman"/>
          <w:sz w:val="24"/>
          <w:szCs w:val="24"/>
        </w:rPr>
        <w:t> —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физиокабинет</w:t>
      </w:r>
      <w:proofErr w:type="spellEnd"/>
      <w:r w:rsidRPr="0006103F">
        <w:rPr>
          <w:rFonts w:hAnsi="Times New Roman" w:cs="Times New Roman"/>
          <w:sz w:val="24"/>
          <w:szCs w:val="24"/>
        </w:rPr>
        <w:t> —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proofErr w:type="spellStart"/>
      <w:r w:rsidRPr="0006103F">
        <w:rPr>
          <w:rFonts w:hAnsi="Times New Roman" w:cs="Times New Roman"/>
          <w:sz w:val="24"/>
          <w:szCs w:val="24"/>
        </w:rPr>
        <w:t>массажный</w:t>
      </w:r>
      <w:proofErr w:type="spellEnd"/>
      <w:r w:rsidRPr="0006103F">
        <w:rPr>
          <w:rFonts w:hAnsi="Times New Roman" w:cs="Times New Roman"/>
          <w:sz w:val="24"/>
          <w:szCs w:val="24"/>
        </w:rPr>
        <w:t xml:space="preserve"> </w:t>
      </w:r>
      <w:proofErr w:type="spellStart"/>
      <w:r w:rsidRPr="0006103F">
        <w:rPr>
          <w:rFonts w:hAnsi="Times New Roman" w:cs="Times New Roman"/>
          <w:sz w:val="24"/>
          <w:szCs w:val="24"/>
        </w:rPr>
        <w:t>кабинет</w:t>
      </w:r>
      <w:proofErr w:type="spellEnd"/>
      <w:r w:rsidRPr="0006103F">
        <w:rPr>
          <w:rFonts w:hAnsi="Times New Roman" w:cs="Times New Roman"/>
          <w:sz w:val="24"/>
          <w:szCs w:val="24"/>
        </w:rPr>
        <w:t> — 1</w:t>
      </w:r>
      <w:r w:rsidRPr="0006103F">
        <w:rPr>
          <w:rFonts w:hAnsi="Times New Roman" w:cs="Times New Roman"/>
          <w:sz w:val="24"/>
          <w:szCs w:val="24"/>
          <w:lang w:val="ru-RU"/>
        </w:rPr>
        <w:t>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Зимний сад –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06103F">
        <w:rPr>
          <w:rFonts w:hAnsi="Times New Roman" w:cs="Times New Roman"/>
          <w:sz w:val="24"/>
          <w:szCs w:val="24"/>
          <w:lang w:val="ru-RU"/>
        </w:rPr>
        <w:t xml:space="preserve">Комната психологической разгрузки -1; 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sz w:val="24"/>
          <w:szCs w:val="24"/>
        </w:rPr>
      </w:pPr>
      <w:r w:rsidRPr="0006103F">
        <w:rPr>
          <w:rFonts w:hAnsi="Times New Roman" w:cs="Times New Roman"/>
          <w:sz w:val="24"/>
          <w:szCs w:val="24"/>
          <w:lang w:val="ru-RU"/>
        </w:rPr>
        <w:lastRenderedPageBreak/>
        <w:t>Комната для персонала -1;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 xml:space="preserve">Бухгалтерия -1. </w:t>
      </w:r>
    </w:p>
    <w:p w:rsidR="0008493E" w:rsidRPr="0006103F" w:rsidRDefault="0008493E" w:rsidP="0006103F">
      <w:pPr>
        <w:pStyle w:val="aa"/>
        <w:jc w:val="both"/>
        <w:rPr>
          <w:rFonts w:hAnsi="Times New Roman" w:cs="Times New Roman"/>
          <w:sz w:val="24"/>
          <w:szCs w:val="24"/>
          <w:lang w:val="ru-RU"/>
        </w:rPr>
      </w:pPr>
    </w:p>
    <w:p w:rsidR="0008493E" w:rsidRPr="0006103F" w:rsidRDefault="0008493E" w:rsidP="0006103F">
      <w:pPr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В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корпусе</w:t>
      </w:r>
      <w:proofErr w:type="gramStart"/>
      <w:r w:rsidRPr="0006103F">
        <w:rPr>
          <w:rFonts w:hAnsi="Times New Roman" w:cs="Times New Roman"/>
          <w:sz w:val="24"/>
          <w:szCs w:val="24"/>
          <w:lang w:val="ru-RU"/>
        </w:rPr>
        <w:t xml:space="preserve"> Б</w:t>
      </w:r>
      <w:proofErr w:type="gramEnd"/>
      <w:r w:rsidRPr="0006103F">
        <w:rPr>
          <w:rFonts w:hAnsi="Times New Roman" w:cs="Times New Roman"/>
          <w:sz w:val="24"/>
          <w:szCs w:val="24"/>
          <w:lang w:val="ru-RU"/>
        </w:rPr>
        <w:t xml:space="preserve">  оборудованы помещения: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групповые помещения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3;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методический кабинет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музыкальный зал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– учителя – логопеда/педагога-психолога- 1;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– учителя – дефектолога- 1;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пищеблок</w:t>
      </w:r>
      <w:r w:rsidRPr="0006103F">
        <w:rPr>
          <w:rFonts w:hAnsi="Times New Roman" w:cs="Times New Roman"/>
          <w:sz w:val="24"/>
          <w:szCs w:val="24"/>
        </w:rPr>
        <w:t> </w:t>
      </w:r>
      <w:r w:rsidRPr="0006103F">
        <w:rPr>
          <w:rFonts w:hAnsi="Times New Roman" w:cs="Times New Roman"/>
          <w:sz w:val="24"/>
          <w:szCs w:val="24"/>
          <w:lang w:val="ru-RU"/>
        </w:rPr>
        <w:t>— 1;</w:t>
      </w:r>
    </w:p>
    <w:p w:rsidR="0008493E" w:rsidRPr="0006103F" w:rsidRDefault="0008493E" w:rsidP="0006103F">
      <w:pPr>
        <w:numPr>
          <w:ilvl w:val="0"/>
          <w:numId w:val="27"/>
        </w:numPr>
        <w:ind w:left="780" w:right="180"/>
        <w:contextualSpacing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кабинет завхоза – 1.</w:t>
      </w:r>
    </w:p>
    <w:p w:rsidR="0008493E" w:rsidRPr="0006103F" w:rsidRDefault="0008493E" w:rsidP="0006103F">
      <w:pPr>
        <w:ind w:right="180"/>
        <w:jc w:val="both"/>
        <w:rPr>
          <w:rFonts w:hAnsi="Times New Roman" w:cs="Times New Roman"/>
          <w:sz w:val="24"/>
          <w:szCs w:val="24"/>
          <w:lang w:val="ru-RU"/>
        </w:rPr>
      </w:pPr>
    </w:p>
    <w:p w:rsidR="0008493E" w:rsidRPr="0006103F" w:rsidRDefault="0008493E" w:rsidP="0006103F">
      <w:pPr>
        <w:ind w:firstLine="420"/>
        <w:jc w:val="both"/>
        <w:rPr>
          <w:rFonts w:hAnsi="Times New Roman" w:cs="Times New Roman"/>
          <w:sz w:val="24"/>
          <w:szCs w:val="24"/>
          <w:lang w:val="ru-RU"/>
        </w:rPr>
      </w:pPr>
      <w:r w:rsidRPr="0006103F">
        <w:rPr>
          <w:rFonts w:hAnsi="Times New Roman" w:cs="Times New Roman"/>
          <w:sz w:val="24"/>
          <w:szCs w:val="24"/>
          <w:lang w:val="ru-RU"/>
        </w:rPr>
        <w:t>При создании предметно-развивающей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</w:t>
      </w:r>
    </w:p>
    <w:p w:rsidR="003D3850" w:rsidRPr="00CC69D9" w:rsidRDefault="00CC69D9" w:rsidP="00EC0D0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2021 году Детский сад провел ремонт </w:t>
      </w:r>
      <w:r w:rsidR="00B8212B">
        <w:rPr>
          <w:rFonts w:hAnsi="Times New Roman" w:cs="Times New Roman"/>
          <w:color w:val="000000"/>
          <w:sz w:val="24"/>
          <w:szCs w:val="24"/>
          <w:lang w:val="ru-RU"/>
        </w:rPr>
        <w:t xml:space="preserve">по </w:t>
      </w:r>
      <w:r w:rsidR="0006103F">
        <w:rPr>
          <w:rFonts w:hAnsi="Times New Roman" w:cs="Times New Roman"/>
          <w:color w:val="000000"/>
          <w:sz w:val="24"/>
          <w:szCs w:val="24"/>
          <w:lang w:val="ru-RU"/>
        </w:rPr>
        <w:t>проекту инициативного бюджетирования «Решаем вместе» цоколя здания детского сада корпуса</w:t>
      </w:r>
      <w:proofErr w:type="gramStart"/>
      <w:r w:rsidR="0006103F">
        <w:rPr>
          <w:rFonts w:hAnsi="Times New Roman" w:cs="Times New Roman"/>
          <w:color w:val="000000"/>
          <w:sz w:val="24"/>
          <w:szCs w:val="24"/>
          <w:lang w:val="ru-RU"/>
        </w:rPr>
        <w:t xml:space="preserve"> А</w:t>
      </w:r>
      <w:proofErr w:type="gram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06103F">
        <w:rPr>
          <w:rFonts w:hAnsi="Times New Roman" w:cs="Times New Roman"/>
          <w:color w:val="000000"/>
          <w:sz w:val="24"/>
          <w:szCs w:val="24"/>
          <w:lang w:val="ru-RU"/>
        </w:rPr>
        <w:t xml:space="preserve"> раздевалки и санузла группового помещения № 2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r w:rsidR="0006103F">
        <w:rPr>
          <w:rFonts w:hAnsi="Times New Roman" w:cs="Times New Roman"/>
          <w:color w:val="000000"/>
          <w:sz w:val="24"/>
          <w:szCs w:val="24"/>
          <w:lang w:val="ru-RU"/>
        </w:rPr>
        <w:t xml:space="preserve">косметические ремонты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коридоров 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этажей</w:t>
      </w:r>
      <w:r w:rsidR="0006103F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06103F">
        <w:rPr>
          <w:rFonts w:hAnsi="Times New Roman" w:cs="Times New Roman"/>
          <w:color w:val="000000"/>
          <w:sz w:val="24"/>
          <w:szCs w:val="24"/>
          <w:lang w:val="ru-RU"/>
        </w:rPr>
        <w:t>Приобрели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новые малые архитектурные формы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игровое оборудование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участке. Провели переоформление </w:t>
      </w:r>
      <w:proofErr w:type="spell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кабинета</w:t>
      </w:r>
      <w:r w:rsidR="0006103F">
        <w:rPr>
          <w:rFonts w:hAnsi="Times New Roman" w:cs="Times New Roman"/>
          <w:color w:val="000000"/>
          <w:sz w:val="24"/>
          <w:szCs w:val="24"/>
          <w:lang w:val="ru-RU"/>
        </w:rPr>
        <w:t>учителя-дефектолога</w:t>
      </w:r>
      <w:proofErr w:type="spell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3850" w:rsidRPr="00CC69D9" w:rsidRDefault="00CC69D9" w:rsidP="00EC0D0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Материально-техническое состояние Детского сада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территории соответствует действующим санитарным требованиям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устройству, содержанию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организации режима работы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дошкольных организациях, правилам пожарной безопасности, требованиям охраны труда.</w:t>
      </w:r>
    </w:p>
    <w:p w:rsidR="003D3850" w:rsidRPr="00CC69D9" w:rsidRDefault="00CC69D9" w:rsidP="00EC0D0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Летом 2021 года пр</w:t>
      </w:r>
      <w:r w:rsidR="0006103F">
        <w:rPr>
          <w:rFonts w:hAnsi="Times New Roman" w:cs="Times New Roman"/>
          <w:color w:val="000000"/>
          <w:sz w:val="24"/>
          <w:szCs w:val="24"/>
          <w:lang w:val="ru-RU"/>
        </w:rPr>
        <w:t>иобрели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закупку </w:t>
      </w:r>
      <w:r w:rsidR="0006103F">
        <w:rPr>
          <w:rFonts w:hAnsi="Times New Roman" w:cs="Times New Roman"/>
          <w:color w:val="000000"/>
          <w:sz w:val="24"/>
          <w:szCs w:val="24"/>
          <w:lang w:val="ru-RU"/>
        </w:rPr>
        <w:t xml:space="preserve">на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пищеблок</w:t>
      </w:r>
      <w:r w:rsidR="0006103F">
        <w:rPr>
          <w:rFonts w:hAnsi="Times New Roman" w:cs="Times New Roman"/>
          <w:color w:val="000000"/>
          <w:sz w:val="24"/>
          <w:szCs w:val="24"/>
          <w:lang w:val="ru-RU"/>
        </w:rPr>
        <w:t xml:space="preserve"> кипятильник. Во все групповые помещения</w:t>
      </w:r>
      <w:proofErr w:type="gramStart"/>
      <w:r w:rsidR="0006103F">
        <w:rPr>
          <w:rFonts w:hAnsi="Times New Roman" w:cs="Times New Roman"/>
          <w:color w:val="000000"/>
          <w:sz w:val="24"/>
          <w:szCs w:val="24"/>
          <w:lang w:val="ru-RU"/>
        </w:rPr>
        <w:t xml:space="preserve"> ,</w:t>
      </w:r>
      <w:proofErr w:type="gramEnd"/>
      <w:r w:rsidR="0006103F">
        <w:rPr>
          <w:rFonts w:hAnsi="Times New Roman" w:cs="Times New Roman"/>
          <w:color w:val="000000"/>
          <w:sz w:val="24"/>
          <w:szCs w:val="24"/>
          <w:lang w:val="ru-RU"/>
        </w:rPr>
        <w:t xml:space="preserve"> залы и кабинеты специалистов приобретены рециркуляторы воздуха.</w:t>
      </w:r>
    </w:p>
    <w:p w:rsidR="003D3850" w:rsidRPr="0006103F" w:rsidRDefault="0006103F" w:rsidP="00EC0D05">
      <w:pPr>
        <w:ind w:firstLine="420"/>
        <w:jc w:val="both"/>
        <w:rPr>
          <w:rFonts w:hAnsi="Times New Roman" w:cs="Times New Roman"/>
          <w:b/>
          <w:i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 xml:space="preserve">Вывод: </w:t>
      </w:r>
      <w:r w:rsidR="00CC69D9" w:rsidRPr="0006103F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В</w:t>
      </w:r>
      <w:r w:rsidR="00CC69D9" w:rsidRPr="0006103F">
        <w:rPr>
          <w:rFonts w:hAnsi="Times New Roman" w:cs="Times New Roman"/>
          <w:b/>
          <w:i/>
          <w:color w:val="000000"/>
          <w:sz w:val="24"/>
          <w:szCs w:val="24"/>
        </w:rPr>
        <w:t> </w:t>
      </w:r>
      <w:r w:rsidR="00CC69D9" w:rsidRPr="0006103F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2022 году необходимо продолжить модернизацию цифрового обучающего оборудования и</w:t>
      </w:r>
      <w:r w:rsidR="00CC69D9" w:rsidRPr="0006103F">
        <w:rPr>
          <w:rFonts w:hAnsi="Times New Roman" w:cs="Times New Roman"/>
          <w:b/>
          <w:i/>
          <w:color w:val="000000"/>
          <w:sz w:val="24"/>
          <w:szCs w:val="24"/>
        </w:rPr>
        <w:t> </w:t>
      </w:r>
      <w:r w:rsidR="00CC69D9" w:rsidRPr="0006103F">
        <w:rPr>
          <w:rFonts w:hAnsi="Times New Roman" w:cs="Times New Roman"/>
          <w:b/>
          <w:i/>
          <w:color w:val="000000"/>
          <w:sz w:val="24"/>
          <w:szCs w:val="24"/>
          <w:lang w:val="ru-RU"/>
        </w:rPr>
        <w:t>программного обеспечения, определить источники финансирования закупки.</w:t>
      </w:r>
    </w:p>
    <w:p w:rsidR="003D3850" w:rsidRPr="00CC69D9" w:rsidRDefault="003D3850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3D3850" w:rsidRPr="00CC69D9" w:rsidRDefault="00CC69D9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VIII</w:t>
      </w:r>
      <w:r w:rsidRPr="00CC69D9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. Оценка функционирования внутренней системы оценки качества образования</w:t>
      </w:r>
    </w:p>
    <w:p w:rsidR="003D3850" w:rsidRPr="00CC69D9" w:rsidRDefault="00CC69D9" w:rsidP="000438B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Детском саду утверждено положение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внутренней системе оценки качества образования</w:t>
      </w:r>
      <w:r w:rsidR="000438B5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19.09.2016. Мониторинг качества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2021 году показал хорошую работу педагогического коллектива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всем показателям даже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учетом некоторых организационных сбоев, вызванных применением дистанционных технологий.</w:t>
      </w:r>
    </w:p>
    <w:p w:rsidR="003D3850" w:rsidRPr="00CC69D9" w:rsidRDefault="00CC69D9" w:rsidP="000438B5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Состояние здоровья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физического развития воспитанников удовлетворительные.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процентов детей успешно освоили образовательную программу дошкольного образования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своей возрастной группе. Воспитанники подготовительных групп показали высокие показатели готовности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школьному обучению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15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процентов выпускников зачислены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школы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углубленным изучением предметов.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течение года воспитанники Детского сада успешно участвовали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конкурсах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мероприятиях различного уровня.</w:t>
      </w:r>
    </w:p>
    <w:p w:rsidR="003D3850" w:rsidRPr="00CC69D9" w:rsidRDefault="00CC69D9" w:rsidP="000438B5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период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12.10.2021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19.10.2021 проводилось анкетирование 89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родителей, получены следующие результаты:</w:t>
      </w:r>
    </w:p>
    <w:p w:rsidR="003D3850" w:rsidRPr="00CC69D9" w:rsidRDefault="00CC69D9" w:rsidP="000438B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доля получателей услуг, положительно оценивающих доброжелательность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вежливость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81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438B5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3850" w:rsidRPr="00CC69D9" w:rsidRDefault="00CC69D9" w:rsidP="000438B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компетентностью работников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72</w:t>
      </w:r>
      <w:r w:rsidR="000438B5">
        <w:rPr>
          <w:rFonts w:hAnsi="Times New Roman" w:cs="Times New Roman"/>
          <w:color w:val="000000"/>
          <w:sz w:val="24"/>
          <w:szCs w:val="24"/>
          <w:lang w:val="ru-RU"/>
        </w:rPr>
        <w:t xml:space="preserve"> %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3850" w:rsidRPr="00CC69D9" w:rsidRDefault="00CC69D9" w:rsidP="000438B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материально-техническим обеспечением организации,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65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438B5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3850" w:rsidRPr="00CC69D9" w:rsidRDefault="00CC69D9" w:rsidP="000438B5">
      <w:pPr>
        <w:numPr>
          <w:ilvl w:val="0"/>
          <w:numId w:val="1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удовлетворенных качеством предоставляемых образовательных услуг,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84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438B5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3D3850" w:rsidRPr="00CC69D9" w:rsidRDefault="00CC69D9" w:rsidP="000438B5">
      <w:pPr>
        <w:numPr>
          <w:ilvl w:val="0"/>
          <w:numId w:val="1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доля получателей услуг, которые готовы рекомендовать организацию родственникам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знакомым,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— 92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0438B5">
        <w:rPr>
          <w:rFonts w:hAnsi="Times New Roman" w:cs="Times New Roman"/>
          <w:color w:val="000000"/>
          <w:sz w:val="24"/>
          <w:szCs w:val="24"/>
          <w:lang w:val="ru-RU"/>
        </w:rPr>
        <w:t>%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3D3850" w:rsidRPr="00CC69D9" w:rsidRDefault="00CC69D9" w:rsidP="006B43D1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Анкетирование родителей показало высокую степень удовлетворенности качеством предоставляемых услуг.</w:t>
      </w:r>
    </w:p>
    <w:p w:rsidR="00CC69D9" w:rsidRDefault="00CC69D9" w:rsidP="006B43D1">
      <w:pPr>
        <w:ind w:firstLine="4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Результаты анализа опроса родителей (законных представителей) об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оценке применения Детским садом дистанционных технологий свидетельствуют 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достаточном уровне удовлетворенности качеством образовательной деятельности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дистанционном режиме. </w:t>
      </w:r>
      <w:proofErr w:type="gram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Так, 55% родителей отмечают, что работа воспитателей при проведении </w:t>
      </w:r>
      <w:proofErr w:type="spell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онлайн-занятий</w:t>
      </w:r>
      <w:proofErr w:type="spell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была качественной, 35% родителей частично удовлетворены процессом дистанционного освоения образовательной программы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10% не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удовлетворены.</w:t>
      </w:r>
      <w:proofErr w:type="gram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При этом родители считают, что у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детей периодически наблюдалось снижение интереса мотивации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занятиям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дистанционном режиме, что связывают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качеством связи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форматом проведения занятий,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том числе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посредством </w:t>
      </w:r>
      <w:proofErr w:type="spellStart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гаджетов</w:t>
      </w:r>
      <w:proofErr w:type="spell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BE23F3" w:rsidRDefault="00BE23F3" w:rsidP="00BE23F3">
      <w:pPr>
        <w:ind w:firstLine="420"/>
        <w:jc w:val="both"/>
        <w:rPr>
          <w:rFonts w:hAnsi="Times New Roman" w:cs="Times New Roman"/>
          <w:b/>
          <w:i/>
          <w:sz w:val="24"/>
          <w:szCs w:val="24"/>
          <w:lang w:val="ru-RU"/>
        </w:rPr>
      </w:pPr>
      <w:r w:rsidRPr="00BE23F3">
        <w:rPr>
          <w:rFonts w:hAnsi="Times New Roman" w:cs="Times New Roman"/>
          <w:b/>
          <w:i/>
          <w:sz w:val="24"/>
          <w:szCs w:val="24"/>
          <w:lang w:val="ru-RU"/>
        </w:rPr>
        <w:t xml:space="preserve">Вывод: </w:t>
      </w:r>
      <w:r w:rsidR="00E50BAF">
        <w:rPr>
          <w:rFonts w:hAnsi="Times New Roman" w:cs="Times New Roman"/>
          <w:b/>
          <w:i/>
          <w:sz w:val="24"/>
          <w:szCs w:val="24"/>
          <w:lang w:val="ru-RU"/>
        </w:rPr>
        <w:t>В</w:t>
      </w:r>
      <w:r w:rsidRPr="00BE23F3">
        <w:rPr>
          <w:rFonts w:hAnsi="Times New Roman" w:cs="Times New Roman"/>
          <w:b/>
          <w:i/>
          <w:sz w:val="24"/>
          <w:szCs w:val="24"/>
        </w:rPr>
        <w:t> </w:t>
      </w:r>
      <w:r w:rsidRPr="00BE23F3">
        <w:rPr>
          <w:rFonts w:hAnsi="Times New Roman" w:cs="Times New Roman"/>
          <w:b/>
          <w:i/>
          <w:sz w:val="24"/>
          <w:szCs w:val="24"/>
          <w:lang w:val="ru-RU"/>
        </w:rPr>
        <w:t>Детском саду выстроена четкая система методического контроля и</w:t>
      </w:r>
      <w:r w:rsidRPr="00BE23F3">
        <w:rPr>
          <w:rFonts w:hAnsi="Times New Roman" w:cs="Times New Roman"/>
          <w:b/>
          <w:i/>
          <w:sz w:val="24"/>
          <w:szCs w:val="24"/>
        </w:rPr>
        <w:t> </w:t>
      </w:r>
      <w:r w:rsidRPr="00BE23F3">
        <w:rPr>
          <w:rFonts w:hAnsi="Times New Roman" w:cs="Times New Roman"/>
          <w:b/>
          <w:i/>
          <w:sz w:val="24"/>
          <w:szCs w:val="24"/>
          <w:lang w:val="ru-RU"/>
        </w:rPr>
        <w:t>анализа результативности воспитательно-образовательного процесса по</w:t>
      </w:r>
      <w:r w:rsidRPr="00BE23F3">
        <w:rPr>
          <w:rFonts w:hAnsi="Times New Roman" w:cs="Times New Roman"/>
          <w:b/>
          <w:i/>
          <w:sz w:val="24"/>
          <w:szCs w:val="24"/>
        </w:rPr>
        <w:t> </w:t>
      </w:r>
      <w:r w:rsidRPr="00BE23F3">
        <w:rPr>
          <w:rFonts w:hAnsi="Times New Roman" w:cs="Times New Roman"/>
          <w:b/>
          <w:i/>
          <w:sz w:val="24"/>
          <w:szCs w:val="24"/>
          <w:lang w:val="ru-RU"/>
        </w:rPr>
        <w:t>всем направлениям развития дошкольника и</w:t>
      </w:r>
      <w:r w:rsidRPr="00BE23F3">
        <w:rPr>
          <w:rFonts w:hAnsi="Times New Roman" w:cs="Times New Roman"/>
          <w:b/>
          <w:i/>
          <w:sz w:val="24"/>
          <w:szCs w:val="24"/>
        </w:rPr>
        <w:t> </w:t>
      </w:r>
      <w:r w:rsidRPr="00BE23F3">
        <w:rPr>
          <w:rFonts w:hAnsi="Times New Roman" w:cs="Times New Roman"/>
          <w:b/>
          <w:i/>
          <w:sz w:val="24"/>
          <w:szCs w:val="24"/>
          <w:lang w:val="ru-RU"/>
        </w:rPr>
        <w:t>функционирования Детского сада в</w:t>
      </w:r>
      <w:r w:rsidRPr="00BE23F3">
        <w:rPr>
          <w:rFonts w:hAnsi="Times New Roman" w:cs="Times New Roman"/>
          <w:b/>
          <w:i/>
          <w:sz w:val="24"/>
          <w:szCs w:val="24"/>
        </w:rPr>
        <w:t> </w:t>
      </w:r>
      <w:r w:rsidRPr="00BE23F3">
        <w:rPr>
          <w:rFonts w:hAnsi="Times New Roman" w:cs="Times New Roman"/>
          <w:b/>
          <w:i/>
          <w:sz w:val="24"/>
          <w:szCs w:val="24"/>
          <w:lang w:val="ru-RU"/>
        </w:rPr>
        <w:t>целом.</w:t>
      </w: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Default="00C92CBF" w:rsidP="00C92CBF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C92CBF" w:rsidRPr="001B207A" w:rsidRDefault="00C92CBF" w:rsidP="00C92CBF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 w:rsidRPr="001B207A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Результаты анализа показателей деятельности организации</w:t>
      </w:r>
    </w:p>
    <w:p w:rsidR="00C92CBF" w:rsidRPr="00CC69D9" w:rsidRDefault="00C92CBF" w:rsidP="00C92CBF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Данные приведены по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состоянию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>
        <w:rPr>
          <w:rFonts w:hAnsi="Times New Roman" w:cs="Times New Roman"/>
          <w:color w:val="000000"/>
          <w:sz w:val="24"/>
          <w:szCs w:val="24"/>
          <w:lang w:val="ru-RU"/>
        </w:rPr>
        <w:t>31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.12.202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6988"/>
        <w:gridCol w:w="1488"/>
        <w:gridCol w:w="1433"/>
      </w:tblGrid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Единица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измерения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</w:p>
        </w:tc>
      </w:tr>
      <w:tr w:rsidR="00C92CBF" w:rsidTr="001C169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Образовательная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деятельность</w:t>
            </w:r>
            <w:proofErr w:type="spellEnd"/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воспитанников, которые обучаются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программе дошкольного </w:t>
            </w:r>
            <w:proofErr w:type="gramStart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proofErr w:type="gramEnd"/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обучающиеся: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92CBF" w:rsidRDefault="00C92CBF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C92CBF" w:rsidTr="001C16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полного дня</w:t>
            </w:r>
            <w:proofErr w:type="gramEnd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(8–12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92CBF" w:rsidRDefault="00C92CBF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режиме кратковременного пребывания (3–5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часов)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92CBF" w:rsidRDefault="00C92CBF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>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семейной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дошкольной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группе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форме семейного образования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психолого-педагогическим сопровождением, которое организует </w:t>
            </w:r>
            <w:proofErr w:type="gramStart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детский</w:t>
            </w:r>
            <w:proofErr w:type="gramEnd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сад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F85056" w:rsidRDefault="00F85056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воспитанников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трех до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восьми лет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F85056" w:rsidRDefault="00F85056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96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вес) детей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воспитанников, которые получают услуги присмотра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ухода,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группах: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2CBF" w:rsidTr="001C16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8—12-часового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F85056"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 w:rsidR="00F85056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(100%)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12—14-часового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круглосуточного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пребывания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воспитанников 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ОВЗ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воспитанников, которые получают услуги: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2CBF" w:rsidTr="001C16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коррекции недостатков физического, психического развития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F85056" w:rsidP="00F8505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32 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proofErr w:type="gramStart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обучению по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образовательной программе дошкольного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F85056" w:rsidP="00F85056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88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73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присмотру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уходу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>0 (0%)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Средний показатель пропущенных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болезни дней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день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F85056" w:rsidRDefault="00F85056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72,5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Общая численность </w:t>
            </w:r>
            <w:proofErr w:type="spellStart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 количество</w:t>
            </w:r>
            <w:r w:rsidRPr="00CC69D9">
              <w:rPr>
                <w:lang w:val="ru-RU"/>
              </w:rPr>
              <w:br/>
            </w:r>
            <w:proofErr w:type="spellStart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педработников</w:t>
            </w:r>
            <w:proofErr w:type="spellEnd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F85056" w:rsidRDefault="00F85056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9</w:t>
            </w:r>
          </w:p>
        </w:tc>
      </w:tr>
      <w:tr w:rsidR="00C92CBF" w:rsidTr="001C16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высшим образованием педагогической 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средним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профессиональным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образованием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F85056" w:rsidRDefault="00F85056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средним профессиональным образованием педагогической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F85056" w:rsidRDefault="00F85056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работников, которым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результатам аттестации присвоена квалификационная категория,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том числе: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D4397E" w:rsidP="001C169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2%)</w:t>
            </w:r>
          </w:p>
        </w:tc>
      </w:tr>
      <w:tr w:rsidR="00C92CBF" w:rsidTr="001C16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с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высшей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D4397E" w:rsidP="001C169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2%)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первой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D4397E" w:rsidP="001C169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2CBF" w:rsidTr="001C16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3234A2" w:rsidP="003234A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4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больше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3234A2" w:rsidP="003234A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(удельный вес численности)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педагогических работников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возрасте: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2CBF" w:rsidTr="001C16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30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3234A2" w:rsidP="001C169D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6%)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55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3234A2" w:rsidP="003234A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(11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последние 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лет прошли повышение квалификации или профессиональную переподготовку,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3234A2"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  <w:r w:rsidR="003234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="003234A2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="003234A2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63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 (удельный вес) педагогических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административно-хозяйственных работников, которые прошли повышение квалификации 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применению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образовательном процессе ФГОС, 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общей численности таких работников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процент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3234A2" w:rsidP="003234A2"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50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%)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Соотношение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«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педагогический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работник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воспитанник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чело</w:t>
            </w:r>
            <w:proofErr w:type="spellEnd"/>
            <w:r>
              <w:br/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век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3234A2" w:rsidRDefault="003234A2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  <w:r w:rsidR="00C92CBF"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2CBF" w:rsidTr="001C16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руководителя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инструктора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физической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культуре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логопеда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3234A2" w:rsidRDefault="003234A2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нет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учителя-дефектолога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педагога-психолога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C92CBF" w:rsidTr="001C169D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Инфраструктура</w:t>
            </w:r>
            <w:proofErr w:type="spellEnd"/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которых осуществляется</w:t>
            </w:r>
            <w:r w:rsidRPr="00CC69D9">
              <w:rPr>
                <w:lang w:val="ru-RU"/>
              </w:rPr>
              <w:br/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деятельность, в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расчете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одного воспитанника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5D7080" w:rsidRDefault="005D7080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10,6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Площадь помещений для дополнительных видов деятельности воспитанников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кв</w:t>
            </w:r>
            <w:proofErr w:type="spellEnd"/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 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5D7080" w:rsidRDefault="005D7080" w:rsidP="001C169D">
            <w:pPr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296</w:t>
            </w:r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Наличие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в 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детском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саду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C92CBF" w:rsidTr="001C169D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музыкального</w:t>
            </w:r>
            <w:proofErr w:type="spell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зала</w:t>
            </w:r>
            <w:proofErr w:type="spellEnd"/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  <w:tr w:rsidR="00C92CBF" w:rsidTr="001C169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rPr>
                <w:lang w:val="ru-RU"/>
              </w:rPr>
            </w:pP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прогулочных площадок, которые оснащены так, чтобы </w:t>
            </w:r>
            <w:proofErr w:type="gramStart"/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обеспечить потребность воспитанников в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физической активности 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 деятельности на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CC69D9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улице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Pr="00CC69D9" w:rsidRDefault="00C92CBF" w:rsidP="001C169D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92CBF" w:rsidRDefault="00C92CBF" w:rsidP="001C169D"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да</w:t>
            </w:r>
            <w:proofErr w:type="spellEnd"/>
          </w:p>
        </w:tc>
      </w:tr>
    </w:tbl>
    <w:p w:rsidR="00C92CBF" w:rsidRPr="00CC69D9" w:rsidRDefault="00C92CBF" w:rsidP="006D7DD5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proofErr w:type="gramStart"/>
      <w:r w:rsidRPr="00B962B7">
        <w:rPr>
          <w:rFonts w:hAnsi="Times New Roman" w:cs="Times New Roman"/>
          <w:b/>
          <w:color w:val="000000"/>
          <w:sz w:val="24"/>
          <w:szCs w:val="24"/>
          <w:lang w:val="ru-RU"/>
        </w:rPr>
        <w:lastRenderedPageBreak/>
        <w:t>Анализ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показателей указывает на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то, что Детский сад имеет достаточную инфраструктуру, которая соответствует требованиям</w:t>
      </w:r>
      <w:r w:rsidR="005D7080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СП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2.4.3648-20 «Санитарно-эпидемиологические требования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организациям воспитания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обучения, отдыха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оздоровления детей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молодежи»</w:t>
      </w:r>
      <w:r w:rsidR="00B962B7">
        <w:rPr>
          <w:rFonts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="00B962B7" w:rsidRPr="00B962B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>СанПиН</w:t>
      </w:r>
      <w:proofErr w:type="spellEnd"/>
      <w:r w:rsidR="00B962B7" w:rsidRPr="00B962B7"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  <w:t xml:space="preserve"> 1.2.3685-21 "Гигиенические нормативы и требования к обеспечению безопасности и (или) безвредности для человека факторов среды обитания"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позволяет реализовывать образовательные программы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полном объеме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соответствии с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ФГОС</w:t>
      </w:r>
      <w:proofErr w:type="gramEnd"/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 xml:space="preserve"> ДО.</w:t>
      </w:r>
    </w:p>
    <w:p w:rsidR="00C92CBF" w:rsidRPr="00CC69D9" w:rsidRDefault="00C92CBF" w:rsidP="006D7DD5">
      <w:pPr>
        <w:ind w:firstLine="720"/>
        <w:rPr>
          <w:rFonts w:hAnsi="Times New Roman" w:cs="Times New Roman"/>
          <w:color w:val="000000"/>
          <w:sz w:val="24"/>
          <w:szCs w:val="24"/>
          <w:lang w:val="ru-RU"/>
        </w:rPr>
      </w:pP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Детский сад укомплектован достаточным количеством педагогических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иных работников, которые имеют высокую квалификацию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C69D9">
        <w:rPr>
          <w:rFonts w:hAnsi="Times New Roman" w:cs="Times New Roman"/>
          <w:color w:val="000000"/>
          <w:sz w:val="24"/>
          <w:szCs w:val="24"/>
          <w:lang w:val="ru-RU"/>
        </w:rPr>
        <w:t>регулярно проходят повышение квалификации, что обеспечивает результативность образовательной деятельности.</w:t>
      </w:r>
    </w:p>
    <w:p w:rsidR="00BE23F3" w:rsidRPr="00BE23F3" w:rsidRDefault="00BE23F3" w:rsidP="00BE23F3">
      <w:pPr>
        <w:ind w:firstLine="420"/>
        <w:jc w:val="both"/>
        <w:rPr>
          <w:rFonts w:hAnsi="Times New Roman" w:cs="Times New Roman"/>
          <w:b/>
          <w:i/>
          <w:sz w:val="24"/>
          <w:szCs w:val="24"/>
          <w:lang w:val="ru-RU"/>
        </w:rPr>
      </w:pPr>
    </w:p>
    <w:sectPr w:rsidR="00BE23F3" w:rsidRPr="00BE23F3" w:rsidSect="00440196">
      <w:pgSz w:w="11907" w:h="16839"/>
      <w:pgMar w:top="851" w:right="708" w:bottom="426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C545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21709"/>
    <w:multiLevelType w:val="multilevel"/>
    <w:tmpl w:val="21A2C9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BF069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E320A2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18184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7C008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F530F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0CF3DC3"/>
    <w:multiLevelType w:val="hybridMultilevel"/>
    <w:tmpl w:val="BA8E6D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33B0B9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3452AA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5D455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6C97B5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9155D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AD4F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25113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1C7325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7084C2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FC56E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9F62DC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8910C0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ACE68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03356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9F950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FC47571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2FA3D9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FB797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F175945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7"/>
  </w:num>
  <w:num w:numId="3">
    <w:abstractNumId w:val="24"/>
  </w:num>
  <w:num w:numId="4">
    <w:abstractNumId w:val="15"/>
  </w:num>
  <w:num w:numId="5">
    <w:abstractNumId w:val="19"/>
  </w:num>
  <w:num w:numId="6">
    <w:abstractNumId w:val="22"/>
  </w:num>
  <w:num w:numId="7">
    <w:abstractNumId w:val="21"/>
  </w:num>
  <w:num w:numId="8">
    <w:abstractNumId w:val="20"/>
  </w:num>
  <w:num w:numId="9">
    <w:abstractNumId w:val="23"/>
  </w:num>
  <w:num w:numId="10">
    <w:abstractNumId w:val="25"/>
  </w:num>
  <w:num w:numId="11">
    <w:abstractNumId w:val="0"/>
  </w:num>
  <w:num w:numId="12">
    <w:abstractNumId w:val="13"/>
  </w:num>
  <w:num w:numId="13">
    <w:abstractNumId w:val="2"/>
  </w:num>
  <w:num w:numId="14">
    <w:abstractNumId w:val="8"/>
  </w:num>
  <w:num w:numId="15">
    <w:abstractNumId w:val="16"/>
  </w:num>
  <w:num w:numId="16">
    <w:abstractNumId w:val="1"/>
  </w:num>
  <w:num w:numId="17">
    <w:abstractNumId w:val="7"/>
  </w:num>
  <w:num w:numId="18">
    <w:abstractNumId w:val="14"/>
  </w:num>
  <w:num w:numId="19">
    <w:abstractNumId w:val="5"/>
  </w:num>
  <w:num w:numId="20">
    <w:abstractNumId w:val="26"/>
  </w:num>
  <w:num w:numId="21">
    <w:abstractNumId w:val="18"/>
  </w:num>
  <w:num w:numId="22">
    <w:abstractNumId w:val="12"/>
  </w:num>
  <w:num w:numId="23">
    <w:abstractNumId w:val="6"/>
  </w:num>
  <w:num w:numId="24">
    <w:abstractNumId w:val="11"/>
  </w:num>
  <w:num w:numId="25">
    <w:abstractNumId w:val="9"/>
  </w:num>
  <w:num w:numId="26">
    <w:abstractNumId w:val="4"/>
  </w:num>
  <w:num w:numId="2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A05CE"/>
    <w:rsid w:val="00012C74"/>
    <w:rsid w:val="000438B5"/>
    <w:rsid w:val="0006103F"/>
    <w:rsid w:val="0008493E"/>
    <w:rsid w:val="001A13E1"/>
    <w:rsid w:val="001B207A"/>
    <w:rsid w:val="001D2C1A"/>
    <w:rsid w:val="002B3973"/>
    <w:rsid w:val="002D33B1"/>
    <w:rsid w:val="002D3591"/>
    <w:rsid w:val="003234A2"/>
    <w:rsid w:val="003514A0"/>
    <w:rsid w:val="003D3850"/>
    <w:rsid w:val="00440196"/>
    <w:rsid w:val="0049450A"/>
    <w:rsid w:val="004B52B2"/>
    <w:rsid w:val="004F7E17"/>
    <w:rsid w:val="00527876"/>
    <w:rsid w:val="005A05CE"/>
    <w:rsid w:val="005D7080"/>
    <w:rsid w:val="00632B64"/>
    <w:rsid w:val="00653AF6"/>
    <w:rsid w:val="006B43D1"/>
    <w:rsid w:val="006C6FA4"/>
    <w:rsid w:val="006D7DD5"/>
    <w:rsid w:val="007A3E9C"/>
    <w:rsid w:val="007C5647"/>
    <w:rsid w:val="007F355A"/>
    <w:rsid w:val="007F6C40"/>
    <w:rsid w:val="00896B8D"/>
    <w:rsid w:val="008D5B81"/>
    <w:rsid w:val="009570AA"/>
    <w:rsid w:val="009869A3"/>
    <w:rsid w:val="00A421C0"/>
    <w:rsid w:val="00A87073"/>
    <w:rsid w:val="00B73A5A"/>
    <w:rsid w:val="00B8212B"/>
    <w:rsid w:val="00B962B7"/>
    <w:rsid w:val="00BB3F15"/>
    <w:rsid w:val="00BE23F3"/>
    <w:rsid w:val="00BE473A"/>
    <w:rsid w:val="00C33702"/>
    <w:rsid w:val="00C429FA"/>
    <w:rsid w:val="00C60274"/>
    <w:rsid w:val="00C70781"/>
    <w:rsid w:val="00C92CBF"/>
    <w:rsid w:val="00CA11D5"/>
    <w:rsid w:val="00CC69D9"/>
    <w:rsid w:val="00D01D43"/>
    <w:rsid w:val="00D2421F"/>
    <w:rsid w:val="00D4397E"/>
    <w:rsid w:val="00DC7EA2"/>
    <w:rsid w:val="00E3195C"/>
    <w:rsid w:val="00E438A1"/>
    <w:rsid w:val="00E50BAF"/>
    <w:rsid w:val="00EC0D05"/>
    <w:rsid w:val="00F01E19"/>
    <w:rsid w:val="00F85056"/>
    <w:rsid w:val="00FE58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CC69D9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69D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70781"/>
    <w:pPr>
      <w:spacing w:before="0" w:after="0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C429FA"/>
    <w:rPr>
      <w:b/>
      <w:bCs/>
    </w:rPr>
  </w:style>
  <w:style w:type="character" w:styleId="a7">
    <w:name w:val="Hyperlink"/>
    <w:basedOn w:val="a0"/>
    <w:uiPriority w:val="99"/>
    <w:semiHidden/>
    <w:unhideWhenUsed/>
    <w:rsid w:val="00C429FA"/>
    <w:rPr>
      <w:color w:val="0000FF"/>
      <w:u w:val="single"/>
    </w:rPr>
  </w:style>
  <w:style w:type="paragraph" w:styleId="a8">
    <w:name w:val="No Spacing"/>
    <w:uiPriority w:val="1"/>
    <w:qFormat/>
    <w:rsid w:val="00C429FA"/>
    <w:pPr>
      <w:spacing w:before="0" w:after="0"/>
    </w:pPr>
  </w:style>
  <w:style w:type="paragraph" w:styleId="a9">
    <w:name w:val="Normal (Web)"/>
    <w:basedOn w:val="a"/>
    <w:uiPriority w:val="99"/>
    <w:unhideWhenUsed/>
    <w:rsid w:val="00FE5814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a">
    <w:name w:val="List Paragraph"/>
    <w:basedOn w:val="a"/>
    <w:uiPriority w:val="34"/>
    <w:qFormat/>
    <w:rsid w:val="00FE5814"/>
    <w:pPr>
      <w:ind w:left="720"/>
      <w:contextualSpacing/>
    </w:pPr>
  </w:style>
  <w:style w:type="paragraph" w:customStyle="1" w:styleId="copyright-info">
    <w:name w:val="copyright-info"/>
    <w:basedOn w:val="a"/>
    <w:rsid w:val="00B962B7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382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dou246.edu.yar.ru/oop_246_2021_god.docx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https://mdou246.edu.yar.ru/oop_246_2021_god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mdou246.edu.yar.ru/zpr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dou246.edu.yar.ru/aoop_tnr_246.doc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418</TotalTime>
  <Pages>20</Pages>
  <Words>6153</Words>
  <Characters>35077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пк</cp:lastModifiedBy>
  <cp:revision>71</cp:revision>
  <dcterms:created xsi:type="dcterms:W3CDTF">2011-11-02T04:15:00Z</dcterms:created>
  <dcterms:modified xsi:type="dcterms:W3CDTF">2022-04-13T13:39:00Z</dcterms:modified>
</cp:coreProperties>
</file>