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E" w:rsidRPr="00315087" w:rsidRDefault="008C43C8" w:rsidP="0031508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hanging="124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ДОШКОЛЬНОЕ ОБРАЗОВАТЕЛЬНОЕ УЧРЕЖДЕНИЕ </w:t>
      </w:r>
      <w:r w:rsidR="00315087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</w:t>
      </w:r>
      <w:r>
        <w:rPr>
          <w:rFonts w:ascii="Times" w:hAnsi="Times" w:cs="Times"/>
          <w:b/>
          <w:bCs/>
          <w:sz w:val="24"/>
          <w:szCs w:val="24"/>
        </w:rPr>
        <w:t>246</w:t>
      </w:r>
      <w:r w:rsidR="00315087">
        <w:rPr>
          <w:rFonts w:ascii="Times" w:hAnsi="Times" w:cs="Times"/>
          <w:b/>
          <w:bCs/>
          <w:sz w:val="24"/>
          <w:szCs w:val="24"/>
          <w:lang w:val="ru-RU"/>
        </w:rPr>
        <w:t>»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960" w:right="2940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ПУБЛИЧНЫЙ ДОКЛАД </w:t>
      </w:r>
      <w:r>
        <w:rPr>
          <w:rFonts w:ascii="Times" w:hAnsi="Times" w:cs="Times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3"/>
          <w:szCs w:val="23"/>
        </w:rPr>
        <w:t>ДЛЯ РОДИТЕЛЕЙ</w:t>
      </w:r>
      <w:r>
        <w:rPr>
          <w:rFonts w:ascii="Times" w:hAnsi="Times" w:cs="Times"/>
          <w:b/>
          <w:bCs/>
          <w:sz w:val="23"/>
          <w:szCs w:val="23"/>
        </w:rPr>
        <w:t>)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Ярославль</w:t>
      </w:r>
      <w:r w:rsidR="00F639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201</w:t>
      </w:r>
      <w:r w:rsidR="00E74D52">
        <w:rPr>
          <w:rFonts w:ascii="Times" w:hAnsi="Times" w:cs="Times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247" w:right="1320" w:bottom="1440" w:left="3160" w:header="720" w:footer="720" w:gutter="0"/>
          <w:cols w:space="720" w:equalWidth="0">
            <w:col w:w="742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СОДЕРЖАНИЕ ПУБЛИЧНОГО ДОКЛАДА</w:t>
      </w:r>
      <w:r>
        <w:rPr>
          <w:rFonts w:ascii="Times" w:hAnsi="Times" w:cs="Times"/>
          <w:b/>
          <w:bCs/>
          <w:sz w:val="24"/>
          <w:szCs w:val="24"/>
          <w:u w:val="single"/>
        </w:rPr>
        <w:t>.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026" style="position:absolute;z-index:-251658240" from="-.2pt,5.4pt" to="469.4pt,5.4pt" o:allowincell="f" strokeweight=".16931mm"/>
        </w:pict>
      </w:r>
      <w:r w:rsidRPr="00FA40E8">
        <w:rPr>
          <w:noProof/>
        </w:rPr>
        <w:pict>
          <v:line id="_x0000_s1027" style="position:absolute;z-index:-251657216" from="-.2pt,29.75pt" to="469.4pt,29.75pt" o:allowincell="f" strokeweight=".16931mm"/>
        </w:pict>
      </w:r>
      <w:r w:rsidRPr="00FA40E8">
        <w:rPr>
          <w:noProof/>
        </w:rPr>
        <w:pict>
          <v:line id="_x0000_s1028" style="position:absolute;z-index:-251656192" from="-.2pt,54pt" to="469.4pt,54pt" o:allowincell="f" strokeweight=".16931mm"/>
        </w:pict>
      </w:r>
      <w:r w:rsidRPr="00FA40E8">
        <w:rPr>
          <w:noProof/>
        </w:rPr>
        <w:pict>
          <v:line id="_x0000_s1029" style="position:absolute;z-index:-251655168" from="-.2pt,78.35pt" to="469.4pt,78.35pt" o:allowincell="f" strokeweight=".48pt"/>
        </w:pict>
      </w:r>
      <w:r w:rsidRPr="00FA40E8">
        <w:rPr>
          <w:noProof/>
        </w:rPr>
        <w:pict>
          <v:line id="_x0000_s1030" style="position:absolute;z-index:-251654144" from="-.2pt,102.6pt" to="469.4pt,102.6pt" o:allowincell="f" strokeweight=".16931mm"/>
        </w:pict>
      </w:r>
      <w:r w:rsidRPr="00FA40E8">
        <w:rPr>
          <w:noProof/>
        </w:rPr>
        <w:pict>
          <v:line id="_x0000_s1031" style="position:absolute;z-index:-251653120" from="-.2pt,126.95pt" to="469.4pt,126.95pt" o:allowincell="f" strokeweight=".16931mm"/>
        </w:pict>
      </w:r>
      <w:r w:rsidRPr="00FA40E8">
        <w:rPr>
          <w:noProof/>
        </w:rPr>
        <w:pict>
          <v:line id="_x0000_s1032" style="position:absolute;z-index:-251652096" from="-.2pt,151.2pt" to="469.4pt,151.2pt" o:allowincell="f" strokeweight=".16931mm"/>
        </w:pict>
      </w:r>
      <w:r w:rsidRPr="00FA40E8">
        <w:rPr>
          <w:noProof/>
        </w:rPr>
        <w:pict>
          <v:line id="_x0000_s1033" style="position:absolute;z-index:-251651072" from="-.2pt,175.55pt" to="469.4pt,175.55pt" o:allowincell="f" strokeweight=".48pt"/>
        </w:pict>
      </w:r>
      <w:r w:rsidRPr="00FA40E8">
        <w:rPr>
          <w:noProof/>
        </w:rPr>
        <w:pict>
          <v:line id="_x0000_s1034" style="position:absolute;z-index:-251650048" from="-.2pt,199.8pt" to="469.4pt,199.8pt" o:allowincell="f" strokeweight=".48pt"/>
        </w:pict>
      </w:r>
      <w:r w:rsidRPr="00FA40E8">
        <w:rPr>
          <w:noProof/>
        </w:rPr>
        <w:pict>
          <v:line id="_x0000_s1035" style="position:absolute;z-index:-251649024" from="-.2pt,224.15pt" to="469.4pt,224.15pt" o:allowincell="f" strokeweight=".16931mm"/>
        </w:pict>
      </w:r>
      <w:r w:rsidRPr="00FA40E8">
        <w:rPr>
          <w:noProof/>
        </w:rPr>
        <w:pict>
          <v:line id="_x0000_s1036" style="position:absolute;z-index:-251648000" from="-.2pt,248.4pt" to="469.4pt,248.4pt" o:allowincell="f" strokeweight=".16931mm"/>
        </w:pict>
      </w:r>
      <w:r w:rsidRPr="00FA40E8">
        <w:rPr>
          <w:noProof/>
        </w:rPr>
        <w:pict>
          <v:line id="_x0000_s1037" style="position:absolute;z-index:-251646976" from="-.2pt,272.75pt" to="469.4pt,272.75pt" o:allowincell="f" strokeweight=".48pt"/>
        </w:pict>
      </w:r>
      <w:r w:rsidRPr="00FA40E8">
        <w:rPr>
          <w:noProof/>
        </w:rPr>
        <w:pict>
          <v:line id="_x0000_s1038" style="position:absolute;z-index:-251645952" from="-.2pt,297pt" to="469.4pt,297pt" o:allowincell="f" strokeweight=".48pt"/>
        </w:pict>
      </w:r>
      <w:r w:rsidRPr="00FA40E8">
        <w:rPr>
          <w:noProof/>
        </w:rPr>
        <w:pict>
          <v:line id="_x0000_s1039" style="position:absolute;z-index:-251644928" from="-.2pt,340.1pt" to="469.4pt,340.1pt" o:allowincell="f" strokeweight=".16931mm"/>
        </w:pict>
      </w:r>
      <w:r w:rsidRPr="00FA40E8">
        <w:rPr>
          <w:noProof/>
        </w:rPr>
        <w:pict>
          <v:line id="_x0000_s1040" style="position:absolute;z-index:-251643904" from="-.2pt,439.55pt" to="469.4pt,439.55pt" o:allowincell="f" strokeweight=".48pt"/>
        </w:pict>
      </w:r>
      <w:r w:rsidRPr="00FA40E8">
        <w:rPr>
          <w:noProof/>
        </w:rPr>
        <w:pict>
          <v:line id="_x0000_s1041" style="position:absolute;z-index:-251642880" from="-.2pt,463.95pt" to="469.4pt,463.95pt" o:allowincell="f" strokeweight=".48pt"/>
        </w:pict>
      </w:r>
      <w:r w:rsidRPr="00FA40E8">
        <w:rPr>
          <w:noProof/>
        </w:rPr>
        <w:pict>
          <v:line id="_x0000_s1042" style="position:absolute;z-index:-251641856" from="-.2pt,488.15pt" to="469.4pt,488.15pt" o:allowincell="f" strokeweight=".48pt"/>
        </w:pict>
      </w:r>
      <w:r w:rsidRPr="00FA40E8">
        <w:rPr>
          <w:noProof/>
        </w:rPr>
        <w:pict>
          <v:line id="_x0000_s1043" style="position:absolute;z-index:-251640832" from="-.2pt,512.55pt" to="469.4pt,512.55pt" o:allowincell="f" strokeweight=".16931mm"/>
        </w:pict>
      </w:r>
      <w:r w:rsidRPr="00FA40E8">
        <w:rPr>
          <w:noProof/>
        </w:rPr>
        <w:pict>
          <v:line id="_x0000_s1044" style="position:absolute;z-index:-251639808" from="-.2pt,550.55pt" to="469.4pt,550.55pt" o:allowincell="f" strokeweight=".16931mm"/>
        </w:pict>
      </w:r>
      <w:r w:rsidRPr="00FA40E8">
        <w:rPr>
          <w:noProof/>
        </w:rPr>
        <w:pict>
          <v:line id="_x0000_s1045" style="position:absolute;z-index:-251638784" from="-.2pt,574.95pt" to="469.4pt,574.95pt" o:allowincell="f" strokeweight=".16931mm"/>
        </w:pict>
      </w:r>
      <w:r w:rsidRPr="00FA40E8">
        <w:rPr>
          <w:noProof/>
        </w:rPr>
        <w:pict>
          <v:line id="_x0000_s1046" style="position:absolute;z-index:-251637760" from="-.2pt,599.15pt" to="469.4pt,599.15pt" o:allowincell="f" strokeweight=".48pt"/>
        </w:pict>
      </w:r>
      <w:r w:rsidRPr="00FA40E8">
        <w:rPr>
          <w:noProof/>
        </w:rPr>
        <w:pict>
          <v:line id="_x0000_s1047" style="position:absolute;z-index:-251636736" from="-.2pt,623.55pt" to="469.4pt,623.55pt" o:allowincell="f" strokeweight=".48pt"/>
        </w:pict>
      </w:r>
      <w:r w:rsidRPr="00FA40E8">
        <w:rPr>
          <w:noProof/>
        </w:rPr>
        <w:pict>
          <v:line id="_x0000_s1048" style="position:absolute;z-index:-251635712" from="0,5.15pt" to="0,710.05pt" o:allowincell="f" strokeweight=".16931mm"/>
        </w:pict>
      </w:r>
      <w:r w:rsidRPr="00FA40E8">
        <w:rPr>
          <w:noProof/>
        </w:rPr>
        <w:pict>
          <v:line id="_x0000_s1049" style="position:absolute;z-index:-251634688" from="-.2pt,647.75pt" to="469.4pt,647.75pt" o:allowincell="f" strokeweight=".48pt"/>
        </w:pict>
      </w:r>
      <w:r w:rsidRPr="00FA40E8">
        <w:rPr>
          <w:noProof/>
        </w:rPr>
        <w:pict>
          <v:line id="_x0000_s1050" style="position:absolute;z-index:-251633664" from="469.2pt,5.15pt" to="469.2pt,710.05pt" o:allowincell="f" strokeweight=".16931mm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дошкольного учреждения</w:t>
      </w:r>
      <w:r>
        <w:rPr>
          <w:rFonts w:ascii="Times" w:hAnsi="Times" w:cs="Times"/>
          <w:b/>
          <w:bCs/>
          <w:i/>
          <w:iCs/>
          <w:sz w:val="24"/>
          <w:szCs w:val="24"/>
        </w:rPr>
        <w:t>: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051" style="position:absolute;z-index:-251632640" from="390.1pt,5.15pt" to="390.1pt,272.9pt" o:allowincell="f" strokeweight=".16931mm"/>
        </w:pict>
      </w:r>
      <w:r w:rsidRPr="00FA40E8">
        <w:rPr>
          <w:noProof/>
        </w:rPr>
        <w:pict>
          <v:line id="_x0000_s1052" style="position:absolute;z-index:-251631616" from="419.75pt,5.15pt" to="419.75pt,272.9pt" o:allowincell="f" strokeweight=".48pt"/>
        </w:pict>
      </w:r>
      <w:r w:rsidRPr="00FA40E8">
        <w:rPr>
          <w:noProof/>
        </w:rPr>
        <w:pict>
          <v:line id="_x0000_s1053" style="position:absolute;z-index:-251630592" from="446.5pt,5.15pt" to="446.5pt,272.9pt" o:allowincell="f" strokeweight=".16931mm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ДОУ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среда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воспитанников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вне микрорайона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среда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состав семей воспитанников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активность и социальные партнёры детского сада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направлений работы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достижения ДОУ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о ДОУ в различных изданиях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ДОУ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наполняемость групп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60" w:right="482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организации воспитательно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054" style="position:absolute;z-index:-251629568" from="390.1pt,1.2pt" to="390.1pt,212.15pt" o:allowincell="f" strokeweight=".16931mm"/>
        </w:pict>
      </w:r>
      <w:r w:rsidRPr="00FA40E8">
        <w:rPr>
          <w:noProof/>
        </w:rPr>
        <w:pict>
          <v:line id="_x0000_s1055" style="position:absolute;z-index:-251628544" from="419.75pt,1.2pt" to="419.75pt,212.15pt" o:allowincell="f" strokeweight=".48pt"/>
        </w:pict>
      </w:r>
      <w:r w:rsidRPr="00FA40E8">
        <w:rPr>
          <w:noProof/>
        </w:rPr>
        <w:pict>
          <v:line id="_x0000_s1056" style="position:absolute;z-index:-251627520" from="446.5pt,1.2pt" to="446.5pt,212.15pt" o:allowincell="f" strokeweight=".16931mm"/>
        </w:pict>
      </w: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330" w:lineRule="auto"/>
        <w:ind w:right="6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кадров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стаж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награды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звания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повысивших свою квалификацию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Текучесть кадров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" w:hAnsi="Times" w:cs="Times"/>
          <w:sz w:val="24"/>
          <w:szCs w:val="24"/>
        </w:rPr>
        <w:t>)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вакансий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укомплектованность штатов</w:t>
      </w:r>
      <w:r>
        <w:rPr>
          <w:rFonts w:ascii="Times" w:hAnsi="Times" w:cs="Times"/>
          <w:sz w:val="24"/>
          <w:szCs w:val="24"/>
        </w:rPr>
        <w:t>)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обращений к администрации ДОУ по поводу противоправных действий сотрудников</w:t>
      </w:r>
      <w:r>
        <w:rPr>
          <w:rFonts w:ascii="Times" w:hAnsi="Times" w:cs="Times"/>
          <w:sz w:val="24"/>
          <w:szCs w:val="24"/>
        </w:rPr>
        <w:t>)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управления дошкольным образовательным учреждением</w:t>
      </w:r>
      <w:r>
        <w:rPr>
          <w:rFonts w:ascii="Times" w:hAnsi="Times" w:cs="Times"/>
          <w:b/>
          <w:bCs/>
          <w:i/>
          <w:i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057" style="position:absolute;z-index:-251626496" from="390.1pt,5.3pt" to="390.1pt,54.35pt" o:allowincell="f" strokeweight=".16931mm"/>
        </w:pict>
      </w:r>
      <w:r w:rsidRPr="00FA40E8">
        <w:rPr>
          <w:noProof/>
        </w:rPr>
        <w:pict>
          <v:line id="_x0000_s1058" style="position:absolute;z-index:-251625472" from="419.75pt,5.3pt" to="419.75pt,54.35pt" o:allowincell="f" strokeweight=".48pt"/>
        </w:pict>
      </w:r>
      <w:r w:rsidRPr="00FA40E8">
        <w:rPr>
          <w:noProof/>
        </w:rPr>
        <w:pict>
          <v:line id="_x0000_s1059" style="position:absolute;z-index:-251624448" from="446.5pt,5.3pt" to="446.5pt,54.35pt" o:allowincell="f" strokeweight=".16931mm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осуществления воспитательного процесса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20" w:hanging="39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 по развитию образовательных услуг в соответствии с социальным заказом</w:t>
      </w:r>
      <w:r>
        <w:rPr>
          <w:rFonts w:ascii="Times" w:hAnsi="Times" w:cs="Times"/>
          <w:b/>
          <w:bCs/>
          <w:i/>
          <w:iCs/>
          <w:sz w:val="24"/>
          <w:szCs w:val="24"/>
        </w:rPr>
        <w:t>: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060" style="position:absolute;z-index:-251623424" from="-.2pt,5.45pt" to="469.4pt,5.45pt" o:allowincell="f" strokeweight=".48pt"/>
        </w:pict>
      </w:r>
      <w:r w:rsidRPr="00FA40E8">
        <w:rPr>
          <w:noProof/>
        </w:rPr>
        <w:pict>
          <v:line id="_x0000_s1061" style="position:absolute;z-index:-251622400" from="390.1pt,5.2pt" to="390.1pt,29.55pt" o:allowincell="f" strokeweight=".16931mm"/>
        </w:pict>
      </w:r>
      <w:r w:rsidRPr="00FA40E8">
        <w:rPr>
          <w:noProof/>
        </w:rPr>
        <w:pict>
          <v:line id="_x0000_s1062" style="position:absolute;z-index:-251621376" from="419.75pt,5.2pt" to="419.75pt,29.55pt" o:allowincell="f" strokeweight=".48pt"/>
        </w:pict>
      </w:r>
      <w:r w:rsidRPr="00FA40E8">
        <w:rPr>
          <w:noProof/>
        </w:rPr>
        <w:pict>
          <v:line id="_x0000_s1063" style="position:absolute;z-index:-251620352" from="446.5pt,5.2pt" to="446.5pt,29.55pt" o:allowincell="f" strokeweight=".16931mm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064" style="position:absolute;z-index:-251619328" from="-.2pt,3pt" to="469.4pt,3pt" o:allowincell="f" strokeweight=".16931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9" w:right="1140" w:bottom="1022" w:left="1440" w:header="720" w:footer="720" w:gutter="0"/>
          <w:cols w:space="720" w:equalWidth="0">
            <w:col w:w="9320"/>
          </w:cols>
          <w:noEndnote/>
        </w:sectPr>
      </w:pPr>
    </w:p>
    <w:p w:rsidR="007D232E" w:rsidRDefault="00FA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FA40E8">
        <w:rPr>
          <w:noProof/>
        </w:rPr>
        <w:lastRenderedPageBreak/>
        <w:pict>
          <v:line id="_x0000_s1065" style="position:absolute;z-index:-251618304;mso-position-horizontal-relative:page;mso-position-vertical-relative:page" from="71.75pt,56.85pt" to="541.4pt,56.85pt" o:allowincell="f" strokeweight=".48pt">
            <w10:wrap anchorx="page" anchory="page"/>
          </v:line>
        </w:pict>
      </w:r>
      <w:r w:rsidRPr="00FA40E8">
        <w:rPr>
          <w:noProof/>
        </w:rPr>
        <w:pict>
          <v:line id="_x0000_s1066" style="position:absolute;z-index:-251617280;mso-position-horizontal-relative:page;mso-position-vertical-relative:page" from="71.75pt,76.15pt" to="541.4pt,76.15pt" o:allowincell="f" strokeweight=".16931mm">
            <w10:wrap anchorx="page" anchory="page"/>
          </v:line>
        </w:pict>
      </w:r>
      <w:r w:rsidRPr="00FA40E8">
        <w:rPr>
          <w:noProof/>
        </w:rPr>
        <w:pict>
          <v:line id="_x0000_s1067" style="position:absolute;z-index:-251616256;mso-position-horizontal-relative:page;mso-position-vertical-relative:page" from="71.75pt,100.55pt" to="541.4pt,100.55pt" o:allowincell="f" strokeweight=".48pt">
            <w10:wrap anchorx="page" anchory="page"/>
          </v:line>
        </w:pict>
      </w:r>
      <w:r w:rsidRPr="00FA40E8">
        <w:rPr>
          <w:noProof/>
        </w:rPr>
        <w:pict>
          <v:line id="_x0000_s1068" style="position:absolute;z-index:-251615232;mso-position-horizontal-relative:page;mso-position-vertical-relative:page" from="462.1pt,56.6pt" to="462.1pt,100.75pt" o:allowincell="f" strokeweight=".16931mm">
            <w10:wrap anchorx="page" anchory="page"/>
          </v:line>
        </w:pict>
      </w:r>
      <w:r w:rsidRPr="00FA40E8">
        <w:rPr>
          <w:noProof/>
        </w:rPr>
        <w:pict>
          <v:line id="_x0000_s1069" style="position:absolute;z-index:-251614208;mso-position-horizontal-relative:page;mso-position-vertical-relative:page" from="491.75pt,56.6pt" to="491.75pt,100.75pt" o:allowincell="f" strokeweight=".48pt">
            <w10:wrap anchorx="page" anchory="page"/>
          </v:line>
        </w:pict>
      </w:r>
      <w:r w:rsidRPr="00FA40E8">
        <w:rPr>
          <w:noProof/>
        </w:rPr>
        <w:pict>
          <v:line id="_x0000_s1070" style="position:absolute;z-index:-251613184;mso-position-horizontal-relative:page;mso-position-vertical-relative:page" from="518.5pt,56.6pt" to="518.5pt,100.75pt" o:allowincell="f" strokeweight=".16931mm">
            <w10:wrap anchorx="page" anchory="page"/>
          </v:line>
        </w:pict>
      </w:r>
      <w:r w:rsidRPr="00FA40E8">
        <w:rPr>
          <w:noProof/>
        </w:rPr>
        <w:pict>
          <v:line id="_x0000_s1071" style="position:absolute;z-index:-251612160;mso-position-horizontal-relative:page;mso-position-vertical-relative:page" from="71.75pt,124.75pt" to="541.4pt,124.75pt" o:allowincell="f" strokeweight=".48pt">
            <w10:wrap anchorx="page" anchory="page"/>
          </v:line>
        </w:pict>
      </w:r>
      <w:r w:rsidRPr="00FA40E8">
        <w:rPr>
          <w:noProof/>
        </w:rPr>
        <w:pict>
          <v:line id="_x0000_s1072" style="position:absolute;z-index:-251611136;mso-position-horizontal-relative:page;mso-position-vertical-relative:page" from="71.75pt,162.95pt" to="541.4pt,162.95pt" o:allowincell="f" strokeweight=".16931mm">
            <w10:wrap anchorx="page" anchory="page"/>
          </v:line>
        </w:pict>
      </w:r>
      <w:r w:rsidRPr="00FA40E8">
        <w:rPr>
          <w:noProof/>
        </w:rPr>
        <w:pict>
          <v:line id="_x0000_s1073" style="position:absolute;z-index:-251610112;mso-position-horizontal-relative:page;mso-position-vertical-relative:page" from="71.75pt,187.15pt" to="541.4pt,187.15pt" o:allowincell="f" strokeweight=".16931mm">
            <w10:wrap anchorx="page" anchory="page"/>
          </v:line>
        </w:pict>
      </w:r>
      <w:r w:rsidRPr="00FA40E8">
        <w:rPr>
          <w:noProof/>
        </w:rPr>
        <w:pict>
          <v:line id="_x0000_s1074" style="position:absolute;z-index:-251609088;mso-position-horizontal-relative:page;mso-position-vertical-relative:page" from="71.75pt,211.55pt" to="541.4pt,211.55pt" o:allowincell="f" strokeweight=".48pt">
            <w10:wrap anchorx="page" anchory="page"/>
          </v:line>
        </w:pict>
      </w:r>
      <w:r w:rsidRPr="00FA40E8">
        <w:rPr>
          <w:noProof/>
        </w:rPr>
        <w:pict>
          <v:line id="_x0000_s1075" style="position:absolute;z-index:-251608064;mso-position-horizontal-relative:page;mso-position-vertical-relative:page" from="71.75pt,235.75pt" to="541.4pt,235.75pt" o:allowincell="f" strokeweight=".48pt">
            <w10:wrap anchorx="page" anchory="page"/>
          </v:line>
        </w:pict>
      </w:r>
      <w:r w:rsidRPr="00FA40E8">
        <w:rPr>
          <w:noProof/>
        </w:rPr>
        <w:pict>
          <v:line id="_x0000_s1076" style="position:absolute;z-index:-251607040;mso-position-horizontal-relative:page;mso-position-vertical-relative:page" from="71.75pt,260.15pt" to="541.4pt,260.15pt" o:allowincell="f" strokeweight=".16931mm">
            <w10:wrap anchorx="page" anchory="page"/>
          </v:line>
        </w:pict>
      </w:r>
      <w:r w:rsidRPr="00FA40E8">
        <w:rPr>
          <w:noProof/>
        </w:rPr>
        <w:pict>
          <v:line id="_x0000_s1077" style="position:absolute;z-index:-251606016;mso-position-horizontal-relative:page;mso-position-vertical-relative:page" from="1in,56.6pt" to="1in,284.6pt" o:allowincell="f" strokeweight=".16931mm">
            <w10:wrap anchorx="page" anchory="page"/>
          </v:line>
        </w:pict>
      </w:r>
      <w:r w:rsidRPr="00FA40E8">
        <w:rPr>
          <w:noProof/>
        </w:rPr>
        <w:pict>
          <v:line id="_x0000_s1078" style="position:absolute;z-index:-251604992;mso-position-horizontal-relative:page;mso-position-vertical-relative:page" from="541.2pt,56.6pt" to="541.2pt,284.6pt" o:allowincell="f" strokeweight=".16931mm">
            <w10:wrap anchorx="page" anchory="page"/>
          </v:line>
        </w:pict>
      </w:r>
      <w:r w:rsidR="008C43C8">
        <w:rPr>
          <w:rFonts w:ascii="Times New Roman" w:hAnsi="Times New Roman" w:cs="Times New Roman"/>
          <w:sz w:val="24"/>
          <w:szCs w:val="24"/>
        </w:rPr>
        <w:t>услуг</w:t>
      </w:r>
      <w:r w:rsidR="008C43C8"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коррекционных услуг по методу биологической обратной связи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Охрана и укрепление здоровья и психофизического развития детей</w:t>
      </w:r>
      <w:r>
        <w:rPr>
          <w:rFonts w:ascii="Times" w:hAnsi="Times" w:cs="Times"/>
          <w:b/>
          <w:bCs/>
          <w:i/>
          <w:iCs/>
          <w:sz w:val="24"/>
          <w:szCs w:val="24"/>
          <w:u w:val="single"/>
        </w:rPr>
        <w:t>: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079" style="position:absolute;z-index:-251603968" from="390.1pt,5.05pt" to="390.1pt,116.55pt" o:allowincell="f" strokeweight=".16931mm"/>
        </w:pict>
      </w:r>
      <w:r w:rsidRPr="00FA40E8">
        <w:rPr>
          <w:noProof/>
        </w:rPr>
        <w:pict>
          <v:line id="_x0000_s1080" style="position:absolute;z-index:-251602944" from="419.75pt,5.05pt" to="419.75pt,116.55pt" o:allowincell="f" strokeweight=".48pt"/>
        </w:pict>
      </w:r>
      <w:r w:rsidRPr="00FA40E8">
        <w:rPr>
          <w:noProof/>
        </w:rPr>
        <w:pict>
          <v:line id="_x0000_s1081" style="position:absolute;z-index:-251601920" from="446.5pt,5.05pt" to="446.5pt,116.55pt" o:allowincell="f" strokeweight=".16931mm"/>
        </w:pict>
      </w: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воспитанников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по охране и укреплению здоровья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адаптационного периода для вновь прибывших детей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физической подготовленности воспитанников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и обеспечение безопасности воспитанников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Финансовое обеспечение функционирования и развития детского сада</w:t>
      </w:r>
      <w:r>
        <w:rPr>
          <w:rFonts w:ascii="Times" w:hAnsi="Times" w:cs="Times"/>
          <w:b/>
          <w:bCs/>
          <w:i/>
          <w:i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проблемы и направления развития учреждения</w:t>
      </w:r>
      <w:r>
        <w:rPr>
          <w:rFonts w:ascii="Times" w:hAnsi="Times" w:cs="Times"/>
          <w:b/>
          <w:bCs/>
          <w:i/>
          <w:iCs/>
          <w:sz w:val="24"/>
          <w:szCs w:val="24"/>
        </w:rPr>
        <w:t>.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4" w:right="1960" w:bottom="1440" w:left="1440" w:header="720" w:footer="720" w:gutter="0"/>
          <w:cols w:space="720" w:equalWidth="0">
            <w:col w:w="8500"/>
          </w:cols>
          <w:noEndnote/>
        </w:sectPr>
      </w:pPr>
      <w:r w:rsidRPr="00FA40E8">
        <w:rPr>
          <w:noProof/>
        </w:rPr>
        <w:pict>
          <v:line id="_x0000_s1082" style="position:absolute;z-index:-251600896" from="-.2pt,5.3pt" to="469.4pt,5.3pt" o:allowincell="f" strokeweight=".16931mm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СТАТУС ДОУ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339" w:lineRule="auto"/>
        <w:ind w:right="5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ДЕПАРТАМЕНТ ОБРАЗОВАНИЯ МЭРИИ ГОРОДА ЯРОСЛАВЛЯМЕН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E74D52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E74D52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" w:hAnsi="Times" w:cs="Times"/>
          <w:sz w:val="24"/>
          <w:szCs w:val="24"/>
        </w:rPr>
        <w:t>246</w:t>
      </w:r>
      <w:r w:rsidR="00E74D52">
        <w:rPr>
          <w:rFonts w:ascii="Times" w:hAnsi="Times" w:cs="Times"/>
          <w:sz w:val="24"/>
          <w:szCs w:val="24"/>
          <w:lang w:val="ru-RU"/>
        </w:rPr>
        <w:t>»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статус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E74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«Д</w:t>
      </w:r>
      <w:r w:rsidR="008C43C8">
        <w:rPr>
          <w:rFonts w:ascii="Times New Roman" w:hAnsi="Times New Roman" w:cs="Times New Roman"/>
          <w:b/>
          <w:bCs/>
          <w:sz w:val="24"/>
          <w:szCs w:val="24"/>
        </w:rPr>
        <w:t>етский сад №</w:t>
      </w:r>
      <w:r w:rsidR="008C43C8">
        <w:rPr>
          <w:rFonts w:ascii="Times" w:hAnsi="Times" w:cs="Times"/>
          <w:b/>
          <w:bCs/>
          <w:sz w:val="24"/>
          <w:szCs w:val="24"/>
        </w:rPr>
        <w:t>246</w:t>
      </w:r>
      <w:r>
        <w:rPr>
          <w:rFonts w:ascii="Times" w:hAnsi="Times" w:cs="Times"/>
          <w:b/>
          <w:bCs/>
          <w:sz w:val="24"/>
          <w:szCs w:val="24"/>
          <w:lang w:val="ru-RU"/>
        </w:rPr>
        <w:t>»</w:t>
      </w:r>
      <w:r w:rsidR="008C43C8"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реализует основную общеобразовательную программу дошкольного образования в группах общеразвивающей и оздоровительной направленности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Приоритетное направление деятельности в группах оздоровительной направленности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и оздоровительных мероприятий и процедур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Приоритетное направление деятельности в группах общеразвивающей направленности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дошкольного образования в соответствии с образовательной программой дошкольного учреждения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150010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" w:hAnsi="Times" w:cs="Times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Ярославль</w:t>
      </w:r>
      <w:r w:rsidR="00F6399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ул</w:t>
      </w:r>
      <w:r>
        <w:rPr>
          <w:rFonts w:ascii="Times" w:hAnsi="Times" w:cs="Times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Пирогова д</w:t>
      </w:r>
      <w:r>
        <w:rPr>
          <w:rFonts w:ascii="Times" w:hAnsi="Times" w:cs="Times"/>
          <w:b/>
          <w:bCs/>
          <w:sz w:val="24"/>
          <w:szCs w:val="24"/>
        </w:rPr>
        <w:t>.16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="00F6399A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>
        <w:rPr>
          <w:rFonts w:ascii="Times" w:hAnsi="Times" w:cs="Times"/>
          <w:b/>
          <w:bCs/>
          <w:sz w:val="24"/>
          <w:szCs w:val="24"/>
        </w:rPr>
        <w:t>: 46-60-16;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399A">
        <w:rPr>
          <w:rFonts w:ascii="Times New Roman" w:hAnsi="Times New Roman" w:cs="Times New Roman"/>
          <w:b/>
          <w:bCs/>
          <w:sz w:val="24"/>
          <w:szCs w:val="24"/>
          <w:lang w:val="ru-RU"/>
        </w:rPr>
        <w:t>48-72-81;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тел</w:t>
      </w:r>
      <w:r>
        <w:rPr>
          <w:rFonts w:ascii="Times" w:hAnsi="Times" w:cs="Times"/>
          <w:b/>
          <w:bCs/>
          <w:sz w:val="24"/>
          <w:szCs w:val="24"/>
        </w:rPr>
        <w:t>./</w:t>
      </w:r>
      <w:r>
        <w:rPr>
          <w:rFonts w:ascii="Times New Roman" w:hAnsi="Times New Roman" w:cs="Times New Roman"/>
          <w:b/>
          <w:bCs/>
          <w:sz w:val="24"/>
          <w:szCs w:val="24"/>
        </w:rPr>
        <w:t>факс</w:t>
      </w:r>
      <w:r>
        <w:rPr>
          <w:rFonts w:ascii="Times" w:hAnsi="Times" w:cs="Times"/>
          <w:b/>
          <w:bCs/>
          <w:sz w:val="24"/>
          <w:szCs w:val="24"/>
        </w:rPr>
        <w:t>: 48-79-03.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детским садом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Лату Марина Ивановна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Асташенко Галина Владимировна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право образовательной деятельности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МДОУ детский сад комбинированного вида № </w:t>
      </w:r>
      <w:r>
        <w:rPr>
          <w:rFonts w:ascii="Times" w:hAnsi="Times" w:cs="Times"/>
          <w:b/>
          <w:bCs/>
          <w:sz w:val="24"/>
          <w:szCs w:val="24"/>
        </w:rPr>
        <w:t>246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Серия ЯО № </w:t>
      </w:r>
      <w:r>
        <w:rPr>
          <w:rFonts w:ascii="Times" w:hAnsi="Times" w:cs="Times"/>
          <w:b/>
          <w:bCs/>
          <w:sz w:val="24"/>
          <w:szCs w:val="24"/>
        </w:rPr>
        <w:t>000129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</w:t>
      </w:r>
      <w:r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" w:hAnsi="Times" w:cs="Times"/>
          <w:b/>
          <w:bCs/>
          <w:sz w:val="24"/>
          <w:szCs w:val="24"/>
        </w:rPr>
        <w:t>76242510/0253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" w:hAnsi="Times" w:cs="Times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</w:t>
      </w:r>
      <w:r>
        <w:rPr>
          <w:rFonts w:ascii="Times" w:hAnsi="Times" w:cs="Times"/>
          <w:b/>
          <w:bCs/>
          <w:sz w:val="24"/>
          <w:szCs w:val="24"/>
        </w:rPr>
        <w:t>2010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аккредитация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326" w:lineRule="auto"/>
        <w:ind w:righ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МДОУ детский сад комбинированного вида № </w:t>
      </w:r>
      <w:r>
        <w:rPr>
          <w:rFonts w:ascii="Times" w:hAnsi="Times" w:cs="Times"/>
          <w:b/>
          <w:bCs/>
          <w:sz w:val="24"/>
          <w:szCs w:val="24"/>
        </w:rPr>
        <w:t>246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Серия ДД № </w:t>
      </w:r>
      <w:r>
        <w:rPr>
          <w:rFonts w:ascii="Times" w:hAnsi="Times" w:cs="Times"/>
          <w:b/>
          <w:bCs/>
          <w:sz w:val="24"/>
          <w:szCs w:val="24"/>
        </w:rPr>
        <w:t>005577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</w:t>
      </w:r>
      <w:r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" w:hAnsi="Times" w:cs="Times"/>
          <w:b/>
          <w:bCs/>
          <w:sz w:val="24"/>
          <w:szCs w:val="24"/>
        </w:rPr>
        <w:t>01- 2750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" w:hAnsi="Times" w:cs="Times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>
        <w:rPr>
          <w:rFonts w:ascii="Times" w:hAnsi="Times" w:cs="Times"/>
          <w:b/>
          <w:bCs/>
          <w:sz w:val="24"/>
          <w:szCs w:val="24"/>
        </w:rPr>
        <w:t>2010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>
        <w:rPr>
          <w:rFonts w:ascii="Times" w:hAnsi="Times" w:cs="Times"/>
          <w:b/>
          <w:bCs/>
          <w:sz w:val="24"/>
          <w:szCs w:val="24"/>
        </w:rPr>
        <w:t>7607014840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9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lastRenderedPageBreak/>
        <w:t>Уважаемые родители</w:t>
      </w:r>
      <w:r>
        <w:rPr>
          <w:rFonts w:ascii="Times" w:hAnsi="Times" w:cs="Times"/>
          <w:b/>
          <w:bCs/>
          <w:i/>
          <w:iCs/>
          <w:color w:val="FF0000"/>
          <w:sz w:val="24"/>
          <w:szCs w:val="24"/>
          <w:u w:val="single"/>
        </w:rPr>
        <w:t>!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Мы рады видеть вас и ваших детей в детском саду </w:t>
      </w:r>
      <w:r>
        <w:rPr>
          <w:rFonts w:ascii="Times" w:hAnsi="Times" w:cs="Times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Пчёлка</w:t>
      </w:r>
      <w:r>
        <w:rPr>
          <w:rFonts w:ascii="Times" w:hAnsi="Times" w:cs="Times"/>
          <w:i/>
          <w:iCs/>
          <w:sz w:val="24"/>
          <w:szCs w:val="24"/>
        </w:rPr>
        <w:t>»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>
        <w:rPr>
          <w:rFonts w:ascii="Times" w:hAnsi="Times" w:cs="Times"/>
          <w:b/>
          <w:bCs/>
          <w:i/>
          <w:iCs/>
          <w:sz w:val="24"/>
          <w:szCs w:val="24"/>
        </w:rPr>
        <w:t>7.00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</w:t>
      </w:r>
      <w:r>
        <w:rPr>
          <w:rFonts w:ascii="Times" w:hAnsi="Times" w:cs="Times"/>
          <w:b/>
          <w:bCs/>
          <w:i/>
          <w:iCs/>
          <w:sz w:val="24"/>
          <w:szCs w:val="24"/>
        </w:rPr>
        <w:t>19.00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 ежедневно кроме субботы и воскресенья</w:t>
      </w:r>
      <w:r>
        <w:rPr>
          <w:rFonts w:ascii="Times" w:hAnsi="Times" w:cs="Times"/>
          <w:i/>
          <w:i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МДОУ детский сад комбинированного вида № </w:t>
      </w:r>
      <w:r>
        <w:rPr>
          <w:rFonts w:ascii="Times" w:hAnsi="Times" w:cs="Times"/>
          <w:sz w:val="23"/>
          <w:szCs w:val="23"/>
        </w:rPr>
        <w:t>246</w:t>
      </w:r>
      <w:r>
        <w:rPr>
          <w:rFonts w:ascii="Times New Roman" w:hAnsi="Times New Roman" w:cs="Times New Roman"/>
          <w:sz w:val="23"/>
          <w:szCs w:val="23"/>
        </w:rPr>
        <w:t xml:space="preserve"> находится на территории посёлка Липовая гора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Он единственный во Фрунзенском районе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Доехать до детского сада можно автобусными маршрутами № </w:t>
      </w:r>
      <w:r>
        <w:rPr>
          <w:rFonts w:ascii="Times" w:hAnsi="Times" w:cs="Times"/>
          <w:sz w:val="23"/>
          <w:szCs w:val="23"/>
        </w:rPr>
        <w:t>4, 4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" w:hAnsi="Times" w:cs="Times"/>
          <w:sz w:val="23"/>
          <w:szCs w:val="23"/>
        </w:rPr>
        <w:t>, 41, 41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" w:hAnsi="Times" w:cs="Times"/>
          <w:sz w:val="23"/>
          <w:szCs w:val="23"/>
        </w:rPr>
        <w:t>, 41</w:t>
      </w:r>
      <w:r>
        <w:rPr>
          <w:rFonts w:ascii="Times New Roman" w:hAnsi="Times New Roman" w:cs="Times New Roman"/>
          <w:sz w:val="23"/>
          <w:szCs w:val="23"/>
        </w:rPr>
        <w:t xml:space="preserve">б и маршрутными такси № </w:t>
      </w:r>
      <w:r>
        <w:rPr>
          <w:rFonts w:ascii="Times" w:hAnsi="Times" w:cs="Times"/>
          <w:sz w:val="23"/>
          <w:szCs w:val="23"/>
        </w:rPr>
        <w:t>36, 45, 46, 80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остановки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Индустриальная</w:t>
      </w:r>
      <w:r>
        <w:rPr>
          <w:rFonts w:ascii="Times" w:hAnsi="Times" w:cs="Times"/>
          <w:sz w:val="24"/>
          <w:szCs w:val="24"/>
        </w:rPr>
        <w:t>».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Правила для родителей</w:t>
      </w:r>
      <w:r>
        <w:rPr>
          <w:rFonts w:ascii="Times" w:hAnsi="Times" w:cs="Times"/>
          <w:b/>
          <w:bCs/>
          <w:color w:val="FF0000"/>
          <w:sz w:val="24"/>
          <w:szCs w:val="24"/>
          <w:u w:val="single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E74D52" w:rsidRPr="00BC26CB" w:rsidRDefault="00E74D52" w:rsidP="00E74D52">
      <w:pPr>
        <w:pStyle w:val="a3"/>
        <w:jc w:val="center"/>
        <w:rPr>
          <w:rStyle w:val="a5"/>
          <w:b/>
          <w:i w:val="0"/>
          <w:color w:val="000080"/>
        </w:rPr>
      </w:pPr>
      <w:r w:rsidRPr="00BC26CB">
        <w:rPr>
          <w:rStyle w:val="a4"/>
          <w:iCs/>
          <w:color w:val="000080"/>
        </w:rPr>
        <w:t>Уважаемые родители!</w:t>
      </w:r>
      <w:r w:rsidRPr="00BC26CB">
        <w:rPr>
          <w:rStyle w:val="a5"/>
          <w:b/>
          <w:i w:val="0"/>
          <w:color w:val="000080"/>
        </w:rPr>
        <w:t xml:space="preserve"> </w:t>
      </w:r>
    </w:p>
    <w:p w:rsidR="00E74D52" w:rsidRPr="00BC26CB" w:rsidRDefault="00E74D52" w:rsidP="00E74D52">
      <w:pPr>
        <w:pStyle w:val="a3"/>
        <w:jc w:val="center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Убедительно просим вас соблюдать режим дня и правила внутреннего распорядка: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 xml:space="preserve">1.            Приводить ребёнка </w:t>
      </w:r>
      <w:r w:rsidRPr="00BC26CB">
        <w:rPr>
          <w:rStyle w:val="a4"/>
          <w:iCs/>
          <w:color w:val="000080"/>
        </w:rPr>
        <w:t>до 8.00;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2.            Если вы привели ребёнка после начала какого-либо режимного момента, пожалуйста, разденьте его и подождите вместе с ним в раздевалке до ближайшего перерыва;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3.            Лично доводить ребёнка до воспитателя;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4.            Приводить ребёнка в опрятном виде, чистой одежде и обуви,</w:t>
      </w:r>
      <w:r>
        <w:rPr>
          <w:rStyle w:val="a5"/>
          <w:b/>
          <w:i w:val="0"/>
          <w:color w:val="000080"/>
        </w:rPr>
        <w:t xml:space="preserve"> </w:t>
      </w:r>
      <w:r w:rsidRPr="00BC26CB">
        <w:rPr>
          <w:rStyle w:val="a5"/>
          <w:b/>
          <w:i w:val="0"/>
          <w:color w:val="000080"/>
        </w:rPr>
        <w:t xml:space="preserve"> одетым по погоде;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5.            Ребёнок должен иметь запасное нижнее бельё и запасную сменную одежду, спортивную форму (хлопковые шорты, футболку, носки, чешки).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6.            Забирать ребёнка вовремя и не передоверять его лицам</w:t>
      </w:r>
      <w:r>
        <w:rPr>
          <w:rStyle w:val="a5"/>
          <w:b/>
          <w:i w:val="0"/>
          <w:color w:val="000080"/>
        </w:rPr>
        <w:t xml:space="preserve">, </w:t>
      </w:r>
      <w:r w:rsidRPr="00BC26CB">
        <w:rPr>
          <w:rStyle w:val="a5"/>
          <w:b/>
          <w:i w:val="0"/>
          <w:color w:val="000080"/>
        </w:rPr>
        <w:t xml:space="preserve"> не достигшим 18-летнего возраста;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7.            Исключить случаи прихода в ДОУ в нетрезвом состоянии;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8.            Информировать накануне о предстоящем отсутствии ребёнка, своевременно извещать о болезни, о начале посещения ребёнком детского сада после болезни или отпуска;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9.            Предоставить в случае отсутствия ребёнка более 3-х дней справку от участкового педиатра;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10.          Вносить плату за содержание детей не позднее 10 числа каждого месяца;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11.          При уходе в отпуск написать заявление для сохранения места в группе;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12.          Посещать родительские собрания, выполнять их решения, рекомендации специалистов (педагога – психолога, инструктора по физической культуре, музыкального руководителя, медицинских работников)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lastRenderedPageBreak/>
        <w:t>13.          При посещении проводимых в детском саду мероприятий соблюдать чистоту, иметь сменную обувь, бахилы;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14.         Своевременно информировать воспитателей о перемене места работы и места жительства;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15.         Соблюдать нормы и правила общения: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-          быть вежливыми с детьми и сотрудниками;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-          к педагогам, не зависимо от их возраста, обращаться на «</w:t>
      </w:r>
      <w:r w:rsidRPr="00BC26CB">
        <w:rPr>
          <w:rStyle w:val="a4"/>
          <w:iCs/>
          <w:color w:val="000080"/>
        </w:rPr>
        <w:t>Вы»</w:t>
      </w:r>
      <w:r w:rsidRPr="00BC26CB">
        <w:rPr>
          <w:rStyle w:val="a5"/>
          <w:b/>
          <w:i w:val="0"/>
          <w:color w:val="000080"/>
        </w:rPr>
        <w:t>, по имени отчеству;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-          не решать спорных вопросов в присутствии детей и др.;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16.       Если вы не смогли решить какой-либо вопрос с педагогами группы, обратитесь к старшему воспитателю, старшей медсестре, заведующей;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4"/>
          <w:iCs/>
          <w:color w:val="000080"/>
        </w:rPr>
        <w:t xml:space="preserve">17.       </w:t>
      </w:r>
      <w:r w:rsidRPr="00BC26CB">
        <w:rPr>
          <w:rStyle w:val="a5"/>
          <w:b/>
          <w:i w:val="0"/>
          <w:color w:val="000080"/>
        </w:rPr>
        <w:t xml:space="preserve">При возникновении конфликтной ситуации между детьми, родители </w:t>
      </w:r>
      <w:r w:rsidRPr="00BC26CB">
        <w:rPr>
          <w:rStyle w:val="a4"/>
          <w:iCs/>
          <w:color w:val="000080"/>
          <w:u w:val="single"/>
        </w:rPr>
        <w:t xml:space="preserve">обращаются к воспитателям группы или к педагогу - психологу. Нельзя решать конфликт с детьми! </w:t>
      </w:r>
    </w:p>
    <w:p w:rsidR="00E74D52" w:rsidRPr="00BC26CB" w:rsidRDefault="00E74D52" w:rsidP="00E74D52">
      <w:pPr>
        <w:pStyle w:val="a3"/>
        <w:rPr>
          <w:rStyle w:val="a5"/>
          <w:b/>
          <w:i w:val="0"/>
          <w:color w:val="000080"/>
        </w:rPr>
      </w:pPr>
      <w:r w:rsidRPr="00BC26CB">
        <w:rPr>
          <w:rStyle w:val="a5"/>
          <w:b/>
          <w:i w:val="0"/>
          <w:color w:val="000080"/>
        </w:rPr>
        <w:t>18.       Помните, что в детском саду работает врач-фтизиатр, врач-педиатр к которым вы можете обратиться по всем интересующим вас вопросам относительно здоровья вашего ребёнка;</w:t>
      </w:r>
    </w:p>
    <w:p w:rsidR="00E74D52" w:rsidRPr="00BC26CB" w:rsidRDefault="00E74D52" w:rsidP="00E74D52">
      <w:pPr>
        <w:pStyle w:val="a3"/>
        <w:rPr>
          <w:b/>
        </w:rPr>
      </w:pPr>
      <w:r w:rsidRPr="00BC26CB">
        <w:rPr>
          <w:rStyle w:val="a5"/>
          <w:b/>
          <w:i w:val="0"/>
          <w:color w:val="000080"/>
        </w:rPr>
        <w:t xml:space="preserve">19.     По вопросам психического развития  ребёнка вы можете </w:t>
      </w:r>
      <w:r>
        <w:rPr>
          <w:rStyle w:val="a5"/>
          <w:b/>
          <w:i w:val="0"/>
          <w:color w:val="000080"/>
        </w:rPr>
        <w:t xml:space="preserve"> </w:t>
      </w:r>
      <w:r w:rsidRPr="00BC26CB">
        <w:rPr>
          <w:rStyle w:val="a5"/>
          <w:b/>
          <w:i w:val="0"/>
          <w:color w:val="000080"/>
        </w:rPr>
        <w:t>обратит</w:t>
      </w:r>
      <w:r>
        <w:rPr>
          <w:rStyle w:val="a5"/>
          <w:b/>
          <w:i w:val="0"/>
          <w:color w:val="000080"/>
        </w:rPr>
        <w:t>ь</w:t>
      </w:r>
      <w:r w:rsidRPr="00BC26CB">
        <w:rPr>
          <w:rStyle w:val="a5"/>
          <w:b/>
          <w:i w:val="0"/>
          <w:color w:val="000080"/>
        </w:rPr>
        <w:t>ся к педагогу – психологу;</w:t>
      </w:r>
    </w:p>
    <w:p w:rsidR="00E74D52" w:rsidRPr="00BC26CB" w:rsidRDefault="00E74D52" w:rsidP="00E74D52">
      <w:pPr>
        <w:pStyle w:val="a3"/>
        <w:rPr>
          <w:b/>
          <w:color w:val="000000"/>
        </w:rPr>
      </w:pPr>
      <w:r w:rsidRPr="00BC26CB">
        <w:rPr>
          <w:rStyle w:val="a5"/>
          <w:b/>
          <w:i w:val="0"/>
          <w:color w:val="000080"/>
        </w:rPr>
        <w:t>20.       Просим не давать ребёнку в детский сад жевательную резинку, проследить, чтобы в карманах у ребёнка не было острых, колющих, режущих предметов, детских пистолетов, дорогостоящих телефонов, планшетов, ювелирных украшений</w:t>
      </w:r>
      <w:r>
        <w:rPr>
          <w:rStyle w:val="a5"/>
          <w:b/>
          <w:i w:val="0"/>
          <w:color w:val="000080"/>
        </w:rPr>
        <w:t xml:space="preserve"> </w:t>
      </w:r>
      <w:r w:rsidRPr="00BC26CB">
        <w:rPr>
          <w:rStyle w:val="a5"/>
          <w:b/>
          <w:i w:val="0"/>
          <w:color w:val="000080"/>
        </w:rPr>
        <w:t xml:space="preserve"> и др.</w:t>
      </w:r>
    </w:p>
    <w:p w:rsidR="00E74D52" w:rsidRPr="00BC26CB" w:rsidRDefault="00E74D52" w:rsidP="00E74D52">
      <w:pPr>
        <w:pStyle w:val="a3"/>
        <w:ind w:left="4350"/>
        <w:jc w:val="center"/>
        <w:rPr>
          <w:b/>
          <w:color w:val="000000"/>
        </w:rPr>
      </w:pPr>
      <w:r w:rsidRPr="00BC26CB">
        <w:rPr>
          <w:b/>
          <w:color w:val="000000"/>
        </w:rPr>
        <w:t> </w:t>
      </w:r>
    </w:p>
    <w:p w:rsidR="00E74D52" w:rsidRPr="00BC26CB" w:rsidRDefault="00E74D52" w:rsidP="00E74D52">
      <w:pPr>
        <w:pStyle w:val="a3"/>
        <w:jc w:val="center"/>
        <w:rPr>
          <w:rStyle w:val="a4"/>
          <w:iCs/>
          <w:color w:val="000080"/>
        </w:rPr>
      </w:pPr>
      <w:r w:rsidRPr="00BC26CB">
        <w:rPr>
          <w:rStyle w:val="a4"/>
          <w:iCs/>
          <w:color w:val="000080"/>
        </w:rPr>
        <w:t>Просим вас поддерживать эти требования!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9" w:right="700" w:bottom="1440" w:left="1440" w:header="720" w:footer="720" w:gutter="0"/>
          <w:cols w:space="720" w:equalWidth="0">
            <w:col w:w="976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Количество групп и их специфика</w:t>
      </w:r>
      <w:r>
        <w:rPr>
          <w:rFonts w:ascii="Times" w:hAnsi="Times" w:cs="Times"/>
          <w:b/>
          <w:bCs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численность воспитанников</w:t>
      </w:r>
      <w:r>
        <w:rPr>
          <w:rFonts w:ascii="Times" w:hAnsi="Times" w:cs="Times"/>
          <w:b/>
          <w:bCs/>
          <w:color w:val="FF0000"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детский сад № </w:t>
      </w:r>
      <w:r>
        <w:rPr>
          <w:rFonts w:ascii="Times" w:hAnsi="Times" w:cs="Times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E74D52" w:rsidRDefault="00E74D52" w:rsidP="00E74D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380"/>
        <w:rPr>
          <w:rFonts w:ascii="Times" w:hAnsi="Times" w:cs="Times"/>
          <w:i/>
          <w:iCs/>
          <w:sz w:val="24"/>
          <w:szCs w:val="24"/>
          <w:lang w:val="ru-RU"/>
        </w:rPr>
      </w:pPr>
      <w:r>
        <w:rPr>
          <w:rFonts w:ascii="Times" w:hAnsi="Times" w:cs="Times"/>
          <w:i/>
          <w:iCs/>
          <w:sz w:val="24"/>
          <w:szCs w:val="24"/>
          <w:u w:val="single"/>
        </w:rPr>
        <w:t>2</w:t>
      </w:r>
      <w:r w:rsidR="008C43C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группы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  <w:r w:rsidR="008C43C8">
        <w:rPr>
          <w:rFonts w:ascii="Times New Roman" w:hAnsi="Times New Roman" w:cs="Times New Roman"/>
          <w:sz w:val="24"/>
          <w:szCs w:val="24"/>
        </w:rPr>
        <w:t>оздоровительной направленности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  <w:r w:rsidR="008C43C8">
        <w:rPr>
          <w:rFonts w:ascii="Times" w:hAnsi="Times" w:cs="Times"/>
          <w:sz w:val="24"/>
          <w:szCs w:val="24"/>
        </w:rPr>
        <w:t>(</w:t>
      </w:r>
      <w:r w:rsidR="008C43C8">
        <w:rPr>
          <w:rFonts w:ascii="Times New Roman" w:hAnsi="Times New Roman" w:cs="Times New Roman"/>
          <w:sz w:val="24"/>
          <w:szCs w:val="24"/>
        </w:rPr>
        <w:t>группы №</w:t>
      </w:r>
      <w:r w:rsidR="008C43C8">
        <w:rPr>
          <w:rFonts w:ascii="Times" w:hAnsi="Times" w:cs="Times"/>
          <w:sz w:val="24"/>
          <w:szCs w:val="24"/>
        </w:rPr>
        <w:t>2,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  <w:r w:rsidR="008C43C8">
        <w:rPr>
          <w:rFonts w:ascii="Times New Roman" w:hAnsi="Times New Roman" w:cs="Times New Roman"/>
          <w:sz w:val="24"/>
          <w:szCs w:val="24"/>
        </w:rPr>
        <w:t>№</w:t>
      </w:r>
      <w:r w:rsidR="008C43C8">
        <w:rPr>
          <w:rFonts w:ascii="Times" w:hAnsi="Times" w:cs="Times"/>
          <w:sz w:val="24"/>
          <w:szCs w:val="24"/>
        </w:rPr>
        <w:t>3)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  <w:r w:rsidR="008C43C8">
        <w:rPr>
          <w:rFonts w:ascii="Times New Roman" w:hAnsi="Times New Roman" w:cs="Times New Roman"/>
          <w:sz w:val="24"/>
          <w:szCs w:val="24"/>
        </w:rPr>
        <w:t>и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</w:p>
    <w:p w:rsidR="007D232E" w:rsidRDefault="00E74D52" w:rsidP="00E74D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  <w:u w:val="single"/>
          <w:lang w:val="ru-RU"/>
        </w:rPr>
        <w:t>4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  <w:r w:rsidR="008C43C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группы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  <w:r w:rsidR="008C43C8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  <w:r w:rsidR="008C43C8">
        <w:rPr>
          <w:rFonts w:ascii="Times" w:hAnsi="Times" w:cs="Times"/>
          <w:sz w:val="24"/>
          <w:szCs w:val="24"/>
        </w:rPr>
        <w:t>(</w:t>
      </w:r>
      <w:r w:rsidR="008C43C8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1, </w:t>
      </w:r>
      <w:r w:rsidR="008C43C8">
        <w:rPr>
          <w:rFonts w:ascii="Times New Roman" w:hAnsi="Times New Roman" w:cs="Times New Roman"/>
          <w:sz w:val="24"/>
          <w:szCs w:val="24"/>
        </w:rPr>
        <w:t>№</w:t>
      </w:r>
      <w:r w:rsidR="008C43C8">
        <w:rPr>
          <w:rFonts w:ascii="Times" w:hAnsi="Times" w:cs="Times"/>
          <w:sz w:val="24"/>
          <w:szCs w:val="24"/>
        </w:rPr>
        <w:t>4,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  <w:r w:rsidR="008C43C8">
        <w:rPr>
          <w:rFonts w:ascii="Times New Roman" w:hAnsi="Times New Roman" w:cs="Times New Roman"/>
          <w:sz w:val="24"/>
          <w:szCs w:val="24"/>
        </w:rPr>
        <w:t>№</w:t>
      </w:r>
      <w:r w:rsidR="008C43C8">
        <w:rPr>
          <w:rFonts w:ascii="Times" w:hAnsi="Times" w:cs="Times"/>
          <w:sz w:val="24"/>
          <w:szCs w:val="24"/>
        </w:rPr>
        <w:t>5,</w:t>
      </w:r>
      <w:r w:rsidR="008C43C8">
        <w:rPr>
          <w:rFonts w:ascii="Times" w:hAnsi="Times" w:cs="Times"/>
          <w:i/>
          <w:iCs/>
          <w:sz w:val="24"/>
          <w:szCs w:val="24"/>
        </w:rPr>
        <w:t xml:space="preserve"> </w:t>
      </w:r>
      <w:r w:rsidR="008C43C8">
        <w:rPr>
          <w:rFonts w:ascii="Times New Roman" w:hAnsi="Times New Roman" w:cs="Times New Roman"/>
          <w:sz w:val="24"/>
          <w:szCs w:val="24"/>
        </w:rPr>
        <w:t>№</w:t>
      </w:r>
      <w:r w:rsidR="008C43C8">
        <w:rPr>
          <w:rFonts w:ascii="Times" w:hAnsi="Times" w:cs="Times"/>
          <w:sz w:val="24"/>
          <w:szCs w:val="24"/>
        </w:rPr>
        <w:t>6).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Списочный состав воспитанников за </w:t>
      </w:r>
      <w:r>
        <w:rPr>
          <w:rFonts w:ascii="Times" w:hAnsi="Times" w:cs="Times"/>
          <w:i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года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3"/>
        <w:gridCol w:w="40"/>
        <w:gridCol w:w="101"/>
        <w:gridCol w:w="40"/>
        <w:gridCol w:w="2945"/>
        <w:gridCol w:w="91"/>
        <w:gridCol w:w="96"/>
        <w:gridCol w:w="122"/>
        <w:gridCol w:w="2673"/>
        <w:gridCol w:w="122"/>
        <w:gridCol w:w="15"/>
        <w:gridCol w:w="227"/>
        <w:gridCol w:w="101"/>
        <w:gridCol w:w="122"/>
      </w:tblGrid>
      <w:tr w:rsidR="00E74D52" w:rsidTr="00E74D52">
        <w:trPr>
          <w:gridAfter w:val="2"/>
          <w:wAfter w:w="223" w:type="dxa"/>
          <w:trHeight w:val="286"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E74D52" w:rsidRPr="00B21365" w:rsidRDefault="00E74D52" w:rsidP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B2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ормативная наполняемость </w:t>
            </w:r>
            <w:r w:rsidRPr="00B21365">
              <w:rPr>
                <w:rFonts w:ascii="Times" w:hAnsi="Times" w:cs="Times"/>
                <w:b/>
                <w:sz w:val="24"/>
                <w:szCs w:val="24"/>
              </w:rPr>
              <w:t>–</w:t>
            </w:r>
            <w:r w:rsidRPr="00B21365">
              <w:rPr>
                <w:rFonts w:ascii="Times" w:hAnsi="Times" w:cs="Times"/>
                <w:b/>
                <w:sz w:val="24"/>
                <w:szCs w:val="24"/>
                <w:lang w:val="ru-RU"/>
              </w:rPr>
              <w:t>140</w:t>
            </w:r>
            <w:r w:rsidRPr="00B2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человек</w:t>
            </w:r>
          </w:p>
          <w:p w:rsidR="00E74D52" w:rsidRDefault="00E74D52" w:rsidP="00F639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2"/>
          <w:wAfter w:w="223" w:type="dxa"/>
          <w:trHeight w:val="286"/>
        </w:trPr>
        <w:tc>
          <w:tcPr>
            <w:tcW w:w="33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E74D52" w:rsidRDefault="00E74D52" w:rsidP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2012-2013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74D52" w:rsidRP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201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3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-201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91" w:type="dxa"/>
            <w:tcBorders>
              <w:top w:val="single" w:sz="8" w:space="0" w:color="auto"/>
              <w:left w:val="nil"/>
              <w:bottom w:val="nil"/>
              <w:right w:val="single" w:sz="8" w:space="0" w:color="FF99CC"/>
            </w:tcBorders>
            <w:shd w:val="clear" w:color="auto" w:fill="FF99CC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99CC"/>
            <w:vAlign w:val="bottom"/>
          </w:tcPr>
          <w:p w:rsidR="00E74D52" w:rsidRP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201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4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-201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trHeight w:val="273"/>
        </w:trPr>
        <w:tc>
          <w:tcPr>
            <w:tcW w:w="3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E74D52" w:rsidRDefault="00E74D52" w:rsidP="00E74D5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FF99CC"/>
            </w:tcBorders>
            <w:shd w:val="clear" w:color="auto" w:fill="FF99CC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4D52" w:rsidTr="00B21365">
        <w:trPr>
          <w:trHeight w:val="267"/>
        </w:trPr>
        <w:tc>
          <w:tcPr>
            <w:tcW w:w="3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120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138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145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4D52" w:rsidTr="00B21365">
        <w:trPr>
          <w:gridAfter w:val="2"/>
          <w:wAfter w:w="223" w:type="dxa"/>
          <w:trHeight w:val="81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 w:rsidP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Численность детей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май </w:t>
            </w:r>
            <w:r>
              <w:rPr>
                <w:rFonts w:ascii="Times" w:hAnsi="Times" w:cs="Times"/>
                <w:i/>
                <w:iCs/>
                <w:sz w:val="24"/>
                <w:szCs w:val="24"/>
                <w:u w:val="single"/>
              </w:rPr>
              <w:t>201</w:t>
            </w:r>
            <w:r>
              <w:rPr>
                <w:rFonts w:ascii="Times" w:hAnsi="Times" w:cs="Times"/>
                <w:i/>
                <w:iCs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" w:hAnsi="Times" w:cs="Times"/>
                <w:i/>
                <w:iCs/>
                <w:sz w:val="24"/>
                <w:szCs w:val="24"/>
                <w:u w:val="single"/>
              </w:rPr>
              <w:t>-201</w:t>
            </w:r>
            <w:r>
              <w:rPr>
                <w:rFonts w:ascii="Times" w:hAnsi="Times" w:cs="Times"/>
                <w:i/>
                <w:iCs/>
                <w:sz w:val="24"/>
                <w:szCs w:val="24"/>
                <w:u w:val="single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учебного года </w:t>
            </w: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u w:val="single"/>
              </w:rPr>
              <w:t>14</w:t>
            </w: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человек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84"/>
        </w:trPr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58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Ранний возраст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>2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>18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1</w:t>
            </w:r>
            <w:r w:rsidR="00E74D52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</w:t>
            </w:r>
            <w:r w:rsidR="00E74D52"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 w:rsidR="00E74D52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7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8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от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до 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63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>3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(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Pr="0007387B" w:rsidRDefault="0007387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4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" w:hAnsi="Times" w:cs="Times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  <w:p w:rsidR="0007387B" w:rsidRPr="0007387B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от 3 до 7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4</w:t>
            </w:r>
            <w:r w:rsidR="00E74D52"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</w:t>
            </w:r>
            <w:r w:rsidR="00E74D52"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 w:rsidR="00E74D52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4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8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7387B">
              <w:rPr>
                <w:rFonts w:ascii="Times" w:hAnsi="Times" w:cs="Times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62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07387B" w:rsidP="0007387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>5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07387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7</w:t>
            </w:r>
            <w:r w:rsidR="00E74D5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E74D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общеразвивающей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76"/>
        </w:trPr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2" w:rsidTr="00B21365">
        <w:trPr>
          <w:gridAfter w:val="1"/>
          <w:wAfter w:w="122" w:type="dxa"/>
          <w:trHeight w:val="28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" w:hAnsi="Times" w:cs="Times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EEEEE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bottom"/>
          </w:tcPr>
          <w:p w:rsidR="00E74D52" w:rsidRDefault="00E7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9" w:right="760" w:bottom="1440" w:left="1440" w:header="720" w:footer="720" w:gutter="0"/>
          <w:cols w:space="720" w:equalWidth="0">
            <w:col w:w="9700"/>
          </w:cols>
          <w:noEndnote/>
        </w:sectPr>
      </w:pPr>
    </w:p>
    <w:p w:rsidR="007D232E" w:rsidRDefault="00B36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717550</wp:posOffset>
            </wp:positionV>
            <wp:extent cx="6155690" cy="427926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427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образования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ДОУ осуществляется путем сбора и анализа информации о состоянии воспитательно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соответствующих управленческих решений руководителем ДОУ и передачи необходимых распоряжений по их выполнению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в ДОУ структура управления обеспечивает системность работы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целей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интересов работников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родителей в управлении и позволяет простроить перспективу развития детского сада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440" w:right="920" w:bottom="1440" w:left="1440" w:header="720" w:footer="720" w:gutter="0"/>
          <w:cols w:space="720" w:equalWidth="0">
            <w:col w:w="954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6275705" cy="2546350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254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8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Административно</w:t>
      </w:r>
      <w:r>
        <w:rPr>
          <w:rFonts w:ascii="Times" w:hAnsi="Times" w:cs="Times"/>
          <w:b/>
          <w:bCs/>
          <w:i/>
          <w:i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хозяйственный блок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заведующая д</w:t>
      </w:r>
      <w:r>
        <w:rPr>
          <w:rFonts w:ascii="Times" w:hAnsi="Times" w:cs="Times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завхоз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родительского комитета д</w:t>
      </w:r>
      <w:r>
        <w:rPr>
          <w:rFonts w:ascii="Times" w:hAnsi="Times" w:cs="Times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сада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возложены руководящие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координирующие и контролирующие функции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рамках данного блока решаются следующие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" w:hAnsi="Times" w:cs="Times"/>
          <w:b/>
          <w:bCs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концепции развития д</w:t>
      </w:r>
      <w:r>
        <w:rPr>
          <w:rFonts w:ascii="Times" w:hAnsi="Times" w:cs="Times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сада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кадров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6" w:lineRule="auto"/>
        <w:ind w:left="1120" w:right="68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связи с научными учреждениями и отслеживание результатов развития детей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6" w:lineRule="auto"/>
        <w:ind w:left="1120" w:right="90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экономической программы дополнительного инвестирования и осуществление мероприятий по обновлению материальной базы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Социально</w:t>
      </w:r>
      <w:r>
        <w:rPr>
          <w:rFonts w:ascii="Times" w:hAnsi="Times" w:cs="Times"/>
          <w:b/>
          <w:bCs/>
          <w:i/>
          <w:i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блок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 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семей и дети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блок решает такие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" w:hAnsi="Times" w:cs="Times"/>
          <w:b/>
          <w:bCs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трудностей в усвоении программы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4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27" w:lineRule="auto"/>
        <w:ind w:left="1180" w:right="6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индивидуальной коррекционной программы развития ребёнка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её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отслеживание результатов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социальной микросреды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связи с семьёй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Психологический блок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педагог психолог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три субъекта воздействия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</w:t>
      </w:r>
      <w:r>
        <w:rPr>
          <w:rFonts w:ascii="Times" w:hAnsi="Times" w:cs="Times"/>
          <w:b/>
          <w:bCs/>
          <w:i/>
          <w:iCs/>
          <w:sz w:val="24"/>
          <w:szCs w:val="24"/>
        </w:rPr>
        <w:t>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</w:t>
      </w:r>
      <w:r>
        <w:rPr>
          <w:rFonts w:ascii="Times" w:hAnsi="Times" w:cs="Times"/>
          <w:b/>
          <w:bCs/>
          <w:i/>
          <w:iCs/>
          <w:sz w:val="24"/>
          <w:szCs w:val="24"/>
        </w:rPr>
        <w:t>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ребёнок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работа проводится по нескольким направлениям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психодиагностика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психокоррекция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303" w:lineRule="auto"/>
        <w:ind w:left="0" w:right="2980" w:firstLine="81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консультирование и просвещение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психологической службы д</w:t>
      </w:r>
      <w:r>
        <w:rPr>
          <w:rFonts w:ascii="Times" w:hAnsi="Times" w:cs="Times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сада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психологической диагностики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7" w:lineRule="auto"/>
        <w:ind w:left="1180" w:right="6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психологической проблемы через анализ причин наблюдаемых нарушений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индивидуальной программы развития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1" w:lineRule="auto"/>
        <w:ind w:left="1180" w:right="20" w:hanging="366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Координация усилий педагогического воздействия с программой психологического влияния через консультирование всех субъектов процесса для создания условий обеспечения индивидуального подхода к каждому ребёнку</w:t>
      </w:r>
      <w:r>
        <w:rPr>
          <w:rFonts w:ascii="Times" w:hAnsi="Times" w:cs="Times"/>
          <w:sz w:val="23"/>
          <w:szCs w:val="23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3"/>
          <w:szCs w:val="23"/>
        </w:rPr>
      </w:pPr>
    </w:p>
    <w:p w:rsidR="007D232E" w:rsidRDefault="008C43C8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родителей к решению поставленных задач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Финансово</w:t>
      </w:r>
      <w:r>
        <w:rPr>
          <w:rFonts w:ascii="Times" w:hAnsi="Times" w:cs="Times"/>
          <w:b/>
          <w:bCs/>
          <w:i/>
          <w:i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экономический блок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i/>
          <w:iCs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8" w:right="960" w:bottom="1089" w:left="1440" w:header="720" w:footer="720" w:gutter="0"/>
          <w:cols w:space="720" w:equalWidth="0">
            <w:col w:w="9500"/>
          </w:cols>
          <w:noEndnote/>
        </w:sectPr>
      </w:pPr>
    </w:p>
    <w:p w:rsidR="007D232E" w:rsidRDefault="008C43C8">
      <w:pPr>
        <w:widowControl w:val="0"/>
        <w:numPr>
          <w:ilvl w:val="0"/>
          <w:numId w:val="6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8" w:lineRule="auto"/>
        <w:ind w:left="1120" w:right="800" w:hanging="364"/>
        <w:jc w:val="both"/>
        <w:rPr>
          <w:rFonts w:ascii="Symbol" w:hAnsi="Symbol" w:cs="Symbol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Ведение бухгалтерского и налогового учёта финансово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6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7" w:lineRule="auto"/>
        <w:ind w:left="1120" w:right="68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за сохранностью собственности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правильным расходованием денежных средств и материальных ценностей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Медицинский блок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фтизиатр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старшая медсестра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медсестра 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питанию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Невропатолог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хирург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окулист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ЛОР </w:t>
      </w:r>
      <w:r>
        <w:rPr>
          <w:rFonts w:ascii="Times" w:hAnsi="Times" w:cs="Times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 xml:space="preserve">  раз в год старшая и подготовительная группа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соматического состояния детей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 условий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профилактической работы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6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конструктивного участия в разработке индивидуальной программы коррекции и развития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правильного сбалансированного питания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выполнения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 норм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54" w:right="1280" w:bottom="1440" w:left="1440" w:header="720" w:footer="720" w:gutter="0"/>
          <w:cols w:space="720" w:equalWidth="0">
            <w:col w:w="918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Взаимодействие с социальными партнерами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детского сада со сторонними организациями направлено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повышение его рейтинга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имиджа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научно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ind w:right="4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Департамент образования мэрии города Ярославля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инспекционно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деятельность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Институт развития образования</w:t>
      </w:r>
      <w:r>
        <w:rPr>
          <w:rFonts w:ascii="Times" w:hAnsi="Times" w:cs="Times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Центр оценки и контроля качества образования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3"/>
          <w:szCs w:val="23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420"/>
        <w:jc w:val="both"/>
        <w:rPr>
          <w:rFonts w:ascii="Symbol" w:hAnsi="Symbol" w:cs="Symbol"/>
          <w:sz w:val="23"/>
          <w:szCs w:val="23"/>
        </w:rPr>
      </w:pPr>
      <w:r>
        <w:rPr>
          <w:rFonts w:ascii="Times" w:hAnsi="Times" w:cs="Times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 ЯО ЦО и ККО</w:t>
      </w:r>
      <w:r>
        <w:rPr>
          <w:rFonts w:ascii="Times" w:hAnsi="Times" w:cs="Times"/>
          <w:i/>
          <w:iCs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ДОУ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подготовка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аттестация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3"/>
          <w:szCs w:val="23"/>
        </w:rPr>
      </w:pPr>
    </w:p>
    <w:p w:rsidR="007D232E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right="9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Городской центр развития образования </w:t>
      </w:r>
      <w:r>
        <w:rPr>
          <w:rFonts w:ascii="Times" w:hAnsi="Times" w:cs="Times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ГЦРО</w:t>
      </w:r>
      <w:r>
        <w:rPr>
          <w:rFonts w:ascii="Times" w:hAnsi="Times" w:cs="Times"/>
          <w:i/>
          <w:iCs/>
          <w:sz w:val="24"/>
          <w:szCs w:val="24"/>
        </w:rPr>
        <w:t>)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ДОУ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курсовая подготовка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6" w:lineRule="auto"/>
        <w:ind w:right="160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Учреждения здравоохранения города </w:t>
      </w:r>
      <w:r>
        <w:rPr>
          <w:rFonts w:ascii="Times" w:hAnsi="Times" w:cs="Times"/>
          <w:i/>
          <w:i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детские поликлиники № </w:t>
      </w:r>
      <w:r>
        <w:rPr>
          <w:rFonts w:ascii="Times" w:hAnsi="Times" w:cs="Times"/>
          <w:i/>
          <w:iCs/>
          <w:sz w:val="23"/>
          <w:szCs w:val="23"/>
        </w:rPr>
        <w:t>2,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Ярославский областной противотуберкулёзный диспансер</w:t>
      </w:r>
      <w:r>
        <w:rPr>
          <w:rFonts w:ascii="Times" w:hAnsi="Times" w:cs="Times"/>
          <w:i/>
          <w:iCs/>
          <w:sz w:val="23"/>
          <w:szCs w:val="23"/>
        </w:rPr>
        <w:t>.)-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обследование детей специалистами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с семьей </w:t>
      </w:r>
      <w:r>
        <w:rPr>
          <w:rFonts w:ascii="Times" w:hAnsi="Times" w:cs="Times"/>
          <w:sz w:val="24"/>
          <w:szCs w:val="24"/>
        </w:rPr>
        <w:t>(«</w:t>
      </w:r>
      <w:r>
        <w:rPr>
          <w:rFonts w:ascii="Times New Roman" w:hAnsi="Times New Roman" w:cs="Times New Roman"/>
          <w:sz w:val="24"/>
          <w:szCs w:val="24"/>
        </w:rPr>
        <w:t>Школа атопического дерматита</w:t>
      </w:r>
      <w:r>
        <w:rPr>
          <w:rFonts w:ascii="Times" w:hAnsi="Times" w:cs="Times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3"/>
          <w:szCs w:val="23"/>
        </w:rPr>
      </w:pPr>
    </w:p>
    <w:p w:rsidR="007D232E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>«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Центр помощи детям</w:t>
      </w:r>
      <w:r>
        <w:rPr>
          <w:rFonts w:ascii="Times" w:hAnsi="Times" w:cs="Times"/>
          <w:i/>
          <w:iCs/>
          <w:sz w:val="23"/>
          <w:szCs w:val="23"/>
        </w:rPr>
        <w:t>» 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ул</w:t>
      </w:r>
      <w:r>
        <w:rPr>
          <w:rFonts w:ascii="Times" w:hAnsi="Times" w:cs="Times"/>
          <w:i/>
          <w:i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Некрасова</w:t>
      </w:r>
      <w:r>
        <w:rPr>
          <w:rFonts w:ascii="Times" w:hAnsi="Times" w:cs="Times"/>
          <w:i/>
          <w:iCs/>
          <w:sz w:val="23"/>
          <w:szCs w:val="23"/>
        </w:rPr>
        <w:t xml:space="preserve">,58),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Центр ДиК</w:t>
      </w:r>
      <w:r>
        <w:rPr>
          <w:rFonts w:ascii="Times" w:hAnsi="Times" w:cs="Times"/>
          <w:i/>
          <w:iCs/>
          <w:sz w:val="23"/>
          <w:szCs w:val="23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Развитие</w:t>
      </w:r>
      <w:r>
        <w:rPr>
          <w:rFonts w:ascii="Times" w:hAnsi="Times" w:cs="Times"/>
          <w:i/>
          <w:iCs/>
          <w:sz w:val="23"/>
          <w:szCs w:val="23"/>
        </w:rPr>
        <w:t>» 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пр</w:t>
      </w:r>
      <w:r>
        <w:rPr>
          <w:rFonts w:ascii="Times" w:hAnsi="Times" w:cs="Times"/>
          <w:i/>
          <w:i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т Ленина</w:t>
      </w:r>
      <w:r>
        <w:rPr>
          <w:rFonts w:ascii="Times" w:hAnsi="Times" w:cs="Times"/>
          <w:i/>
          <w:iCs/>
          <w:sz w:val="23"/>
          <w:szCs w:val="23"/>
        </w:rPr>
        <w:t xml:space="preserve">,26)-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3"/>
          <w:szCs w:val="23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ПМПК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3"/>
          <w:szCs w:val="23"/>
        </w:rPr>
      </w:pPr>
    </w:p>
    <w:p w:rsidR="007D232E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ind w:right="12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Учреждения культуры </w:t>
      </w:r>
      <w:r>
        <w:rPr>
          <w:rFonts w:ascii="Times" w:hAnsi="Times" w:cs="Times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библиотека</w:t>
      </w:r>
      <w:r>
        <w:rPr>
          <w:rFonts w:ascii="Times" w:hAnsi="Times" w:cs="Times"/>
          <w:i/>
          <w:iCs/>
          <w:sz w:val="24"/>
          <w:szCs w:val="24"/>
        </w:rPr>
        <w:t>)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дополнительные занятия для детей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совместные праздники и развлечения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МОУ СОШ №</w:t>
      </w:r>
      <w:r>
        <w:rPr>
          <w:rFonts w:ascii="Times" w:hAnsi="Times" w:cs="Times"/>
          <w:i/>
          <w:iCs/>
          <w:sz w:val="24"/>
          <w:szCs w:val="24"/>
        </w:rPr>
        <w:t>73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обеспечение дошкольного и начального образования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ДК </w:t>
      </w:r>
      <w:r>
        <w:rPr>
          <w:rFonts w:ascii="Times" w:hAnsi="Times" w:cs="Times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Радий</w:t>
      </w:r>
      <w:r>
        <w:rPr>
          <w:rFonts w:ascii="Times" w:hAnsi="Times" w:cs="Times"/>
          <w:i/>
          <w:iCs/>
          <w:sz w:val="24"/>
          <w:szCs w:val="24"/>
        </w:rPr>
        <w:t>»-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 интерактивных познавательных и развлекательных программ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Взаимодействие с семьями воспитанников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семейного воспитания ребенка обусловлена основными направлениями государственной социальной политики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дошкольного учреждения взаимодействие с семьями воспитанников имеет особое значение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только совместными усилиями педагогов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родителей можно достигнуть положительных результатов всей коррекционно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развивающей работы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сотрудниками нашего детского сада стоят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" w:hAnsi="Times" w:cs="Times"/>
          <w:b/>
          <w:bCs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равноправного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заинтересованного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творческого взаимодействия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 и детского сада по вопросам воспитания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 и развития детей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вовлечение семьи в работу дошкольного учреждения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6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развития их детей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6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родителей доступным им методам и приемам оказания коррекционной помощи детям в условиях семьи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обратной связи родителей с детским учреждением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 родительской общественностью в ДОУ осуществляется через деятельность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родительского комитета детского сада</w:t>
      </w:r>
      <w:r>
        <w:rPr>
          <w:rFonts w:ascii="Times" w:hAnsi="Times" w:cs="Times"/>
          <w:b/>
          <w:bCs/>
          <w:i/>
          <w:i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Родительский комитет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постоянный коллегиальный орган самоуправления ДОУ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действующий в целях совершенствования и развития ДОУ</w:t>
      </w:r>
      <w:r>
        <w:rPr>
          <w:rFonts w:ascii="Times" w:hAnsi="Times" w:cs="Times"/>
          <w:b/>
          <w:bCs/>
          <w:i/>
          <w:i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Ключевая стратегия сотрудничества с родителями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" w:hAnsi="Times" w:cs="Times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комплексного 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педагогического сопровождения родителей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включает следующие направления деятельности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педагогическая работа с родителями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0" w:right="840" w:bottom="1140" w:left="1440" w:header="720" w:footer="720" w:gutter="0"/>
          <w:cols w:space="720" w:equalWidth="0">
            <w:col w:w="9620"/>
          </w:cols>
          <w:noEndnote/>
        </w:sectPr>
      </w:pPr>
    </w:p>
    <w:p w:rsidR="007D232E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специалистов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в жизнедеятельности детского сада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мероприятия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совместная досуговая деятельность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 w:right="5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помощь родителей в совершенствовании материально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базы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развитии учреждения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информирования родителей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Вся работа с родителями направлена на активное включение их в жизнь детского сада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совместное воспитание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обучение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оздоровление 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в целом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развитие личности ребенка</w:t>
      </w:r>
      <w:r>
        <w:rPr>
          <w:rFonts w:ascii="Times" w:hAnsi="Times" w:cs="Times"/>
          <w:sz w:val="23"/>
          <w:szCs w:val="23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активного сотрудничества дошкольного учреждения и семьи используются следующие формы работы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сайта дошкольного учреждения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постоянно обновляемого информационного стенда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совместных праздников для детей и родителей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6" w:lineRule="auto"/>
        <w:ind w:left="1440" w:right="2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за круглым столом с представителями родительских комитетов групп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десанты и акции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выставках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врача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фтизиатра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используют различные формы работы с родителями как индивидуальные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подгрупповые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важных принципов построения педагогического процесса является принцип индивидуально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дифференцированного подхода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принцип в полной мере относится и к работе с семьей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Неслучайно в нашем детском саду самой распространенной формой является индивидуальное консультирование родителей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беседы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посещение воспитанников на дому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одна из форм успешной адаптации ребёнка к д</w:t>
      </w:r>
      <w:r>
        <w:rPr>
          <w:rFonts w:ascii="Times" w:hAnsi="Times" w:cs="Times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саду</w:t>
      </w:r>
      <w:r>
        <w:rPr>
          <w:rFonts w:ascii="Times" w:hAnsi="Times" w:cs="Times"/>
          <w:sz w:val="24"/>
          <w:szCs w:val="24"/>
        </w:rPr>
        <w:t>).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воспитатели составляют план работы с родителями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намечая в нем формы работы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исполнения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тематику собраний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тематику наглядной агитации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запросов родителей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проводятся общие и групповые родительские собрания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Родители имеют возможность участвовать в жизни группы и детского сада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помогают педагогам в подготовке праздников и развлечений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в организации выставок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изготавливают атрибуты для театральных постановок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методическом кабинете есть подборка материалов для консультаций и собраний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оформления родительских уголков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имеется литература по работе с семьей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Наличие приоритетных направлений деятельности ДОУ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образовательного процесса выстроено в соответствии с</w:t>
      </w:r>
      <w:r w:rsidR="00F12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2F6D">
        <w:rPr>
          <w:rFonts w:ascii="Times New Roman" w:hAnsi="Times New Roman" w:cs="Times New Roman"/>
          <w:color w:val="FF0000"/>
          <w:sz w:val="24"/>
          <w:szCs w:val="24"/>
          <w:lang w:val="ru-RU"/>
        </w:rPr>
        <w:t>ФГОС ДО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осуществляет деятельность по следующим</w:t>
      </w:r>
      <w:r w:rsidR="00B21365">
        <w:rPr>
          <w:rFonts w:ascii="Times New Roman" w:hAnsi="Times New Roman" w:cs="Times New Roman"/>
          <w:sz w:val="24"/>
          <w:szCs w:val="24"/>
          <w:lang w:val="ru-RU"/>
        </w:rPr>
        <w:t>образовательным областям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>ическое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Default="0007387B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8C43C8">
        <w:rPr>
          <w:rFonts w:ascii="Times New Roman" w:hAnsi="Times New Roman" w:cs="Times New Roman"/>
          <w:sz w:val="24"/>
          <w:szCs w:val="24"/>
        </w:rPr>
        <w:t>стетическое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 xml:space="preserve">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  развитие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9631DA" w:rsidRPr="009631DA" w:rsidRDefault="008C43C8" w:rsidP="009631DA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 xml:space="preserve">- коммуникативное 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631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31DA" w:rsidRPr="009631DA" w:rsidRDefault="009631DA" w:rsidP="009631DA">
      <w:pPr>
        <w:widowControl w:val="0"/>
        <w:numPr>
          <w:ilvl w:val="0"/>
          <w:numId w:val="1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Речевое развитие</w:t>
      </w:r>
    </w:p>
    <w:p w:rsidR="009631DA" w:rsidRPr="009631DA" w:rsidRDefault="008C43C8" w:rsidP="009631D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b/>
          <w:sz w:val="24"/>
          <w:szCs w:val="24"/>
        </w:rPr>
      </w:pPr>
      <w:r w:rsidRPr="009631DA">
        <w:rPr>
          <w:rFonts w:ascii="Times New Roman" w:hAnsi="Times New Roman" w:cs="Times New Roman"/>
          <w:sz w:val="24"/>
          <w:szCs w:val="24"/>
        </w:rPr>
        <w:t xml:space="preserve">Основным приоритетным направлением детского сада является </w:t>
      </w:r>
      <w:r w:rsidR="009631DA" w:rsidRPr="009631DA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9631DA" w:rsidRPr="009631DA">
        <w:rPr>
          <w:rFonts w:ascii="Times New Roman" w:hAnsi="Times New Roman" w:cs="Times New Roman"/>
          <w:b/>
          <w:sz w:val="24"/>
          <w:szCs w:val="24"/>
        </w:rPr>
        <w:t>из</w:t>
      </w:r>
      <w:r w:rsidR="009631DA" w:rsidRPr="009631DA">
        <w:rPr>
          <w:rFonts w:ascii="Times New Roman" w:hAnsi="Times New Roman" w:cs="Times New Roman"/>
          <w:b/>
          <w:sz w:val="24"/>
          <w:szCs w:val="24"/>
          <w:lang w:val="ru-RU"/>
        </w:rPr>
        <w:t>ическое развитие</w:t>
      </w:r>
    </w:p>
    <w:p w:rsidR="009631DA" w:rsidRDefault="009631DA" w:rsidP="009631DA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232E" w:rsidRPr="009631DA" w:rsidRDefault="008C43C8" w:rsidP="009631DA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631DA">
        <w:rPr>
          <w:rFonts w:ascii="Times" w:hAnsi="Times" w:cs="Times"/>
          <w:b/>
          <w:i/>
          <w:sz w:val="24"/>
          <w:szCs w:val="24"/>
          <w:u w:val="single"/>
        </w:rPr>
        <w:t xml:space="preserve">:   </w:t>
      </w:r>
      <w:r w:rsidRPr="009631D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631DA">
        <w:rPr>
          <w:rFonts w:ascii="Times New Roman" w:hAnsi="Times New Roman" w:cs="Times New Roman"/>
          <w:b/>
          <w:i/>
          <w:sz w:val="24"/>
          <w:szCs w:val="24"/>
          <w:u w:val="single"/>
        </w:rPr>
        <w:t>охрана и укрепление психического и физического здоровья ребенка</w:t>
      </w:r>
      <w:r w:rsidRPr="009631DA">
        <w:rPr>
          <w:rFonts w:ascii="Times" w:hAnsi="Times" w:cs="Times"/>
          <w:b/>
          <w:i/>
          <w:sz w:val="24"/>
          <w:szCs w:val="24"/>
          <w:u w:val="single"/>
        </w:rPr>
        <w:t>,</w:t>
      </w:r>
    </w:p>
    <w:p w:rsidR="007D232E" w:rsidRPr="009631DA" w:rsidRDefault="007D232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232E" w:rsidRPr="009631DA" w:rsidRDefault="008C4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31DA">
        <w:rPr>
          <w:rFonts w:ascii="Times New Roman" w:hAnsi="Times New Roman" w:cs="Times New Roman"/>
          <w:b/>
          <w:i/>
          <w:sz w:val="24"/>
          <w:szCs w:val="24"/>
          <w:u w:val="single"/>
        </w:rPr>
        <w:t>поддержание у него бодрого</w:t>
      </w:r>
      <w:r w:rsidRPr="009631DA">
        <w:rPr>
          <w:rFonts w:ascii="Times" w:hAnsi="Times" w:cs="Times"/>
          <w:b/>
          <w:i/>
          <w:sz w:val="24"/>
          <w:szCs w:val="24"/>
          <w:u w:val="single"/>
        </w:rPr>
        <w:t>,</w:t>
      </w:r>
      <w:r w:rsidRPr="009631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жизнерадостного настроения</w:t>
      </w:r>
      <w:r w:rsidRPr="009631DA">
        <w:rPr>
          <w:rFonts w:ascii="Times" w:hAnsi="Times" w:cs="Times"/>
          <w:b/>
          <w:i/>
          <w:sz w:val="24"/>
          <w:szCs w:val="24"/>
          <w:u w:val="single"/>
        </w:rPr>
        <w:t>.</w:t>
      </w:r>
    </w:p>
    <w:p w:rsidR="007D232E" w:rsidRPr="009631DA" w:rsidRDefault="007D23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рациональную организацию двигательной активности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6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здорового образа жизни у детей в постоянном взаимодействии с семьей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физической культуры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в ежедневных физических упражнениях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комплекс закаливающих процедур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учитывая индивидуальные особенности детей и с учетом состояния их здоровья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доступным видам двигательной деятельности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</w:rPr>
        <w:t xml:space="preserve">Специфика физкультурно </w:t>
      </w:r>
      <w:r>
        <w:rPr>
          <w:rFonts w:ascii="Times" w:hAnsi="Times" w:cs="Times"/>
          <w:b/>
          <w:bCs/>
          <w:i/>
          <w:iCs/>
          <w:color w:val="1F497C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color w:val="1F497C"/>
          <w:sz w:val="24"/>
          <w:szCs w:val="24"/>
        </w:rPr>
        <w:t xml:space="preserve">  оздоровительной работы в ДОУ</w:t>
      </w:r>
      <w:r>
        <w:rPr>
          <w:rFonts w:ascii="Times" w:hAnsi="Times" w:cs="Times"/>
          <w:i/>
          <w:iCs/>
          <w:color w:val="1F497C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7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физкультурно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оздоровительная работа представлена как одно из приоритетных направлений в системе оздоровления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Данное направление реализуют инструктор по физической культуре и воспитатели</w:t>
      </w:r>
      <w:r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Педагоги групп осуществляют оздоровительные технологии в режимных моментах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учитывая комплексно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тематическое планирования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создавая определенный двигательный режим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 детском саду созданы условия для реализации потребности детей в двигательной активности в помещении и на свежем воздухе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5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создана модель предметно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развивающей среды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ориентированная на сохранение и укрепление здоровья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C"/>
          <w:sz w:val="24"/>
          <w:szCs w:val="24"/>
        </w:rPr>
        <w:t>Оздоровительная и профилактическая работа в ДОУ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работа в детском саду осуществляется через деятельность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непосредственно профилактические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реабилитационные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детей с туберкулёзной интоксикацией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медицинскими работниками под руководством врача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реабилитационная работа реализуется в структуре психолого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медико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педагогической деятельности через интеграцию с воспитательно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образовательным процессом и физкультурно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оздоровительной работой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0" w:right="840" w:bottom="925" w:left="1440" w:header="720" w:footer="720" w:gutter="0"/>
          <w:cols w:space="720" w:equalWidth="0">
            <w:col w:w="9620"/>
          </w:cols>
          <w:noEndnote/>
        </w:sect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60" w:firstLine="6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Интеграция деятельности в ДОУ обеспечивается и при сотрудничестве с медицинскими работниками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профилактическую и реабилитационную деятельность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6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оздоровительной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 составляется ежегодно на учебный год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 план является неотъемлемой частью комплексного плана учреждения на учебный год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3C394D" w:rsidRDefault="008C43C8" w:rsidP="003C39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340" w:right="520" w:hanging="358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ПРОГРАММНО</w:t>
      </w:r>
      <w:r>
        <w:rPr>
          <w:rFonts w:ascii="Times" w:hAnsi="Times" w:cs="Times"/>
          <w:b/>
          <w:bCs/>
          <w:color w:val="FF0000"/>
          <w:sz w:val="24"/>
          <w:szCs w:val="24"/>
        </w:rPr>
        <w:t>-</w:t>
      </w:r>
      <w:r w:rsidR="003C39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МЕТОДИЧЕСКОЕ ОБЕСПЕЧЕНИЕ</w:t>
      </w:r>
    </w:p>
    <w:p w:rsidR="007D232E" w:rsidRDefault="008C43C8" w:rsidP="003C39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340" w:right="520" w:hanging="35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ПЕДАГОГИЧЕСКОГО ПРОЦЕССА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</w:p>
    <w:p w:rsidR="007D232E" w:rsidRDefault="007D232E" w:rsidP="003C394D">
      <w:pPr>
        <w:widowControl w:val="0"/>
        <w:autoSpaceDE w:val="0"/>
        <w:autoSpaceDN w:val="0"/>
        <w:adjustRightInd w:val="0"/>
        <w:spacing w:after="0" w:line="10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2F6D" w:rsidRPr="00F12F6D" w:rsidRDefault="0007387B" w:rsidP="00F12F6D">
      <w:pPr>
        <w:jc w:val="center"/>
        <w:rPr>
          <w:b/>
          <w:sz w:val="24"/>
          <w:szCs w:val="24"/>
          <w:lang w:val="ru-RU"/>
        </w:rPr>
      </w:pPr>
      <w:r w:rsidRPr="00F12F6D">
        <w:rPr>
          <w:b/>
          <w:sz w:val="24"/>
          <w:szCs w:val="24"/>
        </w:rPr>
        <w:t>Перечень методической литература в групп</w:t>
      </w:r>
      <w:r w:rsidRPr="00F12F6D">
        <w:rPr>
          <w:b/>
          <w:sz w:val="24"/>
          <w:szCs w:val="24"/>
          <w:lang w:val="ru-RU"/>
        </w:rPr>
        <w:t xml:space="preserve">ах раннего возраста </w:t>
      </w:r>
      <w:r w:rsidRPr="00F12F6D">
        <w:rPr>
          <w:b/>
          <w:sz w:val="24"/>
          <w:szCs w:val="24"/>
        </w:rPr>
        <w:t xml:space="preserve"> № 1</w:t>
      </w:r>
      <w:r w:rsidRPr="00F12F6D">
        <w:rPr>
          <w:b/>
          <w:sz w:val="24"/>
          <w:szCs w:val="24"/>
          <w:lang w:val="ru-RU"/>
        </w:rPr>
        <w:t>,2</w:t>
      </w:r>
      <w:r w:rsidRPr="00F12F6D">
        <w:rPr>
          <w:b/>
          <w:sz w:val="24"/>
          <w:szCs w:val="24"/>
        </w:rPr>
        <w:t xml:space="preserve">  </w:t>
      </w:r>
    </w:p>
    <w:p w:rsidR="0007387B" w:rsidRPr="00F12F6D" w:rsidRDefault="0007387B" w:rsidP="00F12F6D">
      <w:pPr>
        <w:jc w:val="center"/>
        <w:rPr>
          <w:b/>
          <w:sz w:val="24"/>
          <w:szCs w:val="24"/>
        </w:rPr>
      </w:pPr>
      <w:r w:rsidRPr="00F12F6D">
        <w:rPr>
          <w:b/>
          <w:sz w:val="24"/>
          <w:szCs w:val="24"/>
        </w:rPr>
        <w:t>на 2014-2015 у.г.</w:t>
      </w:r>
    </w:p>
    <w:tbl>
      <w:tblPr>
        <w:tblStyle w:val="af"/>
        <w:tblW w:w="0" w:type="auto"/>
        <w:tblInd w:w="-743" w:type="dxa"/>
        <w:tblLook w:val="04A0"/>
      </w:tblPr>
      <w:tblGrid>
        <w:gridCol w:w="709"/>
        <w:gridCol w:w="2552"/>
        <w:gridCol w:w="7053"/>
      </w:tblGrid>
      <w:tr w:rsidR="0007387B" w:rsidTr="004F61B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Default="0007387B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Default="0007387B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Default="0007387B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Наименование, издание</w:t>
            </w:r>
          </w:p>
        </w:tc>
      </w:tr>
      <w:tr w:rsidR="0007387B" w:rsidTr="004F61B5">
        <w:trPr>
          <w:trHeight w:val="6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Е.О. Смирнова</w:t>
            </w:r>
          </w:p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Холмогорова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общения детей со сверстниками. 1-3 года. М., Мозаика-синтез, 2008</w:t>
            </w:r>
          </w:p>
        </w:tc>
      </w:tr>
      <w:tr w:rsidR="0007387B" w:rsidTr="004F61B5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Д.Н.Колдина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и рисование с детьми 2-3 лет.</w:t>
            </w:r>
          </w:p>
        </w:tc>
      </w:tr>
      <w:tr w:rsidR="0007387B" w:rsidTr="004F61B5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Хрестоматия для чтения детям  в детском саду и дома. 1-3 года. М., Мозаика-синтез, 2014</w:t>
            </w:r>
          </w:p>
        </w:tc>
      </w:tr>
      <w:tr w:rsidR="0007387B" w:rsidTr="004F61B5">
        <w:trPr>
          <w:trHeight w:val="4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 дидактическое пособие. Развитие речи в детском саду для занятий с детьми 2-3 лет. М., Мозаика-синтез, 2008</w:t>
            </w:r>
          </w:p>
        </w:tc>
      </w:tr>
      <w:tr w:rsidR="0007387B" w:rsidTr="004F61B5">
        <w:trPr>
          <w:trHeight w:val="4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О.Е. Белова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Циклы игровых комплексов с детьми 2-4 лет в адаптационный период. Волг. , «Учитель» 2014</w:t>
            </w:r>
          </w:p>
        </w:tc>
      </w:tr>
      <w:tr w:rsidR="0007387B" w:rsidTr="004F61B5">
        <w:trPr>
          <w:trHeight w:val="5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Н.Ф. Губанова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игровой деятельности. Первая младшая группа. М., Мозаика-синтез, 2014</w:t>
            </w:r>
          </w:p>
        </w:tc>
      </w:tr>
      <w:tr w:rsidR="0007387B" w:rsidTr="004F61B5">
        <w:trPr>
          <w:trHeight w:val="5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 Соломенникова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природой в детском саду. Первая младшая группа. М., Мозаика-синтез, 2014</w:t>
            </w:r>
          </w:p>
        </w:tc>
      </w:tr>
      <w:tr w:rsidR="0007387B" w:rsidRPr="0014183C" w:rsidTr="004F61B5">
        <w:trPr>
          <w:trHeight w:val="5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саду. Первая младшая группа. М., Мозаика-синтез, 2014</w:t>
            </w:r>
          </w:p>
        </w:tc>
      </w:tr>
      <w:tr w:rsidR="0007387B" w:rsidRPr="0014183C" w:rsidTr="004F61B5">
        <w:trPr>
          <w:trHeight w:val="7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Е.О. Смирнова</w:t>
            </w:r>
          </w:p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Ермолаева</w:t>
            </w:r>
          </w:p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С.Ю. Мещерякова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предметной деятельности и познавательных способностей. 1-3 года. М., Мозаика-синтез, 2008</w:t>
            </w:r>
          </w:p>
        </w:tc>
      </w:tr>
      <w:tr w:rsidR="0007387B" w:rsidRPr="0014183C" w:rsidTr="004F61B5">
        <w:trPr>
          <w:trHeight w:val="5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 Теплюк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развития и воспитания детей  от рождения до 3 лет. . М., Мозаика-синтез, 2010</w:t>
            </w:r>
          </w:p>
        </w:tc>
      </w:tr>
      <w:tr w:rsidR="0007387B" w:rsidRPr="0014183C" w:rsidTr="004F61B5">
        <w:trPr>
          <w:trHeight w:val="7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 Теплюк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и обучение в 1-ой младшей группе детского сада. М., Мозаика-синтез, 2008</w:t>
            </w:r>
          </w:p>
        </w:tc>
      </w:tr>
      <w:tr w:rsidR="0007387B" w:rsidRPr="0014183C" w:rsidTr="004F61B5">
        <w:trPr>
          <w:trHeight w:val="7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Гербова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развитию речи в первой младшей группе. М., Мозаика-синтез, 2008</w:t>
            </w:r>
          </w:p>
        </w:tc>
      </w:tr>
      <w:tr w:rsidR="0007387B" w:rsidRPr="0014183C" w:rsidTr="004F61B5">
        <w:trPr>
          <w:trHeight w:val="5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Н.Ф. Губанова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игровой деятельности. Система работы в первой младшей группе. М., Мозаика-синтез, 2008</w:t>
            </w:r>
          </w:p>
        </w:tc>
      </w:tr>
      <w:tr w:rsidR="0007387B" w:rsidRPr="0014183C" w:rsidTr="004F61B5">
        <w:trPr>
          <w:trHeight w:val="6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С.Ю.Геру, Е.В. Андрющенкова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Интегрированные занятия с детьми в адаптационный период в детском саду. С-П. Детство –Пресс 2010</w:t>
            </w:r>
          </w:p>
        </w:tc>
      </w:tr>
      <w:tr w:rsidR="0007387B" w:rsidRPr="0014183C" w:rsidTr="004F61B5">
        <w:trPr>
          <w:trHeight w:val="5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7387B" w:rsidRPr="0014183C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Соколовская</w:t>
            </w:r>
          </w:p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E2703A" w:rsidRDefault="0007387B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 ребёнка к условиям детского сада. Волгоград «Учитель» 2011</w:t>
            </w:r>
          </w:p>
        </w:tc>
      </w:tr>
      <w:tr w:rsidR="0007387B" w:rsidRPr="0014183C" w:rsidTr="004F61B5">
        <w:trPr>
          <w:trHeight w:val="5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Груба</w:t>
            </w:r>
          </w:p>
          <w:p w:rsidR="0007387B" w:rsidRPr="0014183C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 Григорьева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малышами. М. Просвящение 2003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Хомакова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4183C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развивающие занятия с детьми раннего возраста.  С-П. Детство –Пресс 2009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О.Г.Рыкова Т.Г.Корнилова</w:t>
            </w:r>
          </w:p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Кострыгина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Малыши, физкульт-привет! М. Скрипторий 2003 2009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 Харченко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для дошкольников. С-П. Детство –Пресс 2010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Саломенникова 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1-я младшая группа.</w:t>
            </w:r>
            <w:r w:rsidRPr="0014183C">
              <w:rPr>
                <w:rFonts w:ascii="Times New Roman" w:hAnsi="Times New Roman" w:cs="Times New Roman"/>
                <w:sz w:val="24"/>
                <w:szCs w:val="24"/>
              </w:rPr>
              <w:t xml:space="preserve"> . М., 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 w:rsidRPr="0014183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Помораева </w:t>
            </w:r>
          </w:p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52F36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в 1-ой мл. гр. Детского сада. 2-3 года. М., Мозаика-синтез2013</w:t>
            </w:r>
          </w:p>
        </w:tc>
      </w:tr>
      <w:tr w:rsidR="0007387B" w:rsidRPr="0014183C" w:rsidTr="004F61B5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Теплюк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B" w:rsidRPr="00152F36" w:rsidRDefault="0007387B" w:rsidP="004F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36">
              <w:rPr>
                <w:rFonts w:ascii="Times New Roman" w:hAnsi="Times New Roman" w:cs="Times New Roman"/>
                <w:sz w:val="24"/>
                <w:szCs w:val="24"/>
              </w:rPr>
              <w:t>Игры –занятия на прогулке с малышами 2-4 лет. ФГОС . М., Мозаика-синтез 2014</w:t>
            </w:r>
          </w:p>
        </w:tc>
      </w:tr>
    </w:tbl>
    <w:p w:rsidR="0007387B" w:rsidRDefault="0007387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7387B" w:rsidRDefault="0007387B" w:rsidP="000738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387B" w:rsidRPr="004F61B5" w:rsidRDefault="0007387B" w:rsidP="0007387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F61B5">
        <w:rPr>
          <w:rFonts w:ascii="Times New Roman" w:hAnsi="Times New Roman" w:cs="Times New Roman"/>
          <w:color w:val="FF0000"/>
          <w:sz w:val="28"/>
          <w:szCs w:val="28"/>
          <w:lang w:val="ru-RU"/>
        </w:rPr>
        <w:t>Перечень метод</w:t>
      </w:r>
      <w:r w:rsidR="004F61B5" w:rsidRPr="004F61B5">
        <w:rPr>
          <w:rFonts w:ascii="Times New Roman" w:hAnsi="Times New Roman" w:cs="Times New Roman"/>
          <w:color w:val="FF0000"/>
          <w:sz w:val="28"/>
          <w:szCs w:val="28"/>
          <w:lang w:val="ru-RU"/>
        </w:rPr>
        <w:t>ической литературы в группах дошкольного возраста</w:t>
      </w:r>
    </w:p>
    <w:p w:rsidR="0007387B" w:rsidRDefault="0007387B" w:rsidP="0007387B">
      <w:pPr>
        <w:rPr>
          <w:rFonts w:ascii="Times New Roman" w:hAnsi="Times New Roman" w:cs="Times New Roman"/>
          <w:sz w:val="24"/>
          <w:szCs w:val="24"/>
        </w:rPr>
      </w:pPr>
    </w:p>
    <w:p w:rsidR="004F61B5" w:rsidRPr="004F61B5" w:rsidRDefault="004F61B5" w:rsidP="004F61B5">
      <w:pPr>
        <w:jc w:val="center"/>
        <w:rPr>
          <w:b/>
          <w:sz w:val="24"/>
          <w:szCs w:val="24"/>
        </w:rPr>
      </w:pPr>
      <w:r w:rsidRPr="004F61B5">
        <w:rPr>
          <w:b/>
          <w:sz w:val="24"/>
          <w:szCs w:val="24"/>
        </w:rPr>
        <w:t>Список методической литературы на 2014-2015 учебный год.Группа № 3</w:t>
      </w:r>
    </w:p>
    <w:tbl>
      <w:tblPr>
        <w:tblStyle w:val="af"/>
        <w:tblW w:w="0" w:type="auto"/>
        <w:tblLook w:val="04A0"/>
      </w:tblPr>
      <w:tblGrid>
        <w:gridCol w:w="534"/>
        <w:gridCol w:w="2107"/>
        <w:gridCol w:w="6930"/>
      </w:tblGrid>
      <w:tr w:rsidR="004F61B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Н.Е. Веракса. Т.С.Комарова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М.А. Васильева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Ознакомление с предметным и социальным окружением. Вторая младшая  группа.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Развитие игровой деятельности. Вторая младшая группа. 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Формирование элементарныхматематических представлений.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Вторая младшая группа.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Т.С. Комарова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Изобразительна деятельность в детском саду. Вторая младшая группа.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6B25">
              <w:rPr>
                <w:b/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6B25">
              <w:rPr>
                <w:b/>
                <w:color w:val="000000"/>
                <w:sz w:val="24"/>
                <w:szCs w:val="24"/>
              </w:rPr>
              <w:t xml:space="preserve">  Развитие речи в детском саду. Наглядно-дидактическое пособие. </w:t>
            </w:r>
            <w:r w:rsidRPr="00AE6B25">
              <w:rPr>
                <w:b/>
                <w:color w:val="000000" w:themeColor="text1"/>
                <w:sz w:val="24"/>
                <w:szCs w:val="24"/>
              </w:rPr>
              <w:t xml:space="preserve">М. Мозаика-синтез 2008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6B25">
              <w:rPr>
                <w:b/>
                <w:color w:val="000000"/>
                <w:sz w:val="24"/>
                <w:szCs w:val="24"/>
              </w:rPr>
              <w:t xml:space="preserve">Демонстрационный материал «Осень, зима, весна, лето. Беседы по картинкам.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Н.С. Голицина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ОБЖ для младших дошкольников. М. «Скрипторий 2003» 2013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Развитие игровой деятельности. Средняя группа.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О.А. Соломенникова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Ознакомление с природой в детском саду.  Средняя группа.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Л.В.Куцакова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Конструирование из строительного материала. 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Средняя группа.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Ознакомление с предметным и социальным окружением. Средняя группа.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Т.С. Комарова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Изобразительная деятельность в детском саду. Средняя группа.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В.В 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Развитие речи в детском саду. Средняя группа.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>15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>Т.Ф. Саулина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 xml:space="preserve">Знакомим дошкольников с правилами дорожного движения. Для занятий с детьми от 3 до 7 лет.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6B25">
              <w:rPr>
                <w:color w:val="000000"/>
                <w:sz w:val="24"/>
                <w:szCs w:val="24"/>
              </w:rPr>
              <w:t>Кыласова Л.Е.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Развитие речи. Конспекты занятий с детьми старшего дошкольного возраста. В. Учитель 2011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6B25">
              <w:rPr>
                <w:color w:val="000000"/>
                <w:sz w:val="24"/>
                <w:szCs w:val="24"/>
              </w:rPr>
              <w:t>Реент Н.А.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Система комплексных занятий в подготовительной группе. </w:t>
            </w:r>
          </w:p>
          <w:p w:rsidR="004F61B5" w:rsidRPr="00AE6B25" w:rsidRDefault="004F61B5" w:rsidP="004F6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В. Учитель 2011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В.В 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Занятия по развитие речи. Подготовительная  группа.</w:t>
            </w:r>
          </w:p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2011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Ознакомление сокружающим миром. Подготовительная  группа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 М. Мозаика-синтез 2011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Т.С. Комарова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Занятия по изобразительной деятельности в старшей группе детского сада.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2008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 xml:space="preserve">Занятия по формированию элементарных математических представлений в подготовительной к школе группе.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2012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sz w:val="24"/>
                <w:szCs w:val="24"/>
              </w:rPr>
            </w:pPr>
            <w:r w:rsidRPr="00AE6B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6B25">
              <w:rPr>
                <w:sz w:val="24"/>
                <w:szCs w:val="24"/>
              </w:rPr>
              <w:t xml:space="preserve">Занятия по формированию элементарных математических представлений в старшей  группе. </w:t>
            </w:r>
            <w:r w:rsidRPr="00AE6B25">
              <w:rPr>
                <w:color w:val="000000" w:themeColor="text1"/>
                <w:sz w:val="24"/>
                <w:szCs w:val="24"/>
              </w:rPr>
              <w:t>М. Мозаика-синтез 2010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>Т.С.Гербова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Книга для чтения 3-4 лет.  М. Оникс 2007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jc w:val="center"/>
            </w:pPr>
            <w:r>
              <w:t>23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>Т.С.Гербова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Книга для чтения 5-7 лет.  М. Оникс 2008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AE6B25" w:rsidRDefault="004F61B5" w:rsidP="004F61B5">
            <w:r>
              <w:t xml:space="preserve">Н.С. Варенцова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Обучение дошкольников грамоте для занятий с детьми 3-7 лет. </w:t>
            </w:r>
            <w:r w:rsidRPr="00AE6B25">
              <w:rPr>
                <w:color w:val="000000" w:themeColor="text1"/>
                <w:sz w:val="24"/>
                <w:szCs w:val="24"/>
              </w:rPr>
              <w:t xml:space="preserve">М. Мозаика-синтез 2008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 xml:space="preserve">Е.Н. Вареник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Утренняя гимнастика в детском саду. М. Творческий центр Сфера 20008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Г.С. Швайко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Занятия по изобразительной деятельности в детском саду.  Старшая группа. М, Владос 2000.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Г.С. Швайко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Занятия по изобразительной деятельности в детском саду. Средняя группа. М, Владос 2000.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А.И. Ивнова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Естественно- научные наблюдения и эксперименты в детском саду. Человек. М. Творческий центр Сфера 2007.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Л.А. Владимирская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осени до лета. В. Учитель 2006.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29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Т.В. Смирнова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Ребёнок познаёт мир. Игровые занятия для младших дошкольников по формированию представлений о себе. В. Учитель 2010.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30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Е.И. Подольская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занятия на открытом воздухе. 3-7лет. В. Учитель 2011.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31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Т.А. Тарасова</w:t>
            </w:r>
          </w:p>
          <w:p w:rsidR="004F61B5" w:rsidRDefault="004F61B5" w:rsidP="004F61B5">
            <w:r>
              <w:t>Л.А. Власова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 и моё здоровье. Программа занятий, упражнений и дидактических игр. М. Школьная пресса 2008.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32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М.М. Безруких</w:t>
            </w:r>
          </w:p>
          <w:p w:rsidR="004F61B5" w:rsidRDefault="004F61B5" w:rsidP="004F61B5">
            <w:r>
              <w:t>Т.А. Филлипрва</w:t>
            </w:r>
          </w:p>
          <w:p w:rsidR="004F61B5" w:rsidRDefault="004F61B5" w:rsidP="004F61B5">
            <w:r>
              <w:t>А.Г. Макеева</w:t>
            </w:r>
          </w:p>
          <w:p w:rsidR="004F61B5" w:rsidRDefault="004F61B5" w:rsidP="004F61B5"/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Разговор о правильном питании. М. Омега медиа групп. 2013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33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М.М. Безруких</w:t>
            </w:r>
          </w:p>
          <w:p w:rsidR="004F61B5" w:rsidRDefault="004F61B5" w:rsidP="004F61B5">
            <w:r>
              <w:t>Т.А. Филлипова</w:t>
            </w:r>
          </w:p>
          <w:p w:rsidR="004F61B5" w:rsidRDefault="004F61B5" w:rsidP="004F61B5">
            <w:r>
              <w:t>А.Г. Макеева</w:t>
            </w:r>
          </w:p>
          <w:p w:rsidR="004F61B5" w:rsidRDefault="004F61B5" w:rsidP="004F61B5"/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Две недели в лагере здоровья. М. Омега медиа групп. 2013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И.В. Кравченко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Прогулки в детском саду. Младшая и средняя группы. М. Сфера 2010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Г.Я. Затулина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Конспекты комплексных занятий по развитию речи. Средняя группа. </w:t>
            </w:r>
          </w:p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 Центр педагогического образования. 2008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И.А. Помораева</w:t>
            </w:r>
          </w:p>
          <w:p w:rsidR="004F61B5" w:rsidRDefault="004F61B5" w:rsidP="004F61B5">
            <w:r>
              <w:t>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Занятия по ФЭМП в средней группе. </w:t>
            </w:r>
            <w:r w:rsidRPr="00AE6B25">
              <w:rPr>
                <w:sz w:val="24"/>
                <w:szCs w:val="24"/>
              </w:rPr>
              <w:t xml:space="preserve">. </w:t>
            </w:r>
            <w:r w:rsidRPr="00AE6B25">
              <w:rPr>
                <w:color w:val="000000" w:themeColor="text1"/>
                <w:sz w:val="24"/>
                <w:szCs w:val="24"/>
              </w:rPr>
              <w:t>М. Мозаика-синтез 20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Гербова В.В.</w:t>
            </w:r>
          </w:p>
          <w:p w:rsidR="004F61B5" w:rsidRDefault="004F61B5" w:rsidP="004F61B5"/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речи в детском саду  мл. группа 3-4 лет. ФГОС  </w:t>
            </w:r>
          </w:p>
          <w:p w:rsidR="004F61B5" w:rsidRDefault="004F61B5" w:rsidP="004F61B5">
            <w:r>
              <w:rPr>
                <w:color w:val="000000" w:themeColor="text1"/>
                <w:sz w:val="24"/>
                <w:szCs w:val="24"/>
              </w:rPr>
              <w:lastRenderedPageBreak/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Гербова В.В.</w:t>
            </w:r>
          </w:p>
          <w:p w:rsidR="004F61B5" w:rsidRDefault="004F61B5" w:rsidP="004F61B5"/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в детском саду старшая группа 5-6 лет. ФГОС  </w:t>
            </w:r>
          </w:p>
          <w:p w:rsidR="004F61B5" w:rsidRDefault="004F61B5" w:rsidP="004F61B5"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И.А. Помораева</w:t>
            </w:r>
          </w:p>
          <w:p w:rsidR="004F61B5" w:rsidRDefault="004F61B5" w:rsidP="004F61B5">
            <w:r>
              <w:t>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 xml:space="preserve">Формирование элементарных математических представлений в старшей группе 5-6 лет. ФГОС 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И.А. Помораева</w:t>
            </w:r>
          </w:p>
          <w:p w:rsidR="004F61B5" w:rsidRDefault="004F61B5" w:rsidP="004F61B5">
            <w:r>
              <w:t>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 xml:space="preserve">Формирование элементарных математических представлений в подготовительной к школе группе 6-7 лет. ФГОС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Комарова Т.С.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 xml:space="preserve">Изобразительная деятельность в детском саду 6-7 лет подготовительная к школе группа. ФГОС 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RPr="00AE6B25" w:rsidTr="004F61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Комарова Т.С.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 xml:space="preserve">Изобразительная деятельность в детском саду 5-6 лет старшая группа. ФГОС  </w:t>
            </w: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4F61B5" w:rsidRDefault="004F61B5" w:rsidP="004F61B5">
      <w:pPr>
        <w:jc w:val="center"/>
        <w:rPr>
          <w:b/>
          <w:sz w:val="24"/>
          <w:szCs w:val="24"/>
          <w:lang w:val="ru-RU"/>
        </w:rPr>
      </w:pPr>
    </w:p>
    <w:p w:rsidR="004F61B5" w:rsidRPr="004F61B5" w:rsidRDefault="004F61B5" w:rsidP="004F61B5">
      <w:pPr>
        <w:jc w:val="center"/>
        <w:rPr>
          <w:b/>
          <w:sz w:val="24"/>
          <w:szCs w:val="24"/>
        </w:rPr>
      </w:pPr>
      <w:r w:rsidRPr="004F61B5">
        <w:rPr>
          <w:b/>
          <w:sz w:val="24"/>
          <w:szCs w:val="24"/>
        </w:rPr>
        <w:t>Список методической литературы на 2014-2015 учебный год.Группа № 4</w:t>
      </w:r>
    </w:p>
    <w:tbl>
      <w:tblPr>
        <w:tblStyle w:val="af"/>
        <w:tblW w:w="0" w:type="auto"/>
        <w:tblLook w:val="04A0"/>
      </w:tblPr>
      <w:tblGrid>
        <w:gridCol w:w="696"/>
        <w:gridCol w:w="1964"/>
        <w:gridCol w:w="6946"/>
      </w:tblGrid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b/>
                <w:sz w:val="24"/>
                <w:szCs w:val="24"/>
              </w:rPr>
            </w:pPr>
            <w:r w:rsidRPr="001D03C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Н.Е. Веракса. Т.С.Комарова</w:t>
            </w:r>
          </w:p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М.А. Васильева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Ознакомление с предметным и социальным окружением. Вторая младшая  группа.</w:t>
            </w:r>
            <w:r>
              <w:rPr>
                <w:sz w:val="24"/>
                <w:szCs w:val="24"/>
              </w:rPr>
              <w:t xml:space="preserve"> 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Развитие игровой деятельности. Вторая младшая группа. </w:t>
            </w:r>
          </w:p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Формирование элементарных</w:t>
            </w:r>
            <w:r>
              <w:rPr>
                <w:sz w:val="24"/>
                <w:szCs w:val="24"/>
              </w:rPr>
              <w:t xml:space="preserve"> </w:t>
            </w:r>
            <w:r w:rsidRPr="001D03C4">
              <w:rPr>
                <w:sz w:val="24"/>
                <w:szCs w:val="24"/>
              </w:rPr>
              <w:t>математических представлений.</w:t>
            </w:r>
          </w:p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Вторая младшая группа. 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Т.С. Комарова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Изобразительна деятельность в детском саду. Вторая младшая группа. 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С.Н. Теплюк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Игры-занятия на прогулке с малышами. Дл занятий с детьми 2-4 лет. 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Д.Н. Колдина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Лепка с детьми 3-4 лет. 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Д.Н. Колдина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 xml:space="preserve">Аппликация с детьми 3-4 лет. 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 w:rsidRPr="001D03C4"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03C4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03C4">
              <w:rPr>
                <w:color w:val="000000"/>
                <w:sz w:val="24"/>
                <w:szCs w:val="24"/>
              </w:rPr>
              <w:t xml:space="preserve">  Развитие речи в разновозрастной группе детского сада</w:t>
            </w:r>
          </w:p>
          <w:p w:rsidR="004F61B5" w:rsidRPr="001D03C4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Мозаика-синтез 2010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03C4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03C4">
              <w:rPr>
                <w:color w:val="000000"/>
                <w:sz w:val="24"/>
                <w:szCs w:val="24"/>
              </w:rPr>
              <w:t xml:space="preserve">  Развити</w:t>
            </w:r>
            <w:r>
              <w:rPr>
                <w:color w:val="000000"/>
                <w:sz w:val="24"/>
                <w:szCs w:val="24"/>
              </w:rPr>
              <w:t>е речи в детском саду. Наглядно-дидактическое пособие.</w:t>
            </w:r>
          </w:p>
          <w:p w:rsidR="004F61B5" w:rsidRPr="001D03C4" w:rsidRDefault="004F61B5" w:rsidP="004F61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 Зацепина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и обучение во второй младшей группе детского сада. </w:t>
            </w:r>
            <w:r>
              <w:rPr>
                <w:color w:val="000000" w:themeColor="text1"/>
                <w:sz w:val="24"/>
                <w:szCs w:val="24"/>
              </w:rPr>
              <w:t>М. Мозаика-синтез 2008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Tr="004F61B5">
        <w:trPr>
          <w:trHeight w:val="81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Соломенникова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Занятии по формированию элементарных экологических представлений  во 2-й1 младшей группе детского сада. </w:t>
            </w:r>
            <w:r>
              <w:rPr>
                <w:color w:val="000000" w:themeColor="text1"/>
                <w:sz w:val="24"/>
                <w:szCs w:val="24"/>
              </w:rPr>
              <w:t>М. Мозаика-синтез 2008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Pr="001D03C4" w:rsidRDefault="004F61B5" w:rsidP="004F61B5">
            <w:pPr>
              <w:jc w:val="center"/>
            </w:pPr>
            <w:r>
              <w:t>13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>Г.Я. Затулина</w:t>
            </w:r>
          </w:p>
          <w:p w:rsidR="004F61B5" w:rsidRPr="001D03C4" w:rsidRDefault="004F61B5" w:rsidP="004F61B5"/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t xml:space="preserve">Конспекты комплексных занятий по развитию речи. Вторая младшая группа. М. Центр педагогического образования. 2007. </w:t>
            </w:r>
          </w:p>
          <w:p w:rsidR="004F61B5" w:rsidRDefault="004F61B5" w:rsidP="004F61B5"/>
        </w:tc>
      </w:tr>
      <w:tr w:rsidR="004F61B5" w:rsidTr="004F61B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jc w:val="center"/>
            </w:pPr>
            <w:r>
              <w:t>14</w:t>
            </w:r>
          </w:p>
          <w:p w:rsidR="004F61B5" w:rsidRDefault="004F61B5" w:rsidP="004F61B5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r>
              <w:rPr>
                <w:sz w:val="24"/>
                <w:szCs w:val="24"/>
              </w:rPr>
              <w:t>Гербова В.В.</w:t>
            </w:r>
          </w:p>
          <w:p w:rsidR="004F61B5" w:rsidRDefault="004F61B5" w:rsidP="004F61B5"/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B5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в детском саду 2-я мл. группа 3-4 лет. ФГОС  </w:t>
            </w:r>
          </w:p>
          <w:p w:rsidR="004F61B5" w:rsidRDefault="004F61B5" w:rsidP="004F61B5">
            <w:r>
              <w:rPr>
                <w:color w:val="000000" w:themeColor="text1"/>
                <w:sz w:val="24"/>
                <w:szCs w:val="24"/>
              </w:rPr>
              <w:t>М. Мозаика-синтез 2014</w:t>
            </w:r>
            <w:r w:rsidRPr="001D03C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7D232E" w:rsidRPr="0007387B" w:rsidRDefault="007D232E" w:rsidP="0007387B">
      <w:pPr>
        <w:rPr>
          <w:rFonts w:ascii="Times New Roman" w:hAnsi="Times New Roman" w:cs="Times New Roman"/>
          <w:sz w:val="24"/>
          <w:szCs w:val="24"/>
        </w:rPr>
        <w:sectPr w:rsidR="007D232E" w:rsidRPr="0007387B">
          <w:pgSz w:w="11900" w:h="16840"/>
          <w:pgMar w:top="1139" w:right="840" w:bottom="1147" w:left="1180" w:header="720" w:footer="720" w:gutter="0"/>
          <w:cols w:space="720" w:equalWidth="0">
            <w:col w:w="9880"/>
          </w:cols>
          <w:noEndnote/>
        </w:sectPr>
      </w:pPr>
    </w:p>
    <w:p w:rsidR="004F61B5" w:rsidRPr="004F61B5" w:rsidRDefault="004F61B5" w:rsidP="004F61B5">
      <w:pPr>
        <w:jc w:val="center"/>
        <w:rPr>
          <w:b/>
          <w:sz w:val="24"/>
          <w:szCs w:val="24"/>
        </w:rPr>
      </w:pPr>
      <w:bookmarkStart w:id="13" w:name="page27"/>
      <w:bookmarkEnd w:id="13"/>
      <w:r w:rsidRPr="004F61B5">
        <w:rPr>
          <w:b/>
          <w:sz w:val="24"/>
          <w:szCs w:val="24"/>
        </w:rPr>
        <w:lastRenderedPageBreak/>
        <w:t>Список методической литературы на 2014-2015 учебный год.Группа № 5</w:t>
      </w:r>
    </w:p>
    <w:tbl>
      <w:tblPr>
        <w:tblStyle w:val="af"/>
        <w:tblW w:w="0" w:type="auto"/>
        <w:tblLook w:val="04A0"/>
      </w:tblPr>
      <w:tblGrid>
        <w:gridCol w:w="696"/>
        <w:gridCol w:w="2247"/>
        <w:gridCol w:w="5812"/>
      </w:tblGrid>
      <w:tr w:rsidR="004F61B5" w:rsidTr="004F61B5">
        <w:tc>
          <w:tcPr>
            <w:tcW w:w="696" w:type="dxa"/>
          </w:tcPr>
          <w:p w:rsidR="004F61B5" w:rsidRDefault="004F61B5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47" w:type="dxa"/>
          </w:tcPr>
          <w:p w:rsidR="004F61B5" w:rsidRDefault="004F61B5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5812" w:type="dxa"/>
          </w:tcPr>
          <w:p w:rsidR="004F61B5" w:rsidRDefault="004F61B5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4F61B5" w:rsidTr="004F61B5">
        <w:tc>
          <w:tcPr>
            <w:tcW w:w="696" w:type="dxa"/>
          </w:tcPr>
          <w:p w:rsidR="004F61B5" w:rsidRDefault="004F61B5" w:rsidP="004F6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4F61B5" w:rsidRPr="00D57677" w:rsidRDefault="004F61B5" w:rsidP="004F61B5">
            <w:pPr>
              <w:rPr>
                <w:sz w:val="24"/>
                <w:szCs w:val="24"/>
              </w:rPr>
            </w:pPr>
            <w:r w:rsidRPr="00D57677">
              <w:rPr>
                <w:sz w:val="24"/>
                <w:szCs w:val="24"/>
              </w:rPr>
              <w:t>Н.Е. Веракса. Т.С.Комарова</w:t>
            </w:r>
          </w:p>
          <w:p w:rsidR="004F61B5" w:rsidRPr="00D57677" w:rsidRDefault="004F61B5" w:rsidP="004F61B5">
            <w:pPr>
              <w:rPr>
                <w:sz w:val="24"/>
                <w:szCs w:val="24"/>
              </w:rPr>
            </w:pPr>
            <w:r w:rsidRPr="00D57677">
              <w:rPr>
                <w:sz w:val="24"/>
                <w:szCs w:val="24"/>
              </w:rPr>
              <w:t>М.А. Васильева</w:t>
            </w:r>
          </w:p>
        </w:tc>
        <w:tc>
          <w:tcPr>
            <w:tcW w:w="5812" w:type="dxa"/>
          </w:tcPr>
          <w:p w:rsidR="004F61B5" w:rsidRPr="00D57677" w:rsidRDefault="004F61B5" w:rsidP="004F61B5">
            <w:pPr>
              <w:rPr>
                <w:sz w:val="24"/>
                <w:szCs w:val="24"/>
              </w:rPr>
            </w:pPr>
            <w:r w:rsidRPr="00D57677">
              <w:rPr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</w:t>
            </w: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Pr="00D57677" w:rsidRDefault="004F61B5" w:rsidP="004F61B5">
            <w:pPr>
              <w:rPr>
                <w:sz w:val="28"/>
                <w:szCs w:val="28"/>
              </w:rPr>
            </w:pPr>
            <w:r w:rsidRPr="00D57677"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4F61B5" w:rsidRPr="00D57677" w:rsidRDefault="004F61B5" w:rsidP="004F61B5">
            <w:pPr>
              <w:rPr>
                <w:sz w:val="24"/>
                <w:szCs w:val="24"/>
              </w:rPr>
            </w:pPr>
            <w:r w:rsidRPr="00D57677">
              <w:rPr>
                <w:sz w:val="24"/>
                <w:szCs w:val="24"/>
              </w:rPr>
              <w:t>З.А. Ефанова</w:t>
            </w:r>
          </w:p>
        </w:tc>
        <w:tc>
          <w:tcPr>
            <w:tcW w:w="5812" w:type="dxa"/>
          </w:tcPr>
          <w:p w:rsidR="004F61B5" w:rsidRPr="00D57677" w:rsidRDefault="004F61B5" w:rsidP="004F61B5">
            <w:pPr>
              <w:rPr>
                <w:sz w:val="24"/>
                <w:szCs w:val="24"/>
              </w:rPr>
            </w:pPr>
            <w:r w:rsidRPr="00D57677">
              <w:rPr>
                <w:sz w:val="24"/>
                <w:szCs w:val="24"/>
              </w:rPr>
              <w:t>Комплексные занятия по программе «От рождения до школы» В. Учитель 2014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Pr="00D57677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4F61B5" w:rsidRPr="00D57677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 Губанова</w:t>
            </w:r>
          </w:p>
        </w:tc>
        <w:tc>
          <w:tcPr>
            <w:tcW w:w="5812" w:type="dxa"/>
          </w:tcPr>
          <w:p w:rsidR="004F61B5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деятельности. Средняя группа.</w:t>
            </w:r>
          </w:p>
          <w:p w:rsidR="004F61B5" w:rsidRPr="00D57677" w:rsidRDefault="004F61B5" w:rsidP="004F61B5">
            <w:pPr>
              <w:rPr>
                <w:sz w:val="24"/>
                <w:szCs w:val="24"/>
              </w:rPr>
            </w:pP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4F61B5" w:rsidRDefault="004F61B5" w:rsidP="004F61B5">
            <w:r>
              <w:t xml:space="preserve">О.А. Соломенникова </w:t>
            </w:r>
          </w:p>
        </w:tc>
        <w:tc>
          <w:tcPr>
            <w:tcW w:w="5812" w:type="dxa"/>
          </w:tcPr>
          <w:p w:rsidR="004F61B5" w:rsidRPr="00D57677" w:rsidRDefault="004F61B5" w:rsidP="004F61B5">
            <w:pPr>
              <w:rPr>
                <w:sz w:val="24"/>
                <w:szCs w:val="24"/>
              </w:rPr>
            </w:pPr>
            <w:r>
              <w:t xml:space="preserve">Ознакомление с природой в детском саду.  </w:t>
            </w:r>
            <w:r>
              <w:rPr>
                <w:sz w:val="24"/>
                <w:szCs w:val="24"/>
              </w:rPr>
              <w:t xml:space="preserve">Средняя группа. </w:t>
            </w: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4F61B5" w:rsidRDefault="004F61B5" w:rsidP="004F61B5">
            <w:r>
              <w:t>Л.Ю. Павлова</w:t>
            </w:r>
          </w:p>
        </w:tc>
        <w:tc>
          <w:tcPr>
            <w:tcW w:w="5812" w:type="dxa"/>
          </w:tcPr>
          <w:p w:rsidR="004F61B5" w:rsidRPr="00D57677" w:rsidRDefault="004F61B5" w:rsidP="004F61B5">
            <w:pPr>
              <w:rPr>
                <w:sz w:val="24"/>
                <w:szCs w:val="24"/>
              </w:rPr>
            </w:pPr>
            <w:r>
              <w:t xml:space="preserve">Сборник дидактических игр по ознакомлению с окружающим миром. </w:t>
            </w:r>
            <w:r>
              <w:rPr>
                <w:sz w:val="24"/>
                <w:szCs w:val="24"/>
              </w:rPr>
              <w:t>Средняя группа.</w:t>
            </w: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4F61B5" w:rsidRDefault="004F61B5" w:rsidP="004F61B5">
            <w:r>
              <w:t xml:space="preserve">О.В. Дыбина </w:t>
            </w:r>
          </w:p>
        </w:tc>
        <w:tc>
          <w:tcPr>
            <w:tcW w:w="5812" w:type="dxa"/>
          </w:tcPr>
          <w:p w:rsidR="004F61B5" w:rsidRPr="00240F7C" w:rsidRDefault="004F61B5" w:rsidP="004F61B5">
            <w:pPr>
              <w:rPr>
                <w:sz w:val="24"/>
                <w:szCs w:val="24"/>
              </w:rPr>
            </w:pPr>
            <w:r>
              <w:t xml:space="preserve">Ознакомление с предметным и социальным окружением. </w:t>
            </w:r>
            <w:r>
              <w:rPr>
                <w:sz w:val="24"/>
                <w:szCs w:val="24"/>
              </w:rPr>
              <w:t>Средняя группа.</w:t>
            </w: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7" w:type="dxa"/>
          </w:tcPr>
          <w:p w:rsidR="004F61B5" w:rsidRDefault="004F61B5" w:rsidP="004F61B5">
            <w:r>
              <w:t>Т.С. Комарова</w:t>
            </w:r>
          </w:p>
        </w:tc>
        <w:tc>
          <w:tcPr>
            <w:tcW w:w="5812" w:type="dxa"/>
          </w:tcPr>
          <w:p w:rsidR="004F61B5" w:rsidRPr="00240F7C" w:rsidRDefault="004F61B5" w:rsidP="004F61B5">
            <w:pPr>
              <w:rPr>
                <w:sz w:val="24"/>
                <w:szCs w:val="24"/>
              </w:rPr>
            </w:pPr>
            <w:r>
              <w:t xml:space="preserve">Изобразительная деятельность в детском саду. </w:t>
            </w:r>
            <w:r>
              <w:rPr>
                <w:sz w:val="24"/>
                <w:szCs w:val="24"/>
              </w:rPr>
              <w:t>Средняя группа.</w:t>
            </w: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Default="004F61B5" w:rsidP="004F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7" w:type="dxa"/>
          </w:tcPr>
          <w:p w:rsidR="004F61B5" w:rsidRDefault="004F61B5" w:rsidP="004F61B5">
            <w:r>
              <w:t>В.В Гербова</w:t>
            </w:r>
          </w:p>
        </w:tc>
        <w:tc>
          <w:tcPr>
            <w:tcW w:w="5812" w:type="dxa"/>
          </w:tcPr>
          <w:p w:rsidR="004F61B5" w:rsidRDefault="004F61B5" w:rsidP="004F61B5">
            <w:pPr>
              <w:rPr>
                <w:sz w:val="24"/>
                <w:szCs w:val="24"/>
              </w:rPr>
            </w:pPr>
            <w:r>
              <w:t xml:space="preserve">Развитие речи в детском саду. </w:t>
            </w:r>
            <w:r>
              <w:rPr>
                <w:sz w:val="24"/>
                <w:szCs w:val="24"/>
              </w:rPr>
              <w:t>Средняя группа.</w:t>
            </w:r>
          </w:p>
          <w:p w:rsidR="004F61B5" w:rsidRDefault="004F61B5" w:rsidP="004F61B5"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Pr="00240F7C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7" w:type="dxa"/>
          </w:tcPr>
          <w:p w:rsidR="004F61B5" w:rsidRPr="00240F7C" w:rsidRDefault="004F61B5" w:rsidP="004F61B5">
            <w:pPr>
              <w:rPr>
                <w:sz w:val="24"/>
                <w:szCs w:val="24"/>
              </w:rPr>
            </w:pPr>
            <w:r w:rsidRPr="00240F7C">
              <w:rPr>
                <w:sz w:val="24"/>
                <w:szCs w:val="24"/>
              </w:rPr>
              <w:t>Л.В.</w:t>
            </w:r>
            <w:r>
              <w:rPr>
                <w:sz w:val="24"/>
                <w:szCs w:val="24"/>
              </w:rPr>
              <w:t>Куцакова</w:t>
            </w:r>
          </w:p>
        </w:tc>
        <w:tc>
          <w:tcPr>
            <w:tcW w:w="5812" w:type="dxa"/>
          </w:tcPr>
          <w:p w:rsidR="004F61B5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строительного материала. </w:t>
            </w:r>
          </w:p>
          <w:p w:rsidR="004F61B5" w:rsidRPr="00240F7C" w:rsidRDefault="004F61B5" w:rsidP="004F6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группа. </w:t>
            </w: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Default="004F61B5" w:rsidP="004F61B5">
            <w:r>
              <w:t>10</w:t>
            </w:r>
          </w:p>
        </w:tc>
        <w:tc>
          <w:tcPr>
            <w:tcW w:w="2247" w:type="dxa"/>
          </w:tcPr>
          <w:p w:rsidR="004F61B5" w:rsidRPr="00240F7C" w:rsidRDefault="004F61B5" w:rsidP="004F61B5">
            <w:r>
              <w:t>Д.Н. Колдина</w:t>
            </w:r>
          </w:p>
        </w:tc>
        <w:tc>
          <w:tcPr>
            <w:tcW w:w="5812" w:type="dxa"/>
          </w:tcPr>
          <w:p w:rsidR="004F61B5" w:rsidRDefault="004F61B5" w:rsidP="004F61B5">
            <w:r>
              <w:t>Лепка с детьми 4-5 лет.</w:t>
            </w:r>
            <w:r>
              <w:rPr>
                <w:sz w:val="24"/>
                <w:szCs w:val="24"/>
              </w:rPr>
              <w:t xml:space="preserve"> </w:t>
            </w: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Default="004F61B5" w:rsidP="004F61B5">
            <w:r>
              <w:t>11</w:t>
            </w:r>
          </w:p>
        </w:tc>
        <w:tc>
          <w:tcPr>
            <w:tcW w:w="2247" w:type="dxa"/>
          </w:tcPr>
          <w:p w:rsidR="004F61B5" w:rsidRPr="00240F7C" w:rsidRDefault="004F61B5" w:rsidP="004F61B5">
            <w:r>
              <w:t>Д.Н. Колдина</w:t>
            </w:r>
          </w:p>
        </w:tc>
        <w:tc>
          <w:tcPr>
            <w:tcW w:w="5812" w:type="dxa"/>
          </w:tcPr>
          <w:p w:rsidR="004F61B5" w:rsidRDefault="004F61B5" w:rsidP="004F61B5">
            <w:r>
              <w:t>Рисование с детьми 4-5 лет.</w:t>
            </w:r>
            <w:r>
              <w:rPr>
                <w:sz w:val="24"/>
                <w:szCs w:val="24"/>
              </w:rPr>
              <w:t xml:space="preserve"> </w:t>
            </w:r>
            <w:r w:rsidRPr="00D576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RPr="00D57677" w:rsidTr="004F61B5">
        <w:tc>
          <w:tcPr>
            <w:tcW w:w="696" w:type="dxa"/>
          </w:tcPr>
          <w:p w:rsidR="004F61B5" w:rsidRDefault="004F61B5" w:rsidP="004F61B5">
            <w:r>
              <w:t>12</w:t>
            </w:r>
          </w:p>
        </w:tc>
        <w:tc>
          <w:tcPr>
            <w:tcW w:w="2247" w:type="dxa"/>
          </w:tcPr>
          <w:p w:rsidR="004F61B5" w:rsidRDefault="004F61B5" w:rsidP="004F61B5">
            <w:r>
              <w:t>Н.С. Голицина</w:t>
            </w:r>
          </w:p>
        </w:tc>
        <w:tc>
          <w:tcPr>
            <w:tcW w:w="5812" w:type="dxa"/>
          </w:tcPr>
          <w:p w:rsidR="004F61B5" w:rsidRDefault="004F61B5" w:rsidP="004F61B5">
            <w:r>
              <w:t>ОБЖ дл младших дошкольников. М «Скрипторий 2003» 2013</w:t>
            </w:r>
          </w:p>
        </w:tc>
      </w:tr>
    </w:tbl>
    <w:p w:rsidR="004F61B5" w:rsidRDefault="004F61B5" w:rsidP="004F61B5">
      <w:pPr>
        <w:rPr>
          <w:b/>
          <w:sz w:val="28"/>
          <w:szCs w:val="28"/>
        </w:rPr>
      </w:pPr>
      <w:r w:rsidRPr="001F7C92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методической литературы  на 2014-2015</w:t>
      </w:r>
      <w:r w:rsidRPr="001F7C92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:rsidR="004F61B5" w:rsidRDefault="004F61B5" w:rsidP="004F6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№ 6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1985"/>
        <w:gridCol w:w="7654"/>
      </w:tblGrid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5FFA1" w:fill="auto"/>
            <w:hideMark/>
          </w:tcPr>
          <w:p w:rsidR="004F61B5" w:rsidRPr="004F61B5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 Н.Е., Комарова Т.С., Васильева М.А.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5FFA1" w:fill="auto"/>
            <w:hideMark/>
          </w:tcPr>
          <w:p w:rsidR="004F61B5" w:rsidRPr="004F61B5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От рождения до школы. Примерная основная общеобразовательная программа дошкольного образования М. Мозаика-синтез 2014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 С., Зацепина М. Б.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Интеграция в системе воспитательно-образовательной работы детского сада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Кобзаева Т.Г.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детей на прогулке. Подготовительная группа.</w:t>
            </w:r>
          </w:p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Учитель 2011.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Кобзаева Т.Г.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детей на прогулке. Старшая  группа.</w:t>
            </w:r>
          </w:p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Учитель 2011.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Л.Л.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внеучебной деятельности детей в режиме дня. Подготовительная группа. М. Центр педагогического образования 2011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 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Книга для чтения в детском саду и дома: 5-7 года / Сост. В.В. Гербова и др.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 Н. Е., Веракса А. Н.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Проектная деятельность дошкольников. Пособие для педагогов дошкольных учреждений для работы с детьми 5-7 лет./Веракса Н.Е., Веракса А.Н.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 Л. 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Творим и мастерим. Ручной труд в детском саду и дома. Пособие для педагогов и родителей для занятий с детьми 4-7 лет. / Куцакова Л.В.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Л. Ю.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Сборник дидактических игр по ознакомлению с окружающим миром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2D2D2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2D2D2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2D2D2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Конспекты занятий к Программе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 С.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Занятия по изобразительной деятельности в старшей группе детского сада. /Комарова Т. С.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 Л. 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Занятия по конструированию из строительных  материалов. Подготовительная группа. Планы и конспекты занятий. / Куцакова Л.В.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Затулина Г.Я..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Конспекты занятий по подготовке к обучению грамоте. Старший дошкольный возраст. М. Центр педагогического образования 2008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Затулина Г.Я.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Конспекты комплексных занятий по развитию речи. Старшая гр. М. Центр педагогического образования 2008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Затулина Г.Я.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Конспекты комплексных занятий по развитию речи подготовительная гр. М. Центр педагогического образования 2008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Т.С.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Занятия по изобразительной  деятельности в старшей группе М. Мозаика-синтез 2008  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 О.В.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по ознакомлению с окружающим миром в подготовительной группе детского сада М. Мозаика-синтез 2011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 И. А., Позина В. 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Занятия по формированию элементарных математических представлений в старшей группе детского сада. М. Мозаика-синтез 2010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 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Зан по разв речи в подготовительной к школе группе детского сада М. Мозаика-синтез 2011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 И. А., Позина В. 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Занятия по формированию элементарных математических представлений в подгот. к школе группе детского сада. М. Мозаика-синтез 2011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Варенцова Н. С.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Обучение дошкольников грамоте. Конспекты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 Л. 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Оздоровительная гимнастика для детей 3-7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Букарина Е.П.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Людлю тебя, мой ярославль! Я. Академия развития 2007   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Скоролупова О.А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Скоролупова О.А.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детьми старшего дошкольного возраста: Осень. Часть 1.</w:t>
            </w:r>
          </w:p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«Ранняя весна», «Зима». «Цветущая весна. Травы». «Лето», «Телевидение», «Транспорт», «Домашние и дикие животные средней плосы», «Вода», Покорение космоса», «Большое космическое путешествие». «Весна. Насекомые. Перелётные птицы», «Знакомство с русским народным декоративно-прикладным искусством» м 2006-2008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Паникова</w:t>
            </w:r>
          </w:p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Инкина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космосе.  М Сфера 2011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 Куцакова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строительного материала. Подготовительная к школе группа. М. Мозаика-синтез 2014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Гербова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в детском саду. Подготовительная к школе группа. М. Мозаика-синтез 2014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Дыбина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предметным и социальным окружением. Подготовительная к школе группа. М. Мозаика-синтез 2014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 Куцакова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строительного материала. Старшая  группа. М. Мозаика-синтез 2014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Дыбина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предметным и социальным окружением. Старшая  группа. М. Мозаика-синтез 2014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Т.С. Комарова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Мозаика-синтез 2014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Н.С.Голицина </w:t>
            </w:r>
          </w:p>
          <w:p w:rsidR="004F61B5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Люзина</w:t>
            </w:r>
          </w:p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 Бухарова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для старших дошкольников. М «Скрипторий2003» 2014</w:t>
            </w:r>
          </w:p>
        </w:tc>
      </w:tr>
      <w:tr w:rsidR="004F61B5" w:rsidTr="004F61B5">
        <w:trPr>
          <w:trHeight w:val="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старшая группа 5-6 лет. ФГОС  </w:t>
            </w:r>
            <w:r w:rsidRPr="0060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</w:rPr>
              <w:t>И.А. Помораева</w:t>
            </w:r>
          </w:p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</w:rPr>
              <w:t>В.А.Позина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в старшей группе 5-6 лет. ФГОС  </w:t>
            </w:r>
            <w:r w:rsidRPr="0060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rPr>
          <w:trHeight w:val="9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</w:rPr>
              <w:t>И.А. Помораева</w:t>
            </w:r>
          </w:p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</w:rPr>
              <w:t>В.А.Позина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в подготовительной к школе группе 6-7 лет. ФГОС </w:t>
            </w:r>
            <w:r w:rsidRPr="0060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F61B5" w:rsidTr="004F61B5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61B5" w:rsidRPr="006354E1" w:rsidRDefault="004F61B5" w:rsidP="004F61B5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F61B5" w:rsidRPr="00603170" w:rsidRDefault="004F61B5" w:rsidP="004F61B5">
            <w:pPr>
              <w:rPr>
                <w:rFonts w:ascii="Times New Roman" w:hAnsi="Times New Roman" w:cs="Times New Roman"/>
              </w:rPr>
            </w:pPr>
            <w:r w:rsidRPr="0060317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 6-7 лет подготовительная к школе группа. ФГОС  </w:t>
            </w:r>
            <w:r w:rsidRPr="0060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5" w:right="880" w:bottom="1440" w:left="1260" w:header="720" w:footer="720" w:gutter="0"/>
          <w:cols w:space="720" w:equalWidth="0">
            <w:col w:w="976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14" w:name="page31"/>
      <w:bookmarkEnd w:id="14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Особенности организации воспитательно</w:t>
      </w:r>
      <w:r>
        <w:rPr>
          <w:rFonts w:ascii="Times" w:hAnsi="Times" w:cs="Times"/>
          <w:b/>
          <w:bCs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образовательного процесса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Проектирование организации воспитательно </w:t>
      </w:r>
      <w:r>
        <w:rPr>
          <w:rFonts w:ascii="Times" w:hAnsi="Times" w:cs="Times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Модель взаимодействия педагогов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специалистов и воспитателей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 w:rsidP="00F12F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28"/>
        <w:rPr>
          <w:rFonts w:ascii="Times New Roman" w:hAnsi="Times New Roman" w:cs="Times New Roman"/>
          <w:sz w:val="24"/>
          <w:szCs w:val="24"/>
        </w:rPr>
        <w:sectPr w:rsidR="007D232E" w:rsidSect="00F12F6D">
          <w:pgSz w:w="11900" w:h="16840"/>
          <w:pgMar w:top="567" w:right="840" w:bottom="1440" w:left="1620" w:header="720" w:footer="720" w:gutter="0"/>
          <w:cols w:space="720" w:equalWidth="0">
            <w:col w:w="94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В детском саду работают специалисты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инструктор по физкультуре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старшая медсестра</w:t>
      </w:r>
      <w:r>
        <w:rPr>
          <w:rFonts w:ascii="Times" w:hAnsi="Times" w:cs="Times"/>
          <w:sz w:val="24"/>
          <w:szCs w:val="24"/>
        </w:rPr>
        <w:t>.</w:t>
      </w:r>
      <w:r w:rsidR="00B36609">
        <w:rPr>
          <w:noProof/>
          <w:lang w:val="ru-RU" w:eastAsia="ru-RU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354330</wp:posOffset>
            </wp:positionV>
            <wp:extent cx="6047105" cy="5966460"/>
            <wp:effectExtent l="1905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596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Pr="00F12F6D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F12F6D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15" w:name="page33"/>
      <w:bookmarkEnd w:id="15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1056005</wp:posOffset>
            </wp:positionH>
            <wp:positionV relativeFrom="page">
              <wp:posOffset>719455</wp:posOffset>
            </wp:positionV>
            <wp:extent cx="5935980" cy="7047230"/>
            <wp:effectExtent l="1905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04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Default="008C43C8" w:rsidP="00F1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ge35"/>
      <w:bookmarkEnd w:id="16"/>
      <w:r>
        <w:rPr>
          <w:rFonts w:ascii="Georgia" w:hAnsi="Georgia" w:cs="Georgia"/>
          <w:b/>
          <w:bCs/>
          <w:color w:val="FF0000"/>
          <w:sz w:val="24"/>
          <w:szCs w:val="24"/>
        </w:rPr>
        <w:lastRenderedPageBreak/>
        <w:t>ПЛАНИРОВАНИЕ ПЕДАГОГИЧЕСКОГО ПРОЦЕССА В ДОУ.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Модель организации учебно-воспитательного процесса в детском саду на день.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Младший дошкольный возраст.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80"/>
        <w:gridCol w:w="1720"/>
        <w:gridCol w:w="420"/>
        <w:gridCol w:w="3860"/>
        <w:gridCol w:w="266"/>
        <w:gridCol w:w="2974"/>
        <w:gridCol w:w="30"/>
      </w:tblGrid>
      <w:tr w:rsidR="007D232E" w:rsidTr="00D30DCD">
        <w:trPr>
          <w:trHeight w:val="2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1-я половина дня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2-я половина дня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7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воздухе в теплое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0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 и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оздоровление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8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сюжеты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5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 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 по сезону 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ритмической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хореографией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Познавательн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ое развитие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Исследовательская работа опыт 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D30DCD" w:rsidRDefault="00D30DC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коммуникативное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4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ряженьем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 группы 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последующей коррекцией плана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младших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быта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3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Художественн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Занятию по музыкальному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о-эстетическое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и изобразительной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7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DCD" w:rsidRPr="00D30DCD" w:rsidRDefault="008C43C8" w:rsidP="00D30D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18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D30DCD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Экскурсии в природу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0DCD" w:rsidTr="00D30DCD">
        <w:trPr>
          <w:trHeight w:val="99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0DCD" w:rsidRPr="00D30DCD" w:rsidRDefault="00D30DCD" w:rsidP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DCD" w:rsidRP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DCD" w:rsidRDefault="00D30DCD" w:rsidP="00D30DCD">
            <w:pPr>
              <w:pStyle w:val="ab"/>
            </w:pPr>
            <w:r>
              <w:t>Утренняя беседа</w:t>
            </w:r>
          </w:p>
          <w:p w:rsidR="00D30DCD" w:rsidRDefault="00D30DCD" w:rsidP="00D30DCD">
            <w:pPr>
              <w:rPr>
                <w:lang w:val="ru-RU"/>
              </w:rPr>
            </w:pPr>
            <w:r>
              <w:rPr>
                <w:lang w:val="ru-RU"/>
              </w:rPr>
              <w:t>Образовательное событие</w:t>
            </w:r>
          </w:p>
          <w:p w:rsidR="00D30DCD" w:rsidRPr="00D30DCD" w:rsidRDefault="00D30DCD" w:rsidP="00D30DCD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работа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0DCD" w:rsidRPr="00D30DCD" w:rsidRDefault="00D30DCD" w:rsidP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  <w:p w:rsidR="00D30DCD" w:rsidRP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уголке книги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DCD" w:rsidRDefault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C9C" w:rsidRDefault="00AF2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C9C" w:rsidRDefault="00AF2C9C" w:rsidP="00AF2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Старший дошкольный возраст.</w:t>
      </w:r>
    </w:p>
    <w:p w:rsidR="00AF2C9C" w:rsidRDefault="00AF2C9C" w:rsidP="00AF2C9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9"/>
        <w:gridCol w:w="31"/>
        <w:gridCol w:w="426"/>
        <w:gridCol w:w="1614"/>
        <w:gridCol w:w="55"/>
        <w:gridCol w:w="105"/>
        <w:gridCol w:w="426"/>
        <w:gridCol w:w="3554"/>
        <w:gridCol w:w="26"/>
        <w:gridCol w:w="314"/>
        <w:gridCol w:w="426"/>
        <w:gridCol w:w="2354"/>
        <w:gridCol w:w="30"/>
        <w:gridCol w:w="396"/>
        <w:gridCol w:w="30"/>
      </w:tblGrid>
      <w:tr w:rsidR="00AF2C9C" w:rsidTr="00AD263F">
        <w:trPr>
          <w:gridAfter w:val="2"/>
          <w:wAfter w:w="426" w:type="dxa"/>
          <w:trHeight w:val="27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1-я половина дня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2-я половина дня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развития ребенка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воздухе в теплое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 и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оздоровление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сюжеты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5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Закаливание в повседневной жизни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 в группе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по сезону на прогулке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ритмической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хореографией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познавательного цикла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Исследовательская работа опыт и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детей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 и труда в природе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0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 группы с последующей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коррекцией плана работы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форме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младших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быта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поручения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 в столовой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дарения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природном уголке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книжном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 занятиям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30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младших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Занятию по музыкальному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и изобразительной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Экскурсии в природу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gridAfter w:val="2"/>
          <w:wAfter w:w="426" w:type="dxa"/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2C9C" w:rsidTr="00AD263F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ymbol" w:hAnsi="Symbol" w:cs="Symbo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C9C" w:rsidRDefault="00AF2C9C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F2C9C" w:rsidRDefault="00AF2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Default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Default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Default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Default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263F" w:rsidRDefault="00AD263F" w:rsidP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Модель организации учебно-воспитательного процесса в детском саду на месяц.</w:t>
      </w:r>
    </w:p>
    <w:p w:rsidR="00AD263F" w:rsidRDefault="00AD263F" w:rsidP="00AD263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40"/>
        <w:gridCol w:w="220"/>
        <w:gridCol w:w="80"/>
        <w:gridCol w:w="940"/>
        <w:gridCol w:w="80"/>
        <w:gridCol w:w="1780"/>
        <w:gridCol w:w="100"/>
        <w:gridCol w:w="2280"/>
        <w:gridCol w:w="1840"/>
        <w:gridCol w:w="100"/>
        <w:gridCol w:w="1980"/>
        <w:gridCol w:w="30"/>
      </w:tblGrid>
      <w:tr w:rsidR="00AD263F" w:rsidTr="00AD263F">
        <w:trPr>
          <w:trHeight w:val="316"/>
        </w:trPr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Познавательн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Художественно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38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ое развитие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-эстетическое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36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здоровье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8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младшая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5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Игровое занятие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средняя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Отрытое занятие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на прогулке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для 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0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Игровое занятие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«</w:t>
            </w:r>
            <w:r>
              <w:rPr>
                <w:rFonts w:ascii="Times New Roman" w:hAnsi="Times New Roman" w:cs="Times New Roman"/>
              </w:rPr>
              <w:t>Идем в гости</w:t>
            </w:r>
            <w:r>
              <w:rPr>
                <w:rFonts w:ascii="Times" w:hAnsi="Times" w:cs="Times"/>
              </w:rPr>
              <w:t>!»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Взаимопосещения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2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старшая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Открытое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на прогулке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4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Коллективный труд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Игровое занятие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«</w:t>
            </w:r>
            <w:r>
              <w:rPr>
                <w:rFonts w:ascii="Times New Roman" w:hAnsi="Times New Roman" w:cs="Times New Roman"/>
              </w:rPr>
              <w:t>Идем в гости</w:t>
            </w:r>
            <w:r>
              <w:rPr>
                <w:rFonts w:ascii="Times" w:hAnsi="Times" w:cs="Times"/>
              </w:rPr>
              <w:t>!»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Открытое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Кукольный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Взаимопосещения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для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спектакль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2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детей младшей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textDirection w:val="btLr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средней групп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9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Коллективный труд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Познавательный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 на прогулке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61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Физкультурный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Консультация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C99FF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7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День здоровья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«</w:t>
            </w:r>
            <w:r>
              <w:rPr>
                <w:rFonts w:ascii="Times New Roman" w:hAnsi="Times New Roman" w:cs="Times New Roman"/>
              </w:rPr>
              <w:t>Поможем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91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малышам</w:t>
            </w:r>
            <w:r>
              <w:rPr>
                <w:rFonts w:ascii="Times" w:hAnsi="Times" w:cs="Times"/>
              </w:rPr>
              <w:t>!»,-</w:t>
            </w:r>
            <w:r>
              <w:rPr>
                <w:rFonts w:ascii="Times New Roman" w:hAnsi="Times New Roman" w:cs="Times New Roman"/>
              </w:rPr>
              <w:t xml:space="preserve"> помощь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досуг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 уборке участка</w:t>
            </w:r>
            <w:r>
              <w:rPr>
                <w:rFonts w:ascii="Times" w:hAnsi="Times" w:cs="Times"/>
                <w:w w:val="99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оформление цветника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87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младшей группы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D263F" w:rsidRPr="00AD263F" w:rsidRDefault="00AD263F" w:rsidP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263F" w:rsidRPr="00AD263F">
          <w:pgSz w:w="11900" w:h="16840"/>
          <w:pgMar w:top="1109" w:right="860" w:bottom="925" w:left="880" w:header="720" w:footer="720" w:gutter="0"/>
          <w:cols w:space="720" w:equalWidth="0">
            <w:col w:w="10160"/>
          </w:cols>
          <w:noEndnote/>
        </w:sectPr>
      </w:pPr>
    </w:p>
    <w:p w:rsidR="00AD263F" w:rsidRDefault="00AD263F" w:rsidP="00AD263F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ge41"/>
      <w:bookmarkEnd w:id="17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Модель организации воспитательно</w:t>
      </w:r>
      <w:r>
        <w:rPr>
          <w:rFonts w:ascii="Times" w:hAnsi="Times" w:cs="Times"/>
          <w:b/>
          <w:bCs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образовательного процесса в детском саду на учебный год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AD263F" w:rsidRDefault="00AD263F" w:rsidP="00AD26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263F" w:rsidRDefault="00AD263F" w:rsidP="00AD26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263F" w:rsidRDefault="00AD263F" w:rsidP="00AD263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00"/>
        <w:gridCol w:w="2460"/>
        <w:gridCol w:w="3260"/>
        <w:gridCol w:w="2820"/>
        <w:gridCol w:w="30"/>
      </w:tblGrid>
      <w:tr w:rsidR="00AD263F" w:rsidTr="00AD263F">
        <w:trPr>
          <w:trHeight w:val="2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воспитательно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6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на начало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 по разделам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младшей группы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2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к холодному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открытых занятий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Прощанье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Прощанье с осенью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Прощанье с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декораций к спектаклю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дидактическую игру по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 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 речи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группы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2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поделки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новогоднюю игрушку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2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новогодней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зимнего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D263F" w:rsidRDefault="00AD263F" w:rsidP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263F">
          <w:pgSz w:w="11900" w:h="16840"/>
          <w:pgMar w:top="1130" w:right="900" w:bottom="959" w:left="90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560"/>
        <w:gridCol w:w="3260"/>
        <w:gridCol w:w="2820"/>
        <w:gridCol w:w="30"/>
      </w:tblGrid>
      <w:tr w:rsidR="00AD263F" w:rsidTr="00AD263F">
        <w:trPr>
          <w:trHeight w:val="28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ge43"/>
            <w:bookmarkEnd w:id="18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зимнего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Зимушка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поделок из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Зимушка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защитника отечества 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Масленицы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ярмарки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ярмарки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детского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детей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19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основным разделам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в группах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51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0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5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началу учебного года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к началу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31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D263F" w:rsidTr="00AD263F">
        <w:trPr>
          <w:trHeight w:val="24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63F" w:rsidRDefault="00AD263F" w:rsidP="00AD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D263F" w:rsidRPr="00183E54" w:rsidRDefault="00AD263F" w:rsidP="001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263F" w:rsidRPr="00183E54">
          <w:pgSz w:w="11900" w:h="16840"/>
          <w:pgMar w:top="1112" w:right="1100" w:bottom="1440" w:left="900" w:header="720" w:footer="720" w:gutter="0"/>
          <w:cols w:space="720" w:equalWidth="0">
            <w:col w:w="9900"/>
          </w:cols>
          <w:noEndnote/>
        </w:sectPr>
      </w:pPr>
    </w:p>
    <w:p w:rsidR="00AD263F" w:rsidRPr="004F61B5" w:rsidRDefault="00AD2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263F" w:rsidRPr="004F61B5" w:rsidSect="00F12F6D">
          <w:pgSz w:w="11900" w:h="16840"/>
          <w:pgMar w:top="567" w:right="1100" w:bottom="954" w:left="900" w:header="720" w:footer="720" w:gutter="0"/>
          <w:cols w:space="720" w:equalWidth="0">
            <w:col w:w="9900"/>
          </w:cols>
          <w:noEndnote/>
        </w:sectPr>
      </w:pPr>
    </w:p>
    <w:p w:rsidR="007D232E" w:rsidRDefault="008C43C8" w:rsidP="0018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ge37"/>
      <w:bookmarkStart w:id="20" w:name="page39"/>
      <w:bookmarkStart w:id="21" w:name="page45"/>
      <w:bookmarkEnd w:id="19"/>
      <w:bookmarkEnd w:id="20"/>
      <w:bookmarkEnd w:id="21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Средняя образовательная нагрузка на воспитанника ДОУ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40" w:right="32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Максимальный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объем учебной нагрузки на ребенка в организованных формах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обучения</w:t>
      </w:r>
      <w:r>
        <w:rPr>
          <w:rFonts w:ascii="Times" w:hAnsi="Times" w:cs="Times"/>
          <w:b/>
          <w:bCs/>
          <w:sz w:val="24"/>
          <w:szCs w:val="24"/>
          <w:u w:val="single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0" w:right="6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объём учебной нагрузки разработан на основании инструктивно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письма Министерства образования РФ от </w:t>
      </w:r>
      <w:r>
        <w:rPr>
          <w:rFonts w:ascii="Times" w:hAnsi="Times" w:cs="Times"/>
          <w:sz w:val="24"/>
          <w:szCs w:val="24"/>
        </w:rPr>
        <w:t>14.03.2000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№ </w:t>
      </w:r>
      <w:r>
        <w:rPr>
          <w:rFonts w:ascii="Times" w:hAnsi="Times" w:cs="Times"/>
          <w:sz w:val="24"/>
          <w:szCs w:val="24"/>
        </w:rPr>
        <w:t>65/23-16 «</w:t>
      </w:r>
      <w:r>
        <w:rPr>
          <w:rFonts w:ascii="Times New Roman" w:hAnsi="Times New Roman" w:cs="Times New Roman"/>
          <w:sz w:val="24"/>
          <w:szCs w:val="24"/>
        </w:rPr>
        <w:t>О гигиенических требованиях к максимальной нагрузке на детей дошкольного возраста в организованных формах обучения</w:t>
      </w:r>
      <w:r>
        <w:rPr>
          <w:rFonts w:ascii="Times" w:hAnsi="Times" w:cs="Times"/>
          <w:sz w:val="24"/>
          <w:szCs w:val="24"/>
        </w:rPr>
        <w:t>»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образовательной деятельности в ДОУ на учебный год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dxa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900"/>
        <w:gridCol w:w="700"/>
        <w:gridCol w:w="140"/>
        <w:gridCol w:w="900"/>
        <w:gridCol w:w="100"/>
        <w:gridCol w:w="840"/>
        <w:gridCol w:w="100"/>
        <w:gridCol w:w="900"/>
        <w:gridCol w:w="840"/>
      </w:tblGrid>
      <w:tr w:rsidR="00EC6AB7" w:rsidTr="00D30DCD">
        <w:trPr>
          <w:trHeight w:val="276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 w:rsidP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</w:t>
            </w:r>
          </w:p>
        </w:tc>
      </w:tr>
      <w:tr w:rsidR="00EC6AB7" w:rsidTr="00D30DCD"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 w:rsidP="00D3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0"/>
        </w:trPr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AB7" w:rsidTr="00D30DCD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1,5-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3-4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4-5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6-7</w:t>
            </w:r>
          </w:p>
        </w:tc>
      </w:tr>
      <w:tr w:rsidR="00EC6AB7" w:rsidTr="00D30DCD"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лет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лет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лет</w:t>
            </w:r>
          </w:p>
        </w:tc>
      </w:tr>
      <w:tr w:rsidR="00EC6AB7" w:rsidTr="00D30DCD">
        <w:trPr>
          <w:trHeight w:val="24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AB7" w:rsidTr="00D30DCD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(двигательная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</w:tr>
      <w:tr w:rsidR="00EC6AB7" w:rsidTr="00D30DCD">
        <w:trPr>
          <w:trHeight w:val="27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(продуктивная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Лепка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(продуктивная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(продуктивна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0,5</w:t>
            </w: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8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(музыкально-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художественная деят-сть)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Познавательно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исследовательская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конструктивна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7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Формирование целостной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6AB7" w:rsidTr="00D30DCD">
        <w:trPr>
          <w:trHeight w:val="55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7"/>
                <w:sz w:val="24"/>
                <w:szCs w:val="24"/>
              </w:rPr>
              <w:t>ФЭМП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</w:tr>
      <w:tr w:rsidR="00EC6AB7" w:rsidTr="00D30DCD">
        <w:trPr>
          <w:trHeight w:val="277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Развитие речи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6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(коммуникативная дея-ть)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Чтение художественной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</w:tr>
      <w:tr w:rsidR="00EC6AB7" w:rsidTr="00D30DCD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30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</w:t>
            </w: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более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мин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EC6AB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8-10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EC6AB7">
              <w:rPr>
                <w:rFonts w:ascii="Times New Roman" w:hAnsi="Times New Roman" w:cs="Times New Roman"/>
                <w:w w:val="99"/>
                <w:sz w:val="24"/>
                <w:szCs w:val="24"/>
              </w:rPr>
              <w:t>дного занятия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14</w:t>
            </w:r>
          </w:p>
        </w:tc>
      </w:tr>
      <w:tr w:rsidR="00EC6AB7" w:rsidTr="00D30DCD">
        <w:trPr>
          <w:trHeight w:val="27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 w:rsidP="00EC6AB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EC6A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занятий (в неделю)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час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час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EC6AB7" w:rsidTr="00D30DCD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B7" w:rsidTr="00D30DCD">
        <w:trPr>
          <w:trHeight w:val="283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Pr="00EC6AB7" w:rsidRDefault="00EC6AB7" w:rsidP="003C39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B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6AB7" w:rsidRDefault="00EC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7" w:right="900" w:bottom="1440" w:left="1260" w:header="720" w:footer="720" w:gutter="0"/>
          <w:cols w:space="720" w:equalWidth="0">
            <w:col w:w="974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bookmarkStart w:id="22" w:name="page47"/>
      <w:bookmarkEnd w:id="22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Физкультурно</w:t>
      </w:r>
      <w:r>
        <w:rPr>
          <w:rFonts w:ascii="Times" w:hAnsi="Times" w:cs="Times"/>
          <w:b/>
          <w:bCs/>
          <w:color w:val="FF000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оздоровительная работа</w:t>
      </w:r>
      <w:r>
        <w:rPr>
          <w:rFonts w:ascii="Times" w:hAnsi="Times" w:cs="Times"/>
          <w:b/>
          <w:bCs/>
          <w:color w:val="FF0000"/>
          <w:sz w:val="28"/>
          <w:szCs w:val="28"/>
          <w:u w:val="single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выстроено в соответствии с примерной основной общеобразовательной программой дошкольного образования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>
        <w:rPr>
          <w:rFonts w:ascii="Times" w:hAnsi="Times" w:cs="Times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под редакцией Н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Вераксы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Комаровой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Васильевой</w:t>
      </w:r>
      <w:r>
        <w:rPr>
          <w:rFonts w:ascii="Times" w:hAnsi="Times" w:cs="Times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которая обеспечивает стандарт дошкольного уровня образования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содержит как базисность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" w:hAnsi="Times" w:cs="Times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основу развития детей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и вариант ее реализации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открывающий возможности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широкого творчества педагогов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осуществляет деятельность по следующим направлениям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8C43C8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Symbol" w:hAnsi="Symbol" w:cs="Symbol"/>
          <w:sz w:val="24"/>
          <w:szCs w:val="24"/>
        </w:rPr>
      </w:pPr>
    </w:p>
    <w:p w:rsidR="007D232E" w:rsidRDefault="004F61B5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8C43C8">
        <w:rPr>
          <w:rFonts w:ascii="Times New Roman" w:hAnsi="Times New Roman" w:cs="Times New Roman"/>
          <w:sz w:val="24"/>
          <w:szCs w:val="24"/>
        </w:rPr>
        <w:t>стетическое</w:t>
      </w:r>
      <w:r w:rsidR="00EC6AB7">
        <w:rPr>
          <w:rFonts w:ascii="Times New Roman" w:hAnsi="Times New Roman" w:cs="Times New Roman"/>
          <w:sz w:val="24"/>
          <w:szCs w:val="24"/>
          <w:lang w:val="ru-RU"/>
        </w:rPr>
        <w:t xml:space="preserve"> развитие</w:t>
      </w:r>
      <w:r w:rsidR="008C4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</w:t>
      </w:r>
      <w:r w:rsidR="00EC6AB7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EC6AB7" w:rsidRPr="00EC6AB7" w:rsidRDefault="008C43C8" w:rsidP="00EC6AB7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</w:t>
      </w:r>
      <w:r>
        <w:rPr>
          <w:rFonts w:ascii="Times" w:hAnsi="Times" w:cs="Times"/>
          <w:sz w:val="24"/>
          <w:szCs w:val="24"/>
        </w:rPr>
        <w:t>–</w:t>
      </w:r>
      <w:r w:rsidR="00EC6AB7">
        <w:rPr>
          <w:rFonts w:ascii="Times New Roman" w:hAnsi="Times New Roman" w:cs="Times New Roman"/>
          <w:sz w:val="24"/>
          <w:szCs w:val="24"/>
        </w:rPr>
        <w:t xml:space="preserve">  </w:t>
      </w:r>
      <w:r w:rsidR="00EC6AB7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коммуникативное </w:t>
      </w: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</w:p>
    <w:p w:rsidR="00EC6AB7" w:rsidRDefault="00EC6AB7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ечевое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приоритетным направлением детского сада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  <w:r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Цель</w:t>
      </w:r>
      <w:r>
        <w:rPr>
          <w:rFonts w:ascii="Times" w:hAnsi="Times" w:cs="Times"/>
          <w:color w:val="548DD4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охрана и укрепление психического и физического здоровья ребенка</w:t>
      </w:r>
      <w:r>
        <w:rPr>
          <w:rFonts w:ascii="Times" w:hAnsi="Times" w:cs="Times"/>
          <w:sz w:val="24"/>
          <w:szCs w:val="24"/>
        </w:rPr>
        <w:t>,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у него бодрого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жизнерадостного настроения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Задачи</w:t>
      </w:r>
      <w:r>
        <w:rPr>
          <w:rFonts w:ascii="Times" w:hAnsi="Times" w:cs="Times"/>
          <w:color w:val="548DD4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рациональную организацию двигательной активности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6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здорового образа жизни у детей в постоянном взаимодействии с семьей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физической культуры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в ежедневных физических упражнениях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комплекс закаливающих процедур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учитывая индивидуальные особенности детей и с учетом состояния их здоровья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доступным видам двигательной деятельности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/>
          <w:sz w:val="24"/>
          <w:szCs w:val="24"/>
          <w:u w:val="single"/>
        </w:rPr>
        <w:t xml:space="preserve">Специфика 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  <w:u w:val="single"/>
        </w:rPr>
        <w:t>физической</w:t>
      </w:r>
      <w:r>
        <w:rPr>
          <w:rFonts w:ascii="Times New Roman" w:hAnsi="Times New Roman" w:cs="Times New Roman"/>
          <w:color w:val="548DD4"/>
          <w:sz w:val="24"/>
          <w:szCs w:val="24"/>
          <w:u w:val="single"/>
        </w:rPr>
        <w:t xml:space="preserve"> работы в ДОУ</w:t>
      </w:r>
      <w:r>
        <w:rPr>
          <w:rFonts w:ascii="Times" w:hAnsi="Times" w:cs="Times"/>
          <w:color w:val="548DD4"/>
          <w:sz w:val="24"/>
          <w:szCs w:val="24"/>
          <w:u w:val="single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физкультурно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оздоровительная работа представлена как одно из приоритетных направлений в системе оздоровления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Данное направление реализуют инструктор по физической культуре и воспитатели</w:t>
      </w:r>
      <w:r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Педагоги групп осуществляют оздоровительные технологии в режимных моментах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учитывая комплексно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тематическое планирования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создавая определенный двигательный режим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созданы условия для реализации потребности детей в двигательной активности в помещении и на свежем воздухе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ДОУ создана модель предметно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развивающей среды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ориентированная на сохранение и укрепление здоровья детей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/>
          <w:sz w:val="28"/>
          <w:szCs w:val="28"/>
          <w:lang w:val="ru-RU"/>
        </w:rPr>
      </w:pPr>
      <w:r w:rsidRPr="00674C88">
        <w:rPr>
          <w:rFonts w:ascii="Times New Roman" w:hAnsi="Times New Roman" w:cs="Times New Roman"/>
          <w:b/>
          <w:bCs/>
          <w:color w:val="548DD4"/>
          <w:sz w:val="28"/>
          <w:szCs w:val="28"/>
        </w:rPr>
        <w:t>Оздоровительная и профилактическая работа в ДОУ</w:t>
      </w:r>
    </w:p>
    <w:p w:rsidR="00674C88" w:rsidRPr="00674C88" w:rsidRDefault="00674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548DD4"/>
          <w:sz w:val="28"/>
          <w:szCs w:val="28"/>
          <w:lang w:val="ru-RU"/>
        </w:rPr>
        <w:t>Анализ заболеваемости  в ДОУ детском саду № 246</w:t>
      </w:r>
    </w:p>
    <w:tbl>
      <w:tblPr>
        <w:tblStyle w:val="af"/>
        <w:tblW w:w="0" w:type="auto"/>
        <w:tblLook w:val="04A0"/>
      </w:tblPr>
      <w:tblGrid>
        <w:gridCol w:w="4603"/>
        <w:gridCol w:w="1784"/>
        <w:gridCol w:w="1761"/>
      </w:tblGrid>
      <w:tr w:rsidR="00183E54" w:rsidTr="00183E54">
        <w:tc>
          <w:tcPr>
            <w:tcW w:w="4603" w:type="dxa"/>
          </w:tcPr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Показатели 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2013год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</w:t>
            </w:r>
          </w:p>
        </w:tc>
      </w:tr>
      <w:tr w:rsidR="00183E54" w:rsidTr="00183E54">
        <w:tc>
          <w:tcPr>
            <w:tcW w:w="4603" w:type="dxa"/>
          </w:tcPr>
          <w:p w:rsidR="00183E54" w:rsidRPr="00674C88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C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емсть на одного ребёнка,  д/дни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2,8</w:t>
            </w:r>
          </w:p>
        </w:tc>
      </w:tr>
      <w:tr w:rsidR="00183E54" w:rsidTr="00183E54">
        <w:tc>
          <w:tcPr>
            <w:tcW w:w="4603" w:type="dxa"/>
          </w:tcPr>
          <w:p w:rsidR="00183E54" w:rsidRPr="00674C88" w:rsidRDefault="00183E54" w:rsidP="0067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3E54" w:rsidTr="00183E54">
        <w:tc>
          <w:tcPr>
            <w:tcW w:w="4603" w:type="dxa"/>
          </w:tcPr>
          <w:p w:rsidR="00183E54" w:rsidRPr="00674C88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Простудные заболевания д/дни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212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493</w:t>
            </w:r>
          </w:p>
        </w:tc>
      </w:tr>
      <w:tr w:rsidR="00183E54" w:rsidTr="00183E54">
        <w:tc>
          <w:tcPr>
            <w:tcW w:w="4603" w:type="dxa"/>
          </w:tcPr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Инфекционные заболевания д/дни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183E54" w:rsidTr="00183E54">
        <w:tc>
          <w:tcPr>
            <w:tcW w:w="4603" w:type="dxa"/>
          </w:tcPr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заболеваемость д/дни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13-10,4%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21-17.6%</w:t>
            </w:r>
          </w:p>
        </w:tc>
      </w:tr>
      <w:tr w:rsidR="00183E54" w:rsidTr="00183E54">
        <w:tc>
          <w:tcPr>
            <w:tcW w:w="4603" w:type="dxa"/>
          </w:tcPr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Травмы д/дни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83E54" w:rsidTr="00183E54">
        <w:tc>
          <w:tcPr>
            <w:tcW w:w="4603" w:type="dxa"/>
          </w:tcPr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Простудная заболеваемость от общей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69%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875</w:t>
            </w:r>
          </w:p>
        </w:tc>
      </w:tr>
      <w:tr w:rsidR="00183E54" w:rsidTr="00183E54">
        <w:tc>
          <w:tcPr>
            <w:tcW w:w="4603" w:type="dxa"/>
          </w:tcPr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часто болеющих детей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19,3</w:t>
            </w:r>
          </w:p>
        </w:tc>
      </w:tr>
      <w:tr w:rsidR="00183E54" w:rsidTr="00183E54">
        <w:tc>
          <w:tcPr>
            <w:tcW w:w="4603" w:type="dxa"/>
          </w:tcPr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 с хроническими заболеваниями</w:t>
            </w: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13,4</w:t>
            </w:r>
          </w:p>
        </w:tc>
      </w:tr>
      <w:tr w:rsidR="00183E54" w:rsidTr="00183E54">
        <w:tc>
          <w:tcPr>
            <w:tcW w:w="4603" w:type="dxa"/>
          </w:tcPr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83E54" w:rsidRPr="00F956EE" w:rsidRDefault="00183E54" w:rsidP="00F95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2 - 81</w:t>
            </w:r>
          </w:p>
          <w:p w:rsidR="00183E54" w:rsidRPr="00432052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- 43</w:t>
            </w:r>
          </w:p>
          <w:p w:rsidR="00183E54" w:rsidRPr="00432052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0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</w:t>
            </w:r>
          </w:p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2-120</w:t>
            </w:r>
          </w:p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2-14</w:t>
            </w:r>
          </w:p>
          <w:p w:rsidR="00183E54" w:rsidRPr="00656085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4-0</w:t>
            </w:r>
          </w:p>
        </w:tc>
      </w:tr>
      <w:tr w:rsidR="00183E54" w:rsidTr="00183E54">
        <w:tc>
          <w:tcPr>
            <w:tcW w:w="4603" w:type="dxa"/>
          </w:tcPr>
          <w:p w:rsidR="00183E54" w:rsidRDefault="00183E54" w:rsidP="0067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Индкс здоровья </w:t>
            </w:r>
          </w:p>
        </w:tc>
        <w:tc>
          <w:tcPr>
            <w:tcW w:w="1784" w:type="dxa"/>
          </w:tcPr>
          <w:p w:rsidR="00183E54" w:rsidRPr="00432052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61" w:type="dxa"/>
          </w:tcPr>
          <w:p w:rsidR="00183E54" w:rsidRDefault="00183E54" w:rsidP="004F6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6,3%</w:t>
            </w:r>
          </w:p>
        </w:tc>
      </w:tr>
    </w:tbl>
    <w:p w:rsidR="00674C88" w:rsidRPr="00F956EE" w:rsidRDefault="00674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работа в детском саду осуществляется через деятельность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непосредственно профилактические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реабилитационные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детей с туберкулёзной интоксикацией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медицинскими работниками под руководством врача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фтизиатра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7D232E" w:rsidRPr="00656085" w:rsidRDefault="008C43C8" w:rsidP="00F519F9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D232E" w:rsidRPr="00656085">
          <w:pgSz w:w="11900" w:h="16840"/>
          <w:pgMar w:top="1127" w:right="840" w:bottom="1440" w:left="1440" w:header="720" w:footer="720" w:gutter="0"/>
          <w:cols w:space="720" w:equalWidth="0">
            <w:col w:w="96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С другой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реабилитационная работа реализуется в структуре психолого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медико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педагогической деятельности через интеграцию с воспитательно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образовательным процессом и физкультурно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оздоровительной работой</w:t>
      </w:r>
    </w:p>
    <w:p w:rsidR="007D232E" w:rsidRDefault="008C43C8" w:rsidP="00F519F9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ge49"/>
      <w:bookmarkEnd w:id="23"/>
      <w:r>
        <w:rPr>
          <w:rFonts w:ascii="Times New Roman" w:hAnsi="Times New Roman" w:cs="Times New Roman"/>
          <w:sz w:val="24"/>
          <w:szCs w:val="24"/>
        </w:rPr>
        <w:lastRenderedPageBreak/>
        <w:t>Интеграция деятельности в ДОУ обеспечивается и при сотрудничестве с медицинскими работниками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профилактическую и реабилитационную деятельность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56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оздоровительной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 составляется ежегодно на учебный год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 план является неотъемлемой частью комплексного плана учреждения на учебный год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Лечебно</w:t>
      </w:r>
      <w:r>
        <w:rPr>
          <w:rFonts w:ascii="Times" w:hAnsi="Times" w:cs="Times"/>
          <w:b/>
          <w:bCs/>
          <w:color w:val="548DD4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оздоровительная работа</w:t>
      </w:r>
      <w:r>
        <w:rPr>
          <w:rFonts w:ascii="Times" w:hAnsi="Times" w:cs="Times"/>
          <w:b/>
          <w:bCs/>
          <w:color w:val="548DD4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5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осуществляется через организацию закаливающих и лечебно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мероприятий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6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Основная цель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 и снижение острой и хронической заболеваемости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закаливания воспитанников в детском саду используются факторы внешней среды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факторы и средства закаливания используются в детском саду и отдельно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комплексно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главное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соблюдается индивидуальный подход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рекомендации врачей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преемственность с родителями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Лечебно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оздоровительная работа осуществляется в детском саду только по назначению врача и под постоянным контролем медицинского персонала в строгой индивидуальности и соответствии с состоянием ребенка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Организация закаливающих мероприятий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rect id="_x0000_s1093" style="position:absolute;margin-left:2.05pt;margin-top:14.75pt;width:497.65pt;height:25.9pt;z-index:-251589632" o:allowincell="f" fillcolor="#fc9" stroked="f"/>
        </w:pict>
      </w:r>
      <w:r w:rsidRPr="00FA40E8">
        <w:rPr>
          <w:noProof/>
        </w:rPr>
        <w:pict>
          <v:line id="_x0000_s1094" style="position:absolute;z-index:-251588608" from="500.75pt,12.55pt" to="500.75pt,275.15pt" o:allowincell="f" strokeweight="2.16pt"/>
        </w:pict>
      </w:r>
      <w:r w:rsidRPr="00FA40E8">
        <w:rPr>
          <w:noProof/>
        </w:rPr>
        <w:pict>
          <v:line id="_x0000_s1095" style="position:absolute;z-index:-251587584" from="-.05pt,13.65pt" to="501.85pt,13.65pt" o:allowincell="f" strokeweight="2.16pt"/>
        </w:pict>
      </w:r>
      <w:r w:rsidRPr="00FA40E8">
        <w:rPr>
          <w:noProof/>
        </w:rPr>
        <w:pict>
          <v:line id="_x0000_s1096" style="position:absolute;z-index:-251586560" from="1pt,12.55pt" to="1pt,275.15pt" o:allowincell="f" strokeweight="2.16pt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Закаливающие факторы внешней среды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80"/>
        <w:gridCol w:w="3280"/>
        <w:gridCol w:w="120"/>
        <w:gridCol w:w="80"/>
        <w:gridCol w:w="3060"/>
        <w:gridCol w:w="140"/>
        <w:gridCol w:w="3200"/>
        <w:gridCol w:w="40"/>
        <w:gridCol w:w="20"/>
      </w:tblGrid>
      <w:tr w:rsidR="007D232E">
        <w:trPr>
          <w:trHeight w:val="319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Воздух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Вода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Солнце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4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5B8B7"/>
              <w:right w:val="nil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E5B8B7"/>
              <w:right w:val="nil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5B8B7"/>
              <w:right w:val="single" w:sz="8" w:space="0" w:color="E5B8B7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E5B8B7"/>
              <w:right w:val="single" w:sz="8" w:space="0" w:color="E5B8B7"/>
            </w:tcBorders>
            <w:shd w:val="clear" w:color="auto" w:fill="E5B8B7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E5B8B7"/>
              <w:right w:val="nil"/>
            </w:tcBorders>
            <w:shd w:val="clear" w:color="auto" w:fill="E5B8B7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Двигательная активность на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Обильное умывание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прохладной водой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 после сна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Обливание ног прохладной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водой перед сном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7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Игры с водой и песком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8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рефлексогенной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Полоскание зева прохладной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дорожке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9" w:right="840" w:bottom="1440" w:left="880" w:header="720" w:footer="720" w:gutter="0"/>
          <w:cols w:space="720" w:equalWidth="0">
            <w:col w:w="10180"/>
          </w:cols>
          <w:noEndnote/>
        </w:sect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7" w:lineRule="auto"/>
        <w:ind w:hanging="3098"/>
        <w:rPr>
          <w:rFonts w:ascii="Times New Roman" w:hAnsi="Times New Roman" w:cs="Times New Roman"/>
          <w:sz w:val="24"/>
          <w:szCs w:val="24"/>
        </w:rPr>
      </w:pPr>
      <w:bookmarkStart w:id="24" w:name="page51"/>
      <w:bookmarkEnd w:id="24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Организация лечебно</w:t>
      </w:r>
      <w:r>
        <w:rPr>
          <w:rFonts w:ascii="Times" w:hAnsi="Times" w:cs="Times"/>
          <w:b/>
          <w:bCs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профилактических и оздоровительных мероприятий</w:t>
      </w:r>
    </w:p>
    <w:p w:rsidR="007D232E" w:rsidRDefault="00B36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0" w:right="1700" w:bottom="1440" w:left="5400" w:header="720" w:footer="720" w:gutter="0"/>
          <w:cols w:space="720" w:equalWidth="0">
            <w:col w:w="480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-2870835</wp:posOffset>
            </wp:positionH>
            <wp:positionV relativeFrom="paragraph">
              <wp:posOffset>489585</wp:posOffset>
            </wp:positionV>
            <wp:extent cx="6313805" cy="5666105"/>
            <wp:effectExtent l="1905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566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7D232E">
        <w:trPr>
          <w:trHeight w:val="22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по плану</w:t>
            </w: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80" w:righ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Фармакотерапия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группах оздоровительной направленности </w:t>
      </w:r>
      <w:r>
        <w:rPr>
          <w:rFonts w:ascii="Times" w:hAnsi="Times" w:cs="Times"/>
          <w:sz w:val="24"/>
          <w:szCs w:val="24"/>
        </w:rPr>
        <w:t>)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Витаминотерапия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60" w:right="60" w:firstLine="21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" w:hAnsi="Times" w:cs="Times"/>
          <w:sz w:val="24"/>
          <w:szCs w:val="24"/>
        </w:rPr>
        <w:t>), «</w:t>
      </w:r>
      <w:r>
        <w:rPr>
          <w:rFonts w:ascii="Times New Roman" w:hAnsi="Times New Roman" w:cs="Times New Roman"/>
          <w:sz w:val="24"/>
          <w:szCs w:val="24"/>
        </w:rPr>
        <w:t>Ревит</w:t>
      </w:r>
      <w:r>
        <w:rPr>
          <w:rFonts w:ascii="Times" w:hAnsi="Times" w:cs="Times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" w:hAnsi="Times" w:cs="Times"/>
          <w:sz w:val="24"/>
          <w:szCs w:val="24"/>
        </w:rPr>
        <w:t>).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Ароматерапия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280" w:right="160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курсами в группах</w:t>
      </w:r>
      <w:r>
        <w:rPr>
          <w:rFonts w:ascii="Times" w:hAnsi="Times" w:cs="Times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оздоровительной направленности</w:t>
      </w:r>
      <w:r>
        <w:rPr>
          <w:rFonts w:ascii="Times" w:hAnsi="Times" w:cs="Times"/>
          <w:sz w:val="23"/>
          <w:szCs w:val="23"/>
        </w:rPr>
        <w:t>)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Фитанцидотерапия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зимний период</w:t>
      </w:r>
      <w:r>
        <w:rPr>
          <w:rFonts w:ascii="Times" w:hAnsi="Times" w:cs="Times"/>
          <w:sz w:val="24"/>
          <w:szCs w:val="24"/>
        </w:rPr>
        <w:t>)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Оксолиновая мазь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заболеваемости ОРВИ и гриппа</w:t>
      </w:r>
      <w:r>
        <w:rPr>
          <w:rFonts w:ascii="Times" w:hAnsi="Times" w:cs="Times"/>
          <w:sz w:val="24"/>
          <w:szCs w:val="24"/>
        </w:rPr>
        <w:t>)</w: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7D232E">
        <w:trPr>
          <w:trHeight w:val="30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зева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Различные виды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560"/>
        <w:gridCol w:w="20"/>
      </w:tblGrid>
      <w:tr w:rsidR="007D232E">
        <w:trPr>
          <w:trHeight w:val="319"/>
        </w:trPr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Общий массаж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 в год по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 в группах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показаниям врача в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0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7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Пальчиковая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направленности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Аурикулярный массаж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Восстановительная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с ушками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глаз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Эмоционально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8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рук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ручками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ступней ног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 с ножками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"/>
      </w:tblGrid>
      <w:tr w:rsidR="007D232E">
        <w:trPr>
          <w:trHeight w:val="4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режим дня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130" w:right="1400" w:bottom="1440" w:left="972" w:header="720" w:footer="720" w:gutter="0"/>
          <w:cols w:num="5" w:space="84" w:equalWidth="0">
            <w:col w:w="276" w:space="412"/>
            <w:col w:w="2300" w:space="309"/>
            <w:col w:w="276" w:space="155"/>
            <w:col w:w="5440" w:space="84"/>
            <w:col w:w="276"/>
          </w:cols>
          <w:noEndnote/>
        </w:sect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160" w:right="620" w:hanging="706"/>
        <w:rPr>
          <w:rFonts w:ascii="Times New Roman" w:hAnsi="Times New Roman" w:cs="Times New Roman"/>
          <w:sz w:val="24"/>
          <w:szCs w:val="24"/>
        </w:rPr>
      </w:pPr>
      <w:bookmarkStart w:id="25" w:name="page53"/>
      <w:bookmarkEnd w:id="25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План профилактических мероприятий на учебный год в группах оздоровительной направленности</w:t>
      </w:r>
      <w:r>
        <w:rPr>
          <w:rFonts w:ascii="Times" w:hAnsi="Times" w:cs="Times"/>
          <w:color w:val="FF0000"/>
          <w:sz w:val="28"/>
          <w:szCs w:val="28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300"/>
        <w:gridCol w:w="3160"/>
        <w:gridCol w:w="240"/>
        <w:gridCol w:w="2380"/>
        <w:gridCol w:w="1560"/>
      </w:tblGrid>
      <w:tr w:rsidR="007D232E">
        <w:trPr>
          <w:trHeight w:val="28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Продолжи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</w:tr>
      <w:tr w:rsidR="007D232E">
        <w:trPr>
          <w:trHeight w:val="25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АФТ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аэрофитоионизация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14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" w:hAnsi="Times" w:cs="Times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драже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6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Аскорутин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календулой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15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блюдо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15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Ложка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" w:hAnsi="Times" w:cs="Times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11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Аскорутин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блюдо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оксолиновая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" w:hAnsi="Times" w:cs="Times"/>
                <w:sz w:val="24"/>
                <w:szCs w:val="24"/>
              </w:rPr>
              <w:t>1, 2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59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общий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8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7D232E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зева прохладной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232E">
        <w:trPr>
          <w:trHeight w:val="27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и воздушные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8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Июль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49" w:right="1500" w:bottom="1440" w:left="1260" w:header="720" w:footer="720" w:gutter="0"/>
          <w:cols w:space="720" w:equalWidth="0">
            <w:col w:w="914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6" w:name="page55"/>
      <w:bookmarkEnd w:id="26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Особенности организации физкультурно </w:t>
      </w:r>
      <w:r>
        <w:rPr>
          <w:rFonts w:ascii="Times" w:hAnsi="Times" w:cs="Times"/>
          <w:b/>
          <w:bCs/>
          <w:i/>
          <w:iCs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оздоровительной работы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00" w:righ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</w:rPr>
        <w:t>в группах оздоровительной направленности с приоритетным осуществлением деятельности по проведению санитарно</w:t>
      </w:r>
      <w:r>
        <w:rPr>
          <w:rFonts w:ascii="Times" w:hAnsi="Times" w:cs="Times"/>
          <w:i/>
          <w:iCs/>
          <w:color w:val="4F6228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</w:rPr>
        <w:t>гигиенических</w:t>
      </w:r>
      <w:r>
        <w:rPr>
          <w:rFonts w:ascii="Times" w:hAnsi="Times" w:cs="Times"/>
          <w:i/>
          <w:iCs/>
          <w:color w:val="4F6228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color w:val="4F6228"/>
          <w:sz w:val="24"/>
          <w:szCs w:val="24"/>
        </w:rPr>
        <w:t xml:space="preserve"> профилактических и оздоровительных мероприятий и процедур</w:t>
      </w:r>
      <w:r>
        <w:rPr>
          <w:rFonts w:ascii="Times" w:hAnsi="Times" w:cs="Times"/>
          <w:i/>
          <w:iCs/>
          <w:color w:val="4F6228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/>
          <w:sz w:val="24"/>
          <w:szCs w:val="24"/>
          <w:u w:val="single"/>
        </w:rPr>
        <w:t>Цель работы</w:t>
      </w:r>
      <w:r>
        <w:rPr>
          <w:rFonts w:ascii="Times" w:hAnsi="Times" w:cs="Times"/>
          <w:color w:val="548DD4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</w:t>
      </w:r>
      <w:r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/>
          <w:sz w:val="24"/>
          <w:szCs w:val="24"/>
          <w:u w:val="single"/>
        </w:rPr>
        <w:t>Задачи</w:t>
      </w:r>
      <w:r>
        <w:rPr>
          <w:rFonts w:ascii="Times" w:hAnsi="Times" w:cs="Times"/>
          <w:color w:val="548DD4"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1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71" w:lineRule="auto"/>
        <w:ind w:left="60" w:firstLine="7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преемственность в создании оптимальных условий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охрану и укрепление физического и психического здоровья детей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сохранения и поддерживания их индивидуальности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7" w:lineRule="exact"/>
        <w:rPr>
          <w:rFonts w:ascii="Times" w:hAnsi="Times" w:cs="Times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к ценностям здорового образа жизни посредством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442" w:lineRule="auto"/>
        <w:ind w:left="60" w:right="43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комплексной диагностики</w:t>
      </w:r>
      <w:r>
        <w:rPr>
          <w:rFonts w:ascii="Times" w:hAnsi="Times" w:cs="Times"/>
          <w:sz w:val="24"/>
          <w:szCs w:val="24"/>
        </w:rPr>
        <w:t>; -</w:t>
      </w:r>
      <w:r>
        <w:rPr>
          <w:rFonts w:ascii="Times New Roman" w:hAnsi="Times New Roman" w:cs="Times New Roman"/>
          <w:sz w:val="24"/>
          <w:szCs w:val="24"/>
        </w:rPr>
        <w:t>вариативных систем оздоровительной работы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индивидуального оздоровительного маршрута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/>
          <w:sz w:val="24"/>
          <w:szCs w:val="24"/>
          <w:u w:val="single"/>
        </w:rPr>
        <w:t>Участники образовательного процесса</w:t>
      </w:r>
      <w:r>
        <w:rPr>
          <w:rFonts w:ascii="Times" w:hAnsi="Times" w:cs="Times"/>
          <w:color w:val="548DD4"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1"/>
          <w:numId w:val="22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раннего и дошкольного возраста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6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1"/>
          <w:numId w:val="22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60" w:firstLine="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персонал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старшая медицинская сестра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фтизиатр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массажист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6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1"/>
          <w:numId w:val="22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60" w:firstLine="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ДОУ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ДОУ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2" w:right="840" w:bottom="1440" w:left="1800" w:header="720" w:footer="720" w:gutter="0"/>
          <w:cols w:space="720" w:equalWidth="0">
            <w:col w:w="926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27" w:name="page57"/>
      <w:bookmarkEnd w:id="27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Оздоровительный режим дня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80"/>
        <w:gridCol w:w="5560"/>
        <w:gridCol w:w="30"/>
      </w:tblGrid>
      <w:tr w:rsidR="007D232E">
        <w:trPr>
          <w:trHeight w:val="276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режима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Утренний приём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сада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основных видах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музыка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бодрого характера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0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беседа</w:t>
            </w: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спокойный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ласковый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психоэмоциональной среды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закладывание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в холодный период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оксолиновой мази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вдыхание фитонцидов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мытьё рук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 прохладной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Утренняя эмоционально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корегирующие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стимулирующая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координацию слова и движения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пантомимы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для кистей рук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завтраку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правильному полосканию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пояснение пользы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НОД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психоэмоционального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1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7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9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0" w:right="1100" w:bottom="1004" w:left="1440" w:header="720" w:footer="720" w:gutter="0"/>
          <w:cols w:space="720" w:equalWidth="0">
            <w:col w:w="9360"/>
          </w:cols>
          <w:noEndnote/>
        </w:sectPr>
      </w:pPr>
    </w:p>
    <w:p w:rsidR="007D232E" w:rsidRDefault="00FA40E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bookmarkStart w:id="28" w:name="page59"/>
      <w:bookmarkEnd w:id="28"/>
      <w:r w:rsidRPr="00FA40E8">
        <w:rPr>
          <w:noProof/>
        </w:rPr>
        <w:lastRenderedPageBreak/>
        <w:pict>
          <v:line id="_x0000_s1098" style="position:absolute;left:0;text-align:left;z-index:-251584512;mso-position-horizontal-relative:page;mso-position-vertical-relative:page" from="539.75pt,56.6pt" to="539.75pt,781.55pt" o:allowincell="f" strokeweight=".08464mm">
            <w10:wrap anchorx="page" anchory="page"/>
          </v:line>
        </w:pict>
      </w:r>
      <w:r w:rsidRPr="00FA40E8">
        <w:rPr>
          <w:noProof/>
        </w:rPr>
        <w:pict>
          <v:line id="_x0000_s1099" style="position:absolute;left:0;text-align:left;z-index:-251583488;mso-position-horizontal-relative:page;mso-position-vertical-relative:page" from="71.85pt,56.75pt" to="539.85pt,56.75pt" o:allowincell="f" strokeweight=".08464mm">
            <w10:wrap anchorx="page" anchory="page"/>
          </v:line>
        </w:pict>
      </w:r>
      <w:r w:rsidRPr="00FA40E8">
        <w:rPr>
          <w:noProof/>
        </w:rPr>
        <w:pict>
          <v:line id="_x0000_s1100" style="position:absolute;left:0;text-align:left;z-index:-251582464;mso-position-horizontal-relative:page;mso-position-vertical-relative:page" from="1in,56.6pt" to="1in,781.55pt" o:allowincell="f" strokeweight=".24pt">
            <w10:wrap anchorx="page" anchory="page"/>
          </v:line>
        </w:pict>
      </w:r>
      <w:r w:rsidRPr="00FA40E8">
        <w:rPr>
          <w:noProof/>
        </w:rPr>
        <w:pict>
          <v:line id="_x0000_s1101" style="position:absolute;left:0;text-align:left;z-index:-251581440;mso-position-horizontal-relative:page;mso-position-vertical-relative:page" from="71.85pt,174.2pt" to="539.85pt,174.2pt" o:allowincell="f" strokeweight=".08464mm">
            <w10:wrap anchorx="page" anchory="page"/>
          </v:line>
        </w:pict>
      </w:r>
      <w:r w:rsidRPr="00FA40E8">
        <w:rPr>
          <w:noProof/>
        </w:rPr>
        <w:pict>
          <v:line id="_x0000_s1102" style="position:absolute;left:0;text-align:left;z-index:-251580416;mso-position-horizontal-relative:page;mso-position-vertical-relative:page" from="227.85pt,56.6pt" to="227.85pt,781.55pt" o:allowincell="f" strokeweight=".24pt">
            <w10:wrap anchorx="page" anchory="page"/>
          </v:line>
        </w:pict>
      </w:r>
      <w:r w:rsidR="008C43C8">
        <w:rPr>
          <w:rFonts w:ascii="Times New Roman" w:hAnsi="Times New Roman" w:cs="Times New Roman"/>
          <w:sz w:val="24"/>
          <w:szCs w:val="24"/>
        </w:rPr>
        <w:t xml:space="preserve">Гимнастика для глаз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дыхательные упражнения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физкультминутки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кистей рук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53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релаксация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3"/>
        </w:numPr>
        <w:tabs>
          <w:tab w:val="clear" w:pos="720"/>
          <w:tab w:val="num" w:pos="3840"/>
        </w:tabs>
        <w:overflowPunct w:val="0"/>
        <w:autoSpaceDE w:val="0"/>
        <w:autoSpaceDN w:val="0"/>
        <w:adjustRightInd w:val="0"/>
        <w:spacing w:after="0" w:line="239" w:lineRule="auto"/>
        <w:ind w:left="3840" w:hanging="539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динамические паузы между видами деятельности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960" w:right="6160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Подготовка к прогулке</w:t>
      </w:r>
      <w:r>
        <w:rPr>
          <w:rFonts w:ascii="Times" w:hAnsi="Times" w:cs="Times"/>
          <w:b/>
          <w:bCs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прогулка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5860"/>
        <w:gridCol w:w="20"/>
      </w:tblGrid>
      <w:tr w:rsidR="007D232E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одевание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беседы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обучение самообслуживанию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u w:val="single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статических видов деятельности</w:t>
            </w:r>
            <w:r>
              <w:rPr>
                <w:rFonts w:ascii="Times" w:hAnsi="Times" w:cs="Times"/>
                <w:sz w:val="24"/>
                <w:szCs w:val="24"/>
                <w:u w:val="single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высокой подвижности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u w:val="single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динамических видов деятельности</w:t>
            </w:r>
            <w:r>
              <w:rPr>
                <w:rFonts w:ascii="Times" w:hAnsi="Times" w:cs="Times"/>
                <w:sz w:val="24"/>
                <w:szCs w:val="24"/>
                <w:u w:val="single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средней степени подвижности</w:t>
            </w:r>
            <w:r>
              <w:rPr>
                <w:rFonts w:ascii="Times" w:hAnsi="Times" w:cs="Times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внимение координацию и другие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летний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дозированное пребывание на солнце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период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горки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" w:hAnsi="Times" w:cs="Times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зимний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ледяным дорожкам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3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 открытий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в форме созерцания предметов и явлений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через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дети замечают удивительное в простом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природой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мытьё рук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 прохладной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FA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1" w:right="1440" w:bottom="1440" w:left="1540" w:header="720" w:footer="720" w:gutter="0"/>
          <w:cols w:space="720" w:equalWidth="0">
            <w:col w:w="8920"/>
          </w:cols>
          <w:noEndnote/>
        </w:sectPr>
      </w:pPr>
      <w:r w:rsidRPr="00FA40E8">
        <w:rPr>
          <w:noProof/>
        </w:rPr>
        <w:pict>
          <v:line id="_x0000_s1103" style="position:absolute;z-index:-251579392;mso-position-horizontal-relative:text;mso-position-vertical-relative:text" from="-5.1pt,38.4pt" to="462.85pt,38.4pt" o:allowincell="f" strokeweight=".24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240"/>
        <w:gridCol w:w="30"/>
      </w:tblGrid>
      <w:tr w:rsidR="007D232E">
        <w:trPr>
          <w:trHeight w:val="28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ge61"/>
            <w:bookmarkEnd w:id="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Минутка здоровья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 добра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дружеское общение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77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обеду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обед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2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правильному полосканию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пояснение пользы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Витаминотерапия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 сну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произведений спокойное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 воспитателя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коротких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музыка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колыбельные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укрывание детей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как укутаны дети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 погладить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 в хорошо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слова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2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проветриваемом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помещении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постепенное пробуждение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 индивидуальных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музыки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лица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 в постели растирание носа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лба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щёк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подбородка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активизирующий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волосистой части головы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стоп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 в постели растирание кулачком подошвы</w:t>
            </w:r>
            <w:r>
              <w:rPr>
                <w:rFonts w:ascii="Times" w:hAnsi="Times" w:cs="Times"/>
                <w:sz w:val="24"/>
                <w:szCs w:val="24"/>
              </w:rPr>
              <w:t xml:space="preserve"> 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похлопывание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аурикулярный массаж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 в постели растирание ушных раковин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5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35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по рефлексогенным дорожкам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 прохладной водой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1100" w:bottom="1440" w:left="144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240"/>
        <w:gridCol w:w="30"/>
      </w:tblGrid>
      <w:tr w:rsidR="007D232E">
        <w:trPr>
          <w:trHeight w:val="28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ge63"/>
            <w:bookmarkEnd w:id="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 йодомарина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психоэмоциональной среды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Массаж по показаниям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общего жизненного тонуса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год медсестра по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нервно</w:t>
            </w: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 нарушений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массажу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спокойным тоном рассказывает о пользе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еды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 правильно пользоваться столовыми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кипячёной водой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Подготовка к прогулке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прогулка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двигательные задания на развитие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движений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6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1100" w:bottom="1440" w:left="1440" w:header="720" w:footer="720" w:gutter="0"/>
          <w:cols w:space="720" w:equalWidth="0">
            <w:col w:w="9360"/>
          </w:cols>
          <w:noEndnote/>
        </w:sect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20" w:right="460" w:hanging="2918"/>
        <w:rPr>
          <w:rFonts w:ascii="Times New Roman" w:hAnsi="Times New Roman" w:cs="Times New Roman"/>
          <w:sz w:val="24"/>
          <w:szCs w:val="24"/>
        </w:rPr>
      </w:pPr>
      <w:bookmarkStart w:id="31" w:name="page65"/>
      <w:bookmarkEnd w:id="31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lastRenderedPageBreak/>
        <w:t>Технология оздоровительной работы в младшем дошкольном возрасте</w:t>
      </w:r>
      <w:r>
        <w:rPr>
          <w:rFonts w:ascii="Times" w:hAnsi="Times" w:cs="Times"/>
          <w:b/>
          <w:bCs/>
          <w:i/>
          <w:iCs/>
          <w:color w:val="FF0000"/>
          <w:sz w:val="28"/>
          <w:szCs w:val="28"/>
          <w:u w:val="single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1740"/>
        <w:gridCol w:w="1800"/>
        <w:gridCol w:w="1720"/>
        <w:gridCol w:w="840"/>
      </w:tblGrid>
      <w:tr w:rsidR="007D232E">
        <w:trPr>
          <w:trHeight w:val="556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Виды оздоровительных</w:t>
            </w:r>
          </w:p>
        </w:tc>
        <w:tc>
          <w:tcPr>
            <w:tcW w:w="61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работы в возрастной группе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5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Утренняя эмоционально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продолжительность  </w:t>
            </w:r>
            <w:r>
              <w:rPr>
                <w:rFonts w:ascii="Times" w:hAnsi="Times" w:cs="Times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минут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коррегирующая гимнастика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: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дыхательных упражнений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элементов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F519F9" w:rsidRDefault="008C43C8" w:rsidP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 xml:space="preserve">На воздухе </w:t>
            </w:r>
            <w:r w:rsidR="00F519F9"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(</w:t>
            </w:r>
            <w:r w:rsidR="00F519F9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тёплый период</w:t>
            </w:r>
            <w:r w:rsidR="00F519F9"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)</w:t>
            </w:r>
            <w:r w:rsidR="00F519F9"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В</w:t>
            </w:r>
            <w:r w:rsidR="00F519F9"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(</w:t>
            </w:r>
            <w:r w:rsidR="00F519F9"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холодный период</w:t>
            </w:r>
            <w:r w:rsidR="00F519F9"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)</w:t>
            </w:r>
            <w:r w:rsidR="00F519F9">
              <w:rPr>
                <w:rFonts w:ascii="Times" w:hAnsi="Times" w:cs="Times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r w:rsidR="00F519F9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зале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упражнений для кистей рук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 на</w:t>
            </w:r>
          </w:p>
        </w:tc>
      </w:tr>
      <w:tr w:rsidR="007D232E">
        <w:trPr>
          <w:trHeight w:val="28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 w:rsidP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слова и движения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3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в зале</w:t>
            </w:r>
            <w:r>
              <w:rPr>
                <w:rFonts w:ascii="Times" w:hAnsi="Times" w:cs="Times"/>
                <w:sz w:val="24"/>
                <w:szCs w:val="24"/>
              </w:rPr>
              <w:t xml:space="preserve">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" w:hAnsi="Times" w:cs="Times"/>
                <w:sz w:val="24"/>
                <w:szCs w:val="24"/>
              </w:rPr>
              <w:t xml:space="preserve"> 20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Прогулка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" w:hAnsi="Times" w:cs="Times"/>
                <w:sz w:val="24"/>
                <w:szCs w:val="24"/>
              </w:rPr>
              <w:t>4-4,5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день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</w:t>
            </w: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температуре воздуха ниже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скорости ветра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" w:hAnsi="Times" w:cs="Times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Сквозное проветривание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температуры до </w:t>
            </w:r>
            <w:r>
              <w:rPr>
                <w:rFonts w:ascii="Times" w:hAnsi="Times" w:cs="Times"/>
                <w:sz w:val="24"/>
                <w:szCs w:val="24"/>
              </w:rPr>
              <w:t>18-20, 15-16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Полоскание горла кипячёной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" w:hAnsi="Times" w:cs="Times"/>
                <w:sz w:val="24"/>
                <w:szCs w:val="24"/>
              </w:rPr>
              <w:t>+40, 42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 снижая каждые </w:t>
            </w:r>
            <w:r>
              <w:rPr>
                <w:rFonts w:ascii="Times" w:hAnsi="Times" w:cs="Times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доводим до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водой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 xml:space="preserve"> отварами трав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комнатной температуры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Воздушные ванны после сна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</w:p>
        </w:tc>
      </w:tr>
      <w:tr w:rsidR="007D232E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до </w:t>
            </w:r>
            <w:r>
              <w:rPr>
                <w:rFonts w:ascii="Times" w:hAnsi="Times" w:cs="Times"/>
                <w:sz w:val="24"/>
                <w:szCs w:val="24"/>
              </w:rPr>
              <w:t>+16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Ходьба босиком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пала не ниже </w:t>
            </w:r>
            <w:r>
              <w:rPr>
                <w:rFonts w:ascii="Times" w:hAnsi="Times" w:cs="Times"/>
                <w:sz w:val="24"/>
                <w:szCs w:val="24"/>
              </w:rPr>
              <w:t>+ 18,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до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Ходьба по мокрым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" w:hAnsi="Times" w:cs="Times"/>
                <w:sz w:val="24"/>
                <w:szCs w:val="24"/>
              </w:rPr>
              <w:t xml:space="preserve"> 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дорожкам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Обширное умывание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Прохладной водой 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до локтя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6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Ходьба по рефлексогенной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 пола  не  ниже  </w:t>
            </w:r>
            <w:r>
              <w:rPr>
                <w:rFonts w:ascii="Times" w:hAnsi="Times" w:cs="Times"/>
                <w:sz w:val="24"/>
                <w:szCs w:val="24"/>
              </w:rPr>
              <w:t>+   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градусов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</w:tr>
      <w:tr w:rsidR="007D232E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дорожке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до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 снижается постепенно путём</w:t>
            </w:r>
          </w:p>
        </w:tc>
      </w:tr>
      <w:tr w:rsidR="007D232E">
        <w:trPr>
          <w:trHeight w:val="26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Контрастные воздушные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до </w:t>
            </w:r>
            <w:r>
              <w:rPr>
                <w:rFonts w:ascii="Times" w:hAnsi="Times" w:cs="Times"/>
                <w:sz w:val="24"/>
                <w:szCs w:val="24"/>
              </w:rPr>
              <w:t>+ 13-15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7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ванны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Самомассаж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кистей рук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6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Аэрофитоионизация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год курсами по</w:t>
            </w:r>
            <w:r>
              <w:rPr>
                <w:rFonts w:ascii="Times" w:hAnsi="Times" w:cs="Times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для конкретной ситуации 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группе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204" w:right="960" w:bottom="1440" w:left="1440" w:header="720" w:footer="720" w:gutter="0"/>
          <w:cols w:space="720" w:equalWidth="0">
            <w:col w:w="9500"/>
          </w:cols>
          <w:noEndnote/>
        </w:sect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20" w:right="600" w:hanging="2923"/>
        <w:rPr>
          <w:rFonts w:ascii="Times New Roman" w:hAnsi="Times New Roman" w:cs="Times New Roman"/>
          <w:sz w:val="24"/>
          <w:szCs w:val="24"/>
        </w:rPr>
      </w:pPr>
      <w:bookmarkStart w:id="32" w:name="page67"/>
      <w:bookmarkEnd w:id="32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lastRenderedPageBreak/>
        <w:t>Технология оздоровительной работы в старшем дошкольном возрасте</w:t>
      </w:r>
      <w:r>
        <w:rPr>
          <w:rFonts w:ascii="Times" w:hAnsi="Times" w:cs="Times"/>
          <w:b/>
          <w:bCs/>
          <w:i/>
          <w:iCs/>
          <w:color w:val="FF0000"/>
          <w:sz w:val="28"/>
          <w:szCs w:val="28"/>
          <w:u w:val="single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</w:tblGrid>
      <w:tr w:rsidR="007D232E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оздоровительных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работы в возрастной группе</w:t>
            </w:r>
          </w:p>
        </w:tc>
      </w:tr>
      <w:tr w:rsidR="007D232E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Утренняя эмоционалъно</w:t>
            </w:r>
            <w:r>
              <w:rPr>
                <w:rFonts w:ascii="Times" w:hAnsi="Times" w:cs="Times"/>
                <w:i/>
                <w:iCs/>
                <w:w w:val="94"/>
                <w:sz w:val="24"/>
                <w:szCs w:val="24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продолжительность  </w:t>
            </w:r>
            <w:r>
              <w:rPr>
                <w:rFonts w:ascii="Times" w:hAnsi="Times" w:cs="Times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минут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коррегирующая гимнастика</w:t>
            </w:r>
            <w:r>
              <w:rPr>
                <w:rFonts w:ascii="Times" w:hAnsi="Times" w:cs="Times"/>
                <w:i/>
                <w:iCs/>
                <w:w w:val="96"/>
                <w:sz w:val="24"/>
                <w:szCs w:val="24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дыхательных упражнений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элементов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 xml:space="preserve">На воздухе </w:t>
            </w:r>
            <w:r>
              <w:rPr>
                <w:rFonts w:ascii="Times" w:hAnsi="Times" w:cs="Times"/>
                <w:i/>
                <w:iCs/>
                <w:w w:val="9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тёплый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кистей рук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на сочетание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период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 В зале 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холодный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движения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период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в зале</w:t>
            </w:r>
            <w:r>
              <w:rPr>
                <w:rFonts w:ascii="Times" w:hAnsi="Times" w:cs="Times"/>
                <w:sz w:val="24"/>
                <w:szCs w:val="24"/>
              </w:rPr>
              <w:t xml:space="preserve">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" w:hAnsi="Times" w:cs="Times"/>
                <w:sz w:val="24"/>
                <w:szCs w:val="24"/>
              </w:rPr>
              <w:t xml:space="preserve"> 25-30</w:t>
            </w:r>
          </w:p>
        </w:tc>
      </w:tr>
      <w:tr w:rsidR="007D232E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Прогулка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" w:hAnsi="Times" w:cs="Times"/>
                <w:sz w:val="24"/>
                <w:szCs w:val="24"/>
              </w:rPr>
              <w:t>4-4,5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день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воздуха ниже </w:t>
            </w:r>
            <w:r>
              <w:rPr>
                <w:rFonts w:ascii="Times" w:hAnsi="Times" w:cs="Times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скорости ветра более</w:t>
            </w:r>
          </w:p>
        </w:tc>
      </w:tr>
      <w:tr w:rsidR="007D232E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Сквозное проветривание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температуры от </w:t>
            </w:r>
            <w:r>
              <w:rPr>
                <w:rFonts w:ascii="Times" w:hAnsi="Times" w:cs="Times"/>
                <w:sz w:val="24"/>
                <w:szCs w:val="24"/>
              </w:rPr>
              <w:t>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" w:hAnsi="Times" w:cs="Times"/>
                <w:sz w:val="24"/>
                <w:szCs w:val="24"/>
              </w:rPr>
              <w:t>14-15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Полоскание горла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" w:hAnsi="Times" w:cs="Times"/>
                <w:sz w:val="24"/>
                <w:szCs w:val="24"/>
              </w:rPr>
              <w:t>+37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градусов снижая каждые </w:t>
            </w:r>
            <w:r>
              <w:rPr>
                <w:rFonts w:ascii="Times" w:hAnsi="Times" w:cs="Times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дня на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градусов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кипячёной водой</w:t>
            </w:r>
            <w:r>
              <w:rPr>
                <w:rFonts w:ascii="Times" w:hAnsi="Times" w:cs="Times"/>
                <w:i/>
                <w:iCs/>
                <w:w w:val="95"/>
                <w:sz w:val="24"/>
                <w:szCs w:val="24"/>
              </w:rPr>
              <w:t>,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доводим до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отварами трав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Воздушные ванны после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снижается постепенно путем проветривания</w:t>
            </w:r>
          </w:p>
        </w:tc>
      </w:tr>
      <w:tr w:rsidR="007D232E">
        <w:trPr>
          <w:trHeight w:val="2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сна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" w:hAnsi="Times" w:cs="Times"/>
                <w:sz w:val="24"/>
                <w:szCs w:val="24"/>
              </w:rPr>
              <w:t>+13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Ходьба босиком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пола не ниже </w:t>
            </w:r>
            <w:r>
              <w:rPr>
                <w:rFonts w:ascii="Times" w:hAnsi="Times" w:cs="Times"/>
                <w:sz w:val="24"/>
                <w:szCs w:val="24"/>
              </w:rPr>
              <w:t>+ 18,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до </w:t>
            </w:r>
            <w:r>
              <w:rPr>
                <w:rFonts w:ascii="Times" w:hAnsi="Times" w:cs="Times"/>
                <w:sz w:val="24"/>
                <w:szCs w:val="24"/>
              </w:rPr>
              <w:t>20</w:t>
            </w:r>
          </w:p>
        </w:tc>
      </w:tr>
      <w:tr w:rsidR="007D232E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Ходьба по мокрым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" w:hAnsi="Times" w:cs="Times"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7D232E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дорожкам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Обширное умывание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Прохладной водой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до локтя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</w:tr>
      <w:tr w:rsidR="007D232E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Ходьба по рефлексогенной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 пола  не  ниже  </w:t>
            </w:r>
            <w:r>
              <w:rPr>
                <w:rFonts w:ascii="Times" w:hAnsi="Times" w:cs="Times"/>
                <w:sz w:val="24"/>
                <w:szCs w:val="24"/>
              </w:rPr>
              <w:t>+   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градусов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</w:tr>
      <w:tr w:rsidR="007D232E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дорожке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до </w:t>
            </w:r>
            <w:r>
              <w:rPr>
                <w:rFonts w:ascii="Times" w:hAnsi="Times" w:cs="Times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D232E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Контрастные воздушные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 воздуха  снижается  постепенно  путём</w:t>
            </w:r>
          </w:p>
        </w:tc>
      </w:tr>
      <w:tr w:rsidR="007D232E">
        <w:trPr>
          <w:trHeight w:val="2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ванны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до </w:t>
            </w:r>
            <w:r>
              <w:rPr>
                <w:rFonts w:ascii="Times" w:hAnsi="Times" w:cs="Times"/>
                <w:sz w:val="24"/>
                <w:szCs w:val="24"/>
              </w:rPr>
              <w:t>+ 13-15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</w:p>
        </w:tc>
      </w:tr>
      <w:tr w:rsidR="007D232E">
        <w:trPr>
          <w:trHeight w:val="26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Самомассаж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волосистой части головы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ушей</w:t>
            </w:r>
          </w:p>
        </w:tc>
      </w:tr>
      <w:tr w:rsidR="007D232E">
        <w:trPr>
          <w:trHeight w:val="26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аэрофитоионизация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год курсами по</w:t>
            </w:r>
            <w:r>
              <w:rPr>
                <w:rFonts w:ascii="Times" w:hAnsi="Times" w:cs="Times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7D232E">
        <w:trPr>
          <w:trHeight w:val="2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Оздоровительные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32E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мероприятия для конкретной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4"/>
                <w:szCs w:val="24"/>
              </w:rPr>
              <w:t>ситуации в группе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воспитательно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группах оздоровительной направленности строится на основе здоровьесберегающей доминанты и использования в образовательном процессе форм и методов работы с детьми в рамках единого комплексного оздоровительно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развивающего пространства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данной работы включает в себя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состояния развития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24" w:lineRule="auto"/>
        <w:ind w:left="70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здоровья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27" w:lineRule="auto"/>
        <w:ind w:left="700" w:right="2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формированием систем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функций организма и двигательных навыков дошкольников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представлены направления проведения диагностических мероприятий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204" w:right="820" w:bottom="1147" w:left="1440" w:header="720" w:footer="720" w:gutter="0"/>
          <w:cols w:space="720" w:equalWidth="0">
            <w:col w:w="9640"/>
          </w:cols>
          <w:noEndnote/>
        </w:sect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ДОУ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204" w:right="7560" w:bottom="1147" w:left="2140" w:header="720" w:footer="720" w:gutter="0"/>
          <w:cols w:space="720" w:equalWidth="0">
            <w:col w:w="220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bookmarkStart w:id="33" w:name="page69"/>
      <w:bookmarkEnd w:id="33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Мониторинг в группах оздоровительной направленности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D232E" w:rsidRDefault="00B366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522605</wp:posOffset>
            </wp:positionV>
            <wp:extent cx="5853430" cy="8476615"/>
            <wp:effectExtent l="1905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847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Специалисты учреждения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1560"/>
        <w:gridCol w:w="2260"/>
        <w:gridCol w:w="2260"/>
        <w:gridCol w:w="20"/>
      </w:tblGrid>
      <w:tr w:rsidR="007D232E">
        <w:trPr>
          <w:trHeight w:val="282"/>
        </w:trPr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3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6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ребёнка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карты ребёнка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776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5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8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вление особенностей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онтогенеза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ваяющего данные генеа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становления и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8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7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льного анамнеза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паспортов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физического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степень 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воспитанников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гармоничности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паспортов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резистентности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здоровья группы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5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адаптации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часто болеющих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уровнем развития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личностной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функционального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тревожности детей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нарушений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организма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 состоянию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к медицинским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5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6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9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8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FA40E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rect id="_x0000_s1105" style="position:absolute;margin-left:155.35pt;margin-top:-368.25pt;width:1.05pt;height:1.05pt;z-index:-251577344;mso-position-horizontal-relative:text;mso-position-vertical-relative:text" o:allowincell="f" fillcolor="black" stroked="f"/>
        </w:pict>
      </w:r>
      <w:r w:rsidRPr="00FA40E8">
        <w:rPr>
          <w:noProof/>
        </w:rPr>
        <w:pict>
          <v:rect id="_x0000_s1106" style="position:absolute;margin-left:233.35pt;margin-top:-368.25pt;width:1.05pt;height:1.05pt;z-index:-251576320;mso-position-horizontal-relative:text;mso-position-vertical-relative:text" o:allowincell="f" fillcolor="black" stroked="f"/>
        </w:pict>
      </w:r>
      <w:r w:rsidRPr="00FA40E8">
        <w:rPr>
          <w:noProof/>
        </w:rPr>
        <w:pict>
          <v:rect id="_x0000_s1107" style="position:absolute;margin-left:346.75pt;margin-top:-368.25pt;width:1pt;height:1.05pt;z-index:-251575296;mso-position-horizontal-relative:text;mso-position-vertical-relative:text" o:allowincell="f" fillcolor="black" stroked="f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0" w:right="1060" w:bottom="940" w:left="1620" w:header="720" w:footer="720" w:gutter="0"/>
          <w:cols w:space="720" w:equalWidth="0">
            <w:col w:w="9220"/>
          </w:cols>
          <w:noEndnote/>
        </w:sect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bookmarkStart w:id="34" w:name="page71"/>
      <w:bookmarkEnd w:id="34"/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всестороннего диагностирования педагоги и старшая медицинская сестра заполняют индивидуальные </w:t>
      </w:r>
      <w:r>
        <w:rPr>
          <w:rFonts w:ascii="Times" w:hAnsi="Times" w:cs="Times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Паспорта здоровья</w:t>
      </w:r>
      <w:r>
        <w:rPr>
          <w:rFonts w:ascii="Times" w:hAnsi="Times" w:cs="Times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" w:hAnsi="Times" w:cs="Times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и </w:t>
      </w:r>
      <w:r>
        <w:rPr>
          <w:rFonts w:ascii="Times" w:hAnsi="Times" w:cs="Times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Паспорта здоровья</w:t>
      </w:r>
      <w:r>
        <w:rPr>
          <w:rFonts w:ascii="Times" w:hAnsi="Times" w:cs="Times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каждой возрастной группы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" w:hAnsi="Times" w:cs="Times"/>
          <w:sz w:val="24"/>
          <w:szCs w:val="24"/>
        </w:rPr>
        <w:t>3).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здоровья разработаны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следующих принципов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своевременности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раннее выявление нарушений</w:t>
      </w:r>
      <w:r>
        <w:rPr>
          <w:rFonts w:ascii="Times" w:hAnsi="Times" w:cs="Times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4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комплексности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медицинские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аспекты</w:t>
      </w:r>
      <w:r>
        <w:rPr>
          <w:rFonts w:ascii="Times" w:hAnsi="Times" w:cs="Times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</w:rPr>
      </w:pPr>
    </w:p>
    <w:p w:rsidR="00674C88" w:rsidRPr="00674C88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7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динамичности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углублённая индивидуальная диагностика здоровья и развития ребёнка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C88" w:rsidRDefault="00674C88" w:rsidP="00674C8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D30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Ис</w:t>
      </w:r>
      <w:r w:rsidR="008C43C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пользование инновационных технологий</w:t>
      </w:r>
      <w:r w:rsidR="008C43C8">
        <w:rPr>
          <w:rFonts w:ascii="Times" w:hAnsi="Times" w:cs="Times"/>
          <w:b/>
          <w:bCs/>
          <w:color w:val="0070C0"/>
          <w:sz w:val="24"/>
          <w:szCs w:val="24"/>
        </w:rPr>
        <w:t>,</w:t>
      </w:r>
      <w:r w:rsidR="008C43C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авторских методик</w:t>
      </w:r>
      <w:r w:rsidR="008C43C8">
        <w:rPr>
          <w:rFonts w:ascii="Times" w:hAnsi="Times" w:cs="Times"/>
          <w:b/>
          <w:bCs/>
          <w:color w:val="0070C0"/>
          <w:sz w:val="24"/>
          <w:szCs w:val="24"/>
        </w:rPr>
        <w:t>:</w:t>
      </w:r>
      <w:r w:rsidR="008C43C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8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8" w:lineRule="auto"/>
        <w:ind w:left="352" w:right="112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Шилкова 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" w:hAnsi="Times" w:cs="Times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Большев 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Здоровьеформирующее физическое развитие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Развивающие двигательные программы для детей </w:t>
      </w:r>
      <w:r>
        <w:rPr>
          <w:rFonts w:ascii="Times" w:hAnsi="Times" w:cs="Times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" w:hAnsi="Times" w:cs="Times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Владос</w:t>
      </w:r>
      <w:r>
        <w:rPr>
          <w:rFonts w:ascii="Times" w:hAnsi="Times" w:cs="Times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3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Спирина В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Закаливание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" w:hAnsi="Times" w:cs="Times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 </w:t>
      </w:r>
      <w:r>
        <w:rPr>
          <w:rFonts w:ascii="Times" w:hAnsi="Times" w:cs="Times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Праздников В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Закаливание детей дошкольного возраста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" w:hAnsi="Times" w:cs="Times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Медицина</w:t>
      </w:r>
      <w:r>
        <w:rPr>
          <w:rFonts w:ascii="Times" w:hAnsi="Times" w:cs="Times"/>
          <w:sz w:val="24"/>
          <w:szCs w:val="24"/>
        </w:rPr>
        <w:t>, 1983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5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7" w:lineRule="auto"/>
        <w:ind w:left="352" w:right="94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Сундуков 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" w:hAnsi="Times" w:cs="Times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Калайтанова 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Практический опыт здоровьесберегающей деятельности ДОУ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" w:hAnsi="Times" w:cs="Times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АРКТИ</w:t>
      </w:r>
      <w:r>
        <w:rPr>
          <w:rFonts w:ascii="Times" w:hAnsi="Times" w:cs="Times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Степанкова Э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Физическое воспитание в детском саду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" w:hAnsi="Times" w:cs="Times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Мзаика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Синтез</w:t>
      </w:r>
      <w:r>
        <w:rPr>
          <w:rFonts w:ascii="Times" w:hAnsi="Times" w:cs="Times"/>
          <w:sz w:val="24"/>
          <w:szCs w:val="24"/>
        </w:rPr>
        <w:t>,  2009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Горькова Л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Обухова Л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Занятия физической культурой в ДОУ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М</w:t>
      </w:r>
      <w:r>
        <w:rPr>
          <w:rFonts w:ascii="Times" w:hAnsi="Times" w:cs="Times"/>
          <w:sz w:val="24"/>
          <w:szCs w:val="24"/>
        </w:rPr>
        <w:t>.:  5</w:t>
      </w:r>
      <w:r>
        <w:rPr>
          <w:rFonts w:ascii="Times New Roman" w:hAnsi="Times New Roman" w:cs="Times New Roman"/>
          <w:sz w:val="24"/>
          <w:szCs w:val="24"/>
        </w:rPr>
        <w:t xml:space="preserve"> Знания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52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 xml:space="preserve">.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5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31" w:lineRule="auto"/>
        <w:ind w:left="352" w:right="68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Мозжухина Л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" w:hAnsi="Times" w:cs="Times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Строева Л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аспекты сохранения и укрепления здоровья детей в образовательной среде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оценки эффективности оздоровления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Кафедра педиатрии ФПДО </w:t>
      </w:r>
      <w:r>
        <w:rPr>
          <w:rFonts w:ascii="Times" w:hAnsi="Times" w:cs="Times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78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Мозжухина Л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подходы к оценке здоровья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440" w:right="840" w:bottom="1440" w:left="1788" w:header="720" w:footer="720" w:gutter="0"/>
          <w:cols w:space="720" w:equalWidth="0">
            <w:col w:w="9272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bookmarkStart w:id="35" w:name="page73"/>
      <w:bookmarkEnd w:id="35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График работы специалистов МДОУ комбинированного вида № </w:t>
      </w:r>
      <w:r>
        <w:rPr>
          <w:rFonts w:ascii="Times" w:hAnsi="Times" w:cs="Times"/>
          <w:b/>
          <w:bCs/>
          <w:color w:val="FF0000"/>
          <w:sz w:val="24"/>
          <w:szCs w:val="24"/>
        </w:rPr>
        <w:t>246.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1420"/>
        <w:gridCol w:w="1280"/>
        <w:gridCol w:w="1420"/>
        <w:gridCol w:w="1260"/>
        <w:gridCol w:w="1280"/>
        <w:gridCol w:w="30"/>
      </w:tblGrid>
      <w:tr w:rsidR="007D232E">
        <w:trPr>
          <w:trHeight w:val="376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ПН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ЧТ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1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фтизиатр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 – 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4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педиатр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 –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13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медсестра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7.00-16.30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3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 w:rsidP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11-18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7-16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3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656085" w:rsidRDefault="006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12-18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F519F9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</w:t>
            </w:r>
            <w:r w:rsidR="00F519F9"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656085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656085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64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Инструктор по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Pr="00F519F9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ru-RU"/>
              </w:rPr>
              <w:t>12-19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F5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8-14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физкультуре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1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Обеспечение безопасности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F519F9" w:rsidRPr="001177F1" w:rsidRDefault="00F519F9" w:rsidP="00F519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</w:t>
      </w:r>
    </w:p>
    <w:p w:rsidR="00F519F9" w:rsidRPr="001177F1" w:rsidRDefault="00F519F9" w:rsidP="00F519F9">
      <w:pPr>
        <w:spacing w:before="2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Пожарная безопасность: </w:t>
      </w:r>
    </w:p>
    <w:p w:rsidR="00F519F9" w:rsidRPr="001177F1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F519F9" w:rsidRPr="001177F1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F519F9" w:rsidRPr="001177F1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F519F9" w:rsidRPr="001177F1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МДОУ детского сада на случай возникновения чрезвычайной ситуации.</w:t>
      </w:r>
    </w:p>
    <w:p w:rsidR="00F519F9" w:rsidRPr="001177F1" w:rsidRDefault="00F519F9" w:rsidP="00F519F9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проводятся беседы по противопожарной безопасности</w:t>
      </w:r>
    </w:p>
    <w:p w:rsidR="00F519F9" w:rsidRPr="001177F1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безопасности при возникновении чрезвычайных ситуаций: </w:t>
      </w:r>
    </w:p>
    <w:p w:rsidR="00F519F9" w:rsidRPr="001177F1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F519F9" w:rsidRPr="001177F1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Охрана труда и соблюдение правил техники безопасности. </w:t>
      </w:r>
    </w:p>
    <w:p w:rsidR="00F519F9" w:rsidRPr="001177F1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проводится инструктаж по правилам техники безопасности с различными категориями сотрудников детского сада;</w:t>
      </w:r>
    </w:p>
    <w:p w:rsidR="00F519F9" w:rsidRPr="001177F1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F519F9" w:rsidRPr="001177F1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систематически проводились беседы по правилам дорожного движения, о безопасном поведении на воде, на дорогах, в походе, в быту;</w:t>
      </w:r>
    </w:p>
    <w:p w:rsidR="00F519F9" w:rsidRPr="001177F1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Санитарная безопасность:</w:t>
      </w:r>
    </w:p>
    <w:p w:rsidR="00F519F9" w:rsidRPr="001177F1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состояние всех помещений детского сада соответствует требованиям СанПиНа.</w:t>
      </w:r>
    </w:p>
    <w:p w:rsidR="00F519F9" w:rsidRPr="001177F1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групповых комнатах установлена мебель, регулируемая по высоте;</w:t>
      </w:r>
    </w:p>
    <w:p w:rsidR="00F519F9" w:rsidRPr="001177F1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 процесс проветривания и обеспечивает необходимый тепловой режим в зимнее время; организован питьевой режим.</w:t>
      </w:r>
    </w:p>
    <w:p w:rsidR="00F519F9" w:rsidRPr="001177F1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проводится ремонт в групповых комнатах и помещениях общего пользования;</w:t>
      </w:r>
    </w:p>
    <w:p w:rsidR="00F519F9" w:rsidRPr="001177F1" w:rsidRDefault="00F519F9" w:rsidP="00F519F9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Социальная безопасность: </w:t>
      </w:r>
    </w:p>
    <w:p w:rsidR="00F519F9" w:rsidRPr="001177F1" w:rsidRDefault="00F519F9" w:rsidP="00F519F9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саду разработан перспективный план работы с детьми в рамках занятий по ОБЖ, разработаны конспекты занятий по ОБЖ, оформлены консультации для родителей по формированию здорового образа жизни. </w:t>
      </w:r>
    </w:p>
    <w:p w:rsidR="00F519F9" w:rsidRPr="001177F1" w:rsidRDefault="00F519F9" w:rsidP="00F519F9">
      <w:pPr>
        <w:spacing w:before="21" w:after="2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психологической безопасности личности ребёнка. Существует система психологического сопровождения детей, осуществляемая в ДОУ в специально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F519F9" w:rsidRPr="00F519F9" w:rsidRDefault="00F51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519F9" w:rsidRPr="00F519F9">
          <w:pgSz w:w="11900" w:h="16840"/>
          <w:pgMar w:top="1129" w:right="900" w:bottom="1440" w:left="1440" w:header="720" w:footer="720" w:gutter="0"/>
          <w:cols w:space="720" w:equalWidth="0">
            <w:col w:w="956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bookmarkStart w:id="36" w:name="page75"/>
      <w:bookmarkEnd w:id="36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ПЛАН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мероприятий по предупреждению детского дорожно</w:t>
      </w:r>
      <w:r>
        <w:rPr>
          <w:rFonts w:ascii="Times" w:hAnsi="Times" w:cs="Times"/>
          <w:b/>
          <w:b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транспортного травматизма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700"/>
        <w:gridCol w:w="1780"/>
        <w:gridCol w:w="1900"/>
        <w:gridCol w:w="1520"/>
        <w:gridCol w:w="30"/>
      </w:tblGrid>
      <w:tr w:rsidR="007D232E">
        <w:trPr>
          <w:trHeight w:val="381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№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Срок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выполнение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ДОУ избрать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инструктора по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педработниками инструктивно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 по методике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занятий с детьми по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дорожного движения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Правил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91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 с детьми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Программе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детьми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викторину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дорожного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встречу с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ГИБДД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выставку детских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по безопасности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обсуждать вопрос о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 дорожно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Май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детскую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Май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транспортную площадку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Pr="00183E54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уголок по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Старший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183E54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8" w:right="1080" w:bottom="1440" w:left="1440" w:header="720" w:footer="720" w:gutter="0"/>
          <w:cols w:space="720" w:equalWidth="0">
            <w:col w:w="938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bookmarkStart w:id="37" w:name="page77"/>
      <w:bookmarkEnd w:id="37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Мероприятия по пожарной безопасности в ДОУ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00"/>
        <w:gridCol w:w="1700"/>
        <w:gridCol w:w="2000"/>
        <w:gridCol w:w="1400"/>
        <w:gridCol w:w="30"/>
      </w:tblGrid>
      <w:tr w:rsidR="007D232E">
        <w:trPr>
          <w:trHeight w:val="3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Заведующая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ст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 педагогическими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работниками по правилам пожарной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по правилам пожарной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с детьми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пожарными ПЧ</w:t>
            </w:r>
            <w:r>
              <w:rPr>
                <w:rFonts w:ascii="Times" w:hAnsi="Times" w:cs="Times"/>
                <w:sz w:val="24"/>
                <w:szCs w:val="24"/>
              </w:rPr>
              <w:t>-3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Тили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тили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Загорелся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пожарной безопасности дома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общественных местах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пособий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художественной литературы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Мероприятия</w:t>
      </w:r>
      <w:r>
        <w:rPr>
          <w:rFonts w:ascii="Times" w:hAnsi="Times" w:cs="Times"/>
          <w:b/>
          <w:bCs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направленные на обеспечение безопасности жизнедеятельности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00"/>
        <w:gridCol w:w="1420"/>
        <w:gridCol w:w="2560"/>
        <w:gridCol w:w="1420"/>
        <w:gridCol w:w="30"/>
      </w:tblGrid>
      <w:tr w:rsidR="007D232E">
        <w:trPr>
          <w:trHeight w:val="38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№п</w:t>
            </w:r>
            <w:r>
              <w:rPr>
                <w:rFonts w:ascii="Times" w:hAnsi="Times" w:cs="Times"/>
                <w:b/>
                <w:bCs/>
                <w:i/>
                <w:iCs/>
                <w:w w:val="97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п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занятий по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с детьми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Беседы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тематические занятия с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воспитанниками по программе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Безопасность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»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воспитанников с медицинским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Медицинск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работник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Выставка совместных работ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>
              <w:rPr>
                <w:rFonts w:ascii="Times" w:hAnsi="Times" w:cs="Times"/>
                <w:sz w:val="24"/>
                <w:szCs w:val="24"/>
              </w:rPr>
              <w:t>!»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7" w:right="720" w:bottom="964" w:left="108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100"/>
        <w:gridCol w:w="1420"/>
        <w:gridCol w:w="2560"/>
        <w:gridCol w:w="1420"/>
        <w:gridCol w:w="30"/>
      </w:tblGrid>
      <w:tr w:rsidR="007D232E">
        <w:trPr>
          <w:trHeight w:val="3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ge79"/>
            <w:bookmarkEnd w:id="38"/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5.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работники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 вокруг нас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Оборудование и обновление детских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родители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4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" w:hAnsi="Times" w:cs="Times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  <w:r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8.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Развлечение 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 гостях у Айболита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Особенности организации предметно </w:t>
      </w:r>
      <w:r>
        <w:rPr>
          <w:rFonts w:ascii="Times" w:hAnsi="Times" w:cs="Times"/>
          <w:b/>
          <w:bCs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развивающей среды в ДОУ</w:t>
      </w:r>
      <w:r>
        <w:rPr>
          <w:rFonts w:ascii="Times" w:hAnsi="Times" w:cs="Times"/>
          <w:b/>
          <w:bCs/>
          <w:color w:val="FF0000"/>
          <w:sz w:val="28"/>
          <w:szCs w:val="28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60" w:right="32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ведущих направлений создания и совершенствования развивающей среды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 следующие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66" w:lineRule="auto"/>
        <w:ind w:left="360" w:right="520" w:firstLine="566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требований органов СанЭпиднадзора с целью оптимизации условий развития и эмоционального благополучия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0" w:lineRule="exact"/>
        <w:rPr>
          <w:rFonts w:ascii="Times" w:hAnsi="Times" w:cs="Times"/>
          <w:sz w:val="24"/>
          <w:szCs w:val="24"/>
        </w:rPr>
      </w:pPr>
    </w:p>
    <w:p w:rsidR="007D232E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66" w:lineRule="auto"/>
        <w:ind w:left="360" w:right="1400" w:firstLine="566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полноценной социальной среды развития ребёнка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разновозрастного взаимодействия между детьми и общения со взрослыми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5" w:lineRule="exact"/>
        <w:rPr>
          <w:rFonts w:ascii="Times" w:hAnsi="Times" w:cs="Times"/>
          <w:sz w:val="24"/>
          <w:szCs w:val="24"/>
        </w:rPr>
      </w:pPr>
    </w:p>
    <w:p w:rsidR="007D232E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6"/>
        </w:tabs>
        <w:overflowPunct w:val="0"/>
        <w:autoSpaceDE w:val="0"/>
        <w:autoSpaceDN w:val="0"/>
        <w:adjustRightInd w:val="0"/>
        <w:spacing w:after="0" w:line="264" w:lineRule="auto"/>
        <w:ind w:left="360" w:right="1440" w:firstLine="566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групповых условий для необходимого баланса совместной и самостоятельной деятельности детей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уголков уединений</w:t>
      </w:r>
      <w:r>
        <w:rPr>
          <w:rFonts w:ascii="Times" w:hAnsi="Times" w:cs="Times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5" w:lineRule="exact"/>
        <w:rPr>
          <w:rFonts w:ascii="Times" w:hAnsi="Times" w:cs="Times"/>
          <w:sz w:val="24"/>
          <w:szCs w:val="24"/>
        </w:rPr>
      </w:pPr>
    </w:p>
    <w:p w:rsidR="007D232E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6"/>
        </w:tabs>
        <w:overflowPunct w:val="0"/>
        <w:autoSpaceDE w:val="0"/>
        <w:autoSpaceDN w:val="0"/>
        <w:adjustRightInd w:val="0"/>
        <w:spacing w:after="0" w:line="266" w:lineRule="auto"/>
        <w:ind w:left="360" w:right="1380" w:firstLine="566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 игрового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и др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с ориентацией на ребёнка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sz w:val="24"/>
          <w:szCs w:val="24"/>
        </w:rPr>
      </w:pPr>
    </w:p>
    <w:p w:rsidR="007D232E" w:rsidRDefault="008C43C8">
      <w:pPr>
        <w:widowControl w:val="0"/>
        <w:numPr>
          <w:ilvl w:val="1"/>
          <w:numId w:val="27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2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экономических трудностей при организации среды в развитии ребёнка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40" w:lineRule="exact"/>
        <w:rPr>
          <w:rFonts w:ascii="Times" w:hAnsi="Times" w:cs="Times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различных источников финансирования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0" w:right="2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спецификой детского сада для детей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необходим комплекс специальных оздоровительных мероприятий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помещении детского сада созданы необходимые условия для осуществления образовательного процесса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и оздоровительной работы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охраны и укрепления здоровья детей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полноценного физического развития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36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одно из основных средств развития личности ребенка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 его индивидуальных знаний и социального опыта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Предметно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развивающая среда не только обеспечивает разные виды активности детей дошкольного возраста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игровой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умственной и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" w:hAnsi="Times" w:cs="Times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но и является основой их самостоятельной деятельности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своеобразной формой их самообразования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Роль взрослого в данном случае состоит в том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открыть перед детьми весь спектр возможностей среды и направить их на использование ее отдельных элементов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туберкулёзной интоксикацией характерны свои особенности организации предметно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развивающей среды в групповых помещениях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720" w:bottom="882" w:left="1080" w:header="720" w:footer="720" w:gutter="0"/>
          <w:cols w:space="720" w:equalWidth="0">
            <w:col w:w="10100"/>
          </w:cols>
          <w:noEndnote/>
        </w:sectPr>
      </w:pPr>
    </w:p>
    <w:p w:rsidR="007D232E" w:rsidRDefault="008C43C8">
      <w:pPr>
        <w:widowControl w:val="0"/>
        <w:numPr>
          <w:ilvl w:val="0"/>
          <w:numId w:val="2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bookmarkStart w:id="39" w:name="page81"/>
      <w:bookmarkEnd w:id="39"/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уголков здоровья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центров двигательной активности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уголков уединения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8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27" w:lineRule="auto"/>
        <w:ind w:left="0" w:right="60" w:firstLine="5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магнитофонов в групповых помещениях с фонотекой коррекционно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развивающей направленности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пылесосов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Пространство дошкольных групп разделяется на центры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уголки</w:t>
      </w:r>
      <w:r>
        <w:rPr>
          <w:rFonts w:ascii="Times" w:hAnsi="Times" w:cs="Times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оснащенные развивающим материалом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игрушки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 для творчества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развивающее оборудование и др</w:t>
      </w:r>
      <w:r>
        <w:rPr>
          <w:rFonts w:ascii="Times" w:hAnsi="Times" w:cs="Times"/>
          <w:sz w:val="24"/>
          <w:szCs w:val="24"/>
        </w:rPr>
        <w:t>.).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каждых возрастной группе оформляются центры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ролевых игр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игр с песком и водой в младших группах детского сада</w:t>
      </w:r>
      <w:r>
        <w:rPr>
          <w:rFonts w:ascii="Times" w:hAnsi="Times" w:cs="Times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 со строительным материалом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печатных игр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2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29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35" w:lineRule="auto"/>
        <w:ind w:left="0" w:firstLine="566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самостоятельной деятельности детей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театральной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музыкальной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конструктивной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организация пространства позволяет дошкольникам выбирать интересные для себя занятия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чередовать их в течение дня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педагогу дает возможность эффективно организовывать образовательный процесс с учетом индивидуальных особенностей детей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предметно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развивающей среды ДОУ были учтены следующие факторы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психологические особенности ребенка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его эмоционально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личностного развития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интересы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склонности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предпочтения и потребности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любознательность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исследовательский интерес и творческие способности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8C43C8">
      <w:pPr>
        <w:widowControl w:val="0"/>
        <w:numPr>
          <w:ilvl w:val="0"/>
          <w:numId w:val="3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3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и полоролевые особенности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этих факторов конкретизировался при построении предметно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пространственной и информационно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образовательной среды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психологические особенности детей дошкольного возраста предполагает стремление ребенка участвовать в совместной деятельности со сверстниками и взрослыми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время от времени возникающую потребность в уединении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для обеспечения оптимального баланса совместных и самостоятельных действий детей в возрастных группах и классах созданы зоны для разных видов детской активности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двигательной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игровой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театрализованной и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индивидуальных особенностей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Следует подчеркнуть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периодические выставки продуктов детского творчества </w:t>
      </w:r>
      <w:r>
        <w:rPr>
          <w:rFonts w:ascii="Times" w:hAnsi="Times" w:cs="Times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неотъемлемый компонент развивающей среды только в том случае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них представлены работы каждого ребенка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их качества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индивидуальных интересов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склонностей и потребностей детей дошкольного возраста предметно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пространственная среда обеспечивает право и свободу выбора каждого ребенка на любимое занятие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этого при зонировании помещений ДОУ предусматривается периодическое обновление материала и оборудования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ориентированное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1" w:right="840" w:bottom="1054" w:left="1440" w:header="720" w:footer="720" w:gutter="0"/>
          <w:cols w:space="720" w:equalWidth="0">
            <w:col w:w="9620"/>
          </w:cols>
          <w:noEndnote/>
        </w:sect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ge83"/>
      <w:bookmarkEnd w:id="40"/>
      <w:r>
        <w:rPr>
          <w:rFonts w:ascii="Times New Roman" w:hAnsi="Times New Roman" w:cs="Times New Roman"/>
          <w:sz w:val="24"/>
          <w:szCs w:val="24"/>
        </w:rPr>
        <w:lastRenderedPageBreak/>
        <w:t>на детские интересы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создает условия для персонифицированного общения педагогов с детьми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любознательности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исследовательского интереса и творческих способностей каждого ребенка основано на создании спектра возможностей для моделирования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поиска и экспериментирования с различными материалами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используются конструкторы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природный и бросовый материалы и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предметно 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развивающей среды периодически изменяется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планированием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обогащается с ориентацией на поддержание интереса детей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психологических новообразований в различные годы дошкольного детства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решение проблем и трудностей в развитии и воспитании детей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для детей </w:t>
      </w:r>
      <w:r>
        <w:rPr>
          <w:rFonts w:ascii="Times" w:hAnsi="Times" w:cs="Times"/>
          <w:sz w:val="24"/>
          <w:szCs w:val="24"/>
        </w:rPr>
        <w:t>3—4</w:t>
      </w:r>
      <w:r>
        <w:rPr>
          <w:rFonts w:ascii="Times New Roman" w:hAnsi="Times New Roman" w:cs="Times New Roman"/>
          <w:sz w:val="24"/>
          <w:szCs w:val="24"/>
        </w:rPr>
        <w:t xml:space="preserve">   лет широко представлен центр сюжетно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ролевых игр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для детей </w:t>
      </w:r>
      <w:r>
        <w:rPr>
          <w:rFonts w:ascii="Times" w:hAnsi="Times" w:cs="Times"/>
          <w:sz w:val="24"/>
          <w:szCs w:val="24"/>
        </w:rPr>
        <w:t>5—7</w:t>
      </w:r>
      <w:r>
        <w:rPr>
          <w:rFonts w:ascii="Times New Roman" w:hAnsi="Times New Roman" w:cs="Times New Roman"/>
          <w:sz w:val="24"/>
          <w:szCs w:val="24"/>
        </w:rPr>
        <w:t xml:space="preserve">   лет </w:t>
      </w:r>
      <w:r>
        <w:rPr>
          <w:rFonts w:ascii="Times" w:hAnsi="Times" w:cs="Times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конструктивная зона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 науки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изобразительной деятельности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rect id="_x0000_s1108" style="position:absolute;margin-left:5.5pt;margin-top:43.35pt;width:467.5pt;height:25.9pt;z-index:-251574272" o:allowincell="f" fillcolor="#cff" stroked="f"/>
        </w:pict>
      </w:r>
      <w:r w:rsidRPr="00FA40E8">
        <w:rPr>
          <w:noProof/>
        </w:rPr>
        <w:pict>
          <v:line id="_x0000_s1109" style="position:absolute;z-index:-251573248" from="473.15pt,43.1pt" to="473.15pt,384.25pt" o:allowincell="f" strokeweight=".24pt"/>
        </w:pict>
      </w:r>
      <w:r w:rsidRPr="00FA40E8">
        <w:rPr>
          <w:noProof/>
        </w:rPr>
        <w:pict>
          <v:line id="_x0000_s1110" style="position:absolute;z-index:-251572224" from="5.25pt,43.2pt" to="473.25pt,43.2pt" o:allowincell="f" strokeweight=".08464mm"/>
        </w:pict>
      </w:r>
      <w:r w:rsidRPr="00FA40E8">
        <w:rPr>
          <w:noProof/>
        </w:rPr>
        <w:pict>
          <v:line id="_x0000_s1111" style="position:absolute;z-index:-251571200" from="5.35pt,43.1pt" to="5.35pt,384.25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280"/>
        <w:gridCol w:w="2460"/>
        <w:gridCol w:w="100"/>
        <w:gridCol w:w="220"/>
        <w:gridCol w:w="3800"/>
        <w:gridCol w:w="80"/>
        <w:gridCol w:w="2300"/>
        <w:gridCol w:w="20"/>
      </w:tblGrid>
      <w:tr w:rsidR="007D232E">
        <w:trPr>
          <w:trHeight w:val="28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проводится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проводится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медицинский блок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УВЧ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разделён на</w:t>
            </w: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тубусный кварц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аэрофитоионизатор воздуха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процедуный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БОП</w:t>
            </w:r>
            <w:r>
              <w:rPr>
                <w:rFonts w:ascii="Times" w:hAnsi="Times" w:cs="Times"/>
                <w:sz w:val="24"/>
                <w:szCs w:val="24"/>
              </w:rPr>
              <w:t>-4;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</w:t>
            </w:r>
            <w:r>
              <w:rPr>
                <w:rFonts w:ascii="Times" w:hAnsi="Times" w:cs="Times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кварцевые лампы и ионизатор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медицинский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группах</w:t>
            </w:r>
            <w:r>
              <w:rPr>
                <w:rFonts w:ascii="Times" w:hAnsi="Times" w:cs="Times"/>
                <w:sz w:val="24"/>
                <w:szCs w:val="24"/>
              </w:rPr>
              <w:t>);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массажный</w:t>
            </w: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кабинет</w:t>
            </w: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зал ЛФК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пособия для профилактики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изолятор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лечения нарушений 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Физкультурные уголки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спортивного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 и нестандартного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и пособий для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течении дня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5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37" w:right="840" w:bottom="1440" w:left="1440" w:header="720" w:footer="720" w:gutter="0"/>
          <w:cols w:space="720" w:equalWidth="0">
            <w:col w:w="96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1600"/>
        <w:gridCol w:w="340"/>
        <w:gridCol w:w="5060"/>
        <w:gridCol w:w="80"/>
        <w:gridCol w:w="180"/>
        <w:gridCol w:w="2120"/>
        <w:gridCol w:w="20"/>
      </w:tblGrid>
      <w:tr w:rsidR="007D232E">
        <w:trPr>
          <w:trHeight w:val="28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FA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ge85"/>
            <w:bookmarkEnd w:id="41"/>
            <w:r w:rsidRPr="00FA40E8">
              <w:rPr>
                <w:noProof/>
              </w:rPr>
              <w:lastRenderedPageBreak/>
              <w:pict>
                <v:line id="_x0000_s1112" style="position:absolute;z-index:-251570176;mso-position-horizontal-relative:page;mso-position-vertical-relative:page" from="552.35pt,56.6pt" to="552.35pt,778.4pt" o:allowincell="f" strokeweight=".08464mm">
                  <w10:wrap anchorx="page" anchory="page"/>
                </v:line>
              </w:pict>
            </w:r>
            <w:r w:rsidRPr="00FA40E8">
              <w:rPr>
                <w:noProof/>
              </w:rPr>
              <w:pict>
                <v:line id="_x0000_s1113" style="position:absolute;z-index:-251569152;mso-position-horizontal-relative:page;mso-position-vertical-relative:page" from="77.35pt,56.6pt" to="77.35pt,778.4pt" o:allowincell="f" strokeweight=".08464mm">
                  <w10:wrap anchorx="page" anchory="page"/>
                </v:line>
              </w:pic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проводится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FFCC99"/>
            <w:vAlign w:val="bottom"/>
          </w:tcPr>
          <w:p w:rsidR="007D232E" w:rsidRDefault="00656085" w:rsidP="006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="008C4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стетическое развитие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u w:val="single"/>
              </w:rPr>
              <w:t>музыкальный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  <w:u w:val="single"/>
              </w:rPr>
              <w:t>зал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красоты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самостоятельной творческой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помещения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восковые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трафареты и др</w:t>
            </w:r>
            <w:r>
              <w:rPr>
                <w:rFonts w:ascii="Times" w:hAnsi="Times" w:cs="Times"/>
                <w:sz w:val="24"/>
                <w:szCs w:val="24"/>
              </w:rPr>
              <w:t>.);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уголки театра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виды театра</w:t>
            </w:r>
            <w:r>
              <w:rPr>
                <w:rFonts w:ascii="Times" w:hAnsi="Times" w:cs="Times"/>
                <w:sz w:val="24"/>
                <w:szCs w:val="24"/>
              </w:rPr>
              <w:t>);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FA40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rect id="_x0000_s1114" style="position:absolute;margin-left:.5pt;margin-top:0;width:474.75pt;height:25.9pt;z-index:-251568128;mso-position-horizontal-relative:text;mso-position-vertical-relative:text" o:allowincell="f" fillcolor="#fc9" stroked="f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</w:t>
      </w:r>
      <w:r w:rsidR="00F519F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F519F9">
        <w:rPr>
          <w:rFonts w:ascii="Times" w:hAnsi="Times" w:cs="Times"/>
          <w:b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860" w:bottom="1008" w:left="1540" w:header="720" w:footer="720" w:gutter="0"/>
          <w:cols w:space="720" w:equalWidth="0">
            <w:col w:w="9500"/>
          </w:cols>
          <w:noEndnote/>
        </w:sectPr>
      </w:pPr>
      <w:r w:rsidRPr="00FA40E8">
        <w:rPr>
          <w:noProof/>
        </w:rPr>
        <w:pict>
          <v:rect id="_x0000_s1115" style="position:absolute;margin-left:84.95pt;margin-top:11.8pt;width:1.05pt;height:1pt;z-index:-251567104" o:allowincell="f" fillcolor="black" stroked="f"/>
        </w:pict>
      </w:r>
      <w:r w:rsidRPr="00FA40E8">
        <w:rPr>
          <w:noProof/>
        </w:rPr>
        <w:pict>
          <v:rect id="_x0000_s1116" style="position:absolute;margin-left:354.2pt;margin-top:11.8pt;width:1.05pt;height:1pt;z-index:-251566080" o:allowincell="f" fillcolor="black" stroked="f"/>
        </w:pict>
      </w:r>
      <w:r w:rsidRPr="00FA40E8">
        <w:rPr>
          <w:noProof/>
        </w:rPr>
        <w:pict>
          <v:line id="_x0000_s1117" style="position:absolute;z-index:-251565056" from=".25pt,12.15pt" to="475.45pt,12.15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Групповые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помещения</w: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8C43C8">
      <w:pPr>
        <w:widowControl w:val="0"/>
        <w:numPr>
          <w:ilvl w:val="0"/>
          <w:numId w:val="3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Уголок книги</w:t>
      </w:r>
      <w:r>
        <w:rPr>
          <w:rFonts w:ascii="Times" w:hAnsi="Times" w:cs="Times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118" style="position:absolute;z-index:-251564032" from="-5.35pt,-14.6pt" to="-5.35pt,458.4pt" o:allowincell="f" strokeweight=".24pt"/>
        </w:pict>
      </w: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соответственно тематическому планированию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на подбор обобщающих понятий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Альбомы с сюжетными картинками и рассказами</w:t>
      </w:r>
      <w:r>
        <w:rPr>
          <w:rFonts w:ascii="Times" w:hAnsi="Times" w:cs="Times"/>
          <w:sz w:val="23"/>
          <w:szCs w:val="23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для составления описательных рассказов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развитие словаря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развитие грамматического строя речи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по обучению грамоте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Кассы букв</w:t>
      </w:r>
      <w:r>
        <w:rPr>
          <w:rFonts w:ascii="Times" w:hAnsi="Times" w:cs="Times"/>
          <w:sz w:val="24"/>
          <w:szCs w:val="24"/>
        </w:rPr>
        <w:t>;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Картотеки по мелкой моторике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и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2" w:right="80" w:hanging="2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Центр конструирования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чертежи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построек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образцы сумочек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украшений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сундучков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купальной одежды и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" w:hAnsi="Times" w:cs="Times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2" w:right="380" w:hanging="2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Математический центр </w:t>
      </w:r>
      <w:r>
        <w:rPr>
          <w:rFonts w:ascii="Times" w:hAnsi="Times" w:cs="Times"/>
          <w:sz w:val="24"/>
          <w:szCs w:val="24"/>
        </w:rPr>
        <w:t>(«</w:t>
      </w:r>
      <w:r>
        <w:rPr>
          <w:rFonts w:ascii="Times New Roman" w:hAnsi="Times New Roman" w:cs="Times New Roman"/>
          <w:sz w:val="24"/>
          <w:szCs w:val="24"/>
        </w:rPr>
        <w:t>Кубики для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" w:hAnsi="Times" w:cs="Times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игры Воскобовича</w:t>
      </w:r>
      <w:r>
        <w:rPr>
          <w:rFonts w:ascii="Times" w:hAnsi="Times" w:cs="Times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Сложи узор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 Дьенеша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палочки Кюзинера и тд</w:t>
      </w:r>
      <w:r>
        <w:rPr>
          <w:rFonts w:ascii="Times" w:hAnsi="Times" w:cs="Times"/>
          <w:sz w:val="24"/>
          <w:szCs w:val="24"/>
        </w:rPr>
        <w:t>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3" w:lineRule="auto"/>
        <w:ind w:left="2" w:right="60" w:hanging="2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Уголок коллекционирования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коллекции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семян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цветов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злаков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морских камней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открытки с изображением животных и птиц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различные наклейки и вкладыши</w:t>
      </w:r>
      <w:r>
        <w:rPr>
          <w:rFonts w:ascii="Times" w:hAnsi="Times" w:cs="Times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2" w:right="800" w:hanging="2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Географический центр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глобус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полушарий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энциклопедии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макеты географических зон и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" w:hAnsi="Times" w:cs="Times"/>
          <w:sz w:val="24"/>
          <w:szCs w:val="24"/>
        </w:rPr>
        <w:t>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Центр краеведения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карта города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 про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119" style="position:absolute;z-index:-251563008" from="263.85pt,-472.35pt" to="263.85pt,.6pt" o:allowincell="f" strokeweight=".08464mm"/>
        </w:pict>
      </w:r>
      <w:r w:rsidRPr="00FA40E8">
        <w:rPr>
          <w:noProof/>
        </w:rPr>
        <w:pict>
          <v:line id="_x0000_s1120" style="position:absolute;z-index:-251561984" from="-90.6pt,.5pt" to="384.55pt,.5pt" o:allowincell="f" strokeweight=".08464mm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Организованные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4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познавательного цикла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Самостоятельная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1"/>
          <w:szCs w:val="21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80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112" w:right="1040" w:bottom="1008" w:left="1660" w:header="720" w:footer="720" w:gutter="0"/>
          <w:cols w:num="3" w:space="240" w:equalWidth="0">
            <w:col w:w="1240" w:space="458"/>
            <w:col w:w="5142" w:space="240"/>
            <w:col w:w="2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5400"/>
        <w:gridCol w:w="2380"/>
      </w:tblGrid>
      <w:tr w:rsidR="007D232E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FA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ge87"/>
            <w:bookmarkEnd w:id="42"/>
            <w:r w:rsidRPr="00FA40E8">
              <w:rPr>
                <w:noProof/>
              </w:rPr>
              <w:lastRenderedPageBreak/>
              <w:pict>
                <v:line id="_x0000_s1121" style="position:absolute;z-index:-251560960;mso-position-horizontal-relative:page;mso-position-vertical-relative:page" from="552.35pt,56.6pt" to="552.35pt,405.45pt" o:allowincell="f" strokeweight=".08464mm">
                  <w10:wrap anchorx="page" anchory="page"/>
                </v:line>
              </w:pict>
            </w:r>
            <w:r w:rsidRPr="00FA40E8">
              <w:rPr>
                <w:noProof/>
              </w:rPr>
              <w:pict>
                <v:line id="_x0000_s1122" style="position:absolute;z-index:-251559936;mso-position-horizontal-relative:page;mso-position-vertical-relative:page" from="77.25pt,289.65pt" to="552.45pt,289.65pt" o:allowincell="f" strokeweight=".24pt">
                  <w10:wrap anchorx="page" anchory="page"/>
                </v:line>
              </w:pict>
            </w:r>
            <w:r w:rsidRPr="00FA40E8">
              <w:rPr>
                <w:noProof/>
              </w:rPr>
              <w:pict>
                <v:line id="_x0000_s1123" style="position:absolute;z-index:-251558912;mso-position-horizontal-relative:page;mso-position-vertical-relative:page" from="77.35pt,56.6pt" to="77.35pt,405.45pt" o:allowincell="f" strokeweight=".08464mm">
                  <w10:wrap anchorx="page" anchory="page"/>
                </v:line>
              </w:pic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гербы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4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нашего края и 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" w:hAnsi="Times" w:cs="Times"/>
                <w:sz w:val="24"/>
                <w:szCs w:val="24"/>
              </w:rPr>
              <w:t>.);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8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Экологический центр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опытов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6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экспериментов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наблюдений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232E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 содержания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о природе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природы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280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" w:hAnsi="Times" w:cs="Times"/>
                <w:sz w:val="24"/>
                <w:szCs w:val="24"/>
              </w:rPr>
              <w:t>.).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2E">
        <w:trPr>
          <w:trHeight w:val="301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Зимний сад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Разнообразные комнатные растения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7D232E">
        <w:trPr>
          <w:trHeight w:val="566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 для ухода за растениями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7D232E">
        <w:trPr>
          <w:trHeight w:val="484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 для экспериментальной деятельной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</w:tr>
      <w:tr w:rsidR="007D232E">
        <w:trPr>
          <w:trHeight w:val="261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</w:tr>
      <w:tr w:rsidR="007D232E">
        <w:trPr>
          <w:trHeight w:val="317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D232E">
        <w:trPr>
          <w:trHeight w:val="248"/>
        </w:trPr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232E" w:rsidRDefault="00FA40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rect id="_x0000_s1124" style="position:absolute;margin-left:.5pt;margin-top:0;width:474.75pt;height:26.05pt;z-index:-251557888;mso-position-horizontal-relative:text;mso-position-vertical-relative:text" o:allowincell="f" fillcolor="#fc9" stroked="f"/>
        </w:pict>
      </w: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</w:t>
      </w:r>
      <w:r>
        <w:rPr>
          <w:rFonts w:ascii="Times" w:hAnsi="Times" w:cs="Times"/>
          <w:b/>
          <w:bCs/>
          <w:sz w:val="24"/>
          <w:szCs w:val="24"/>
        </w:rPr>
        <w:t>-</w:t>
      </w:r>
      <w:r w:rsidR="00F519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развитие</w:t>
      </w:r>
    </w:p>
    <w:p w:rsidR="007D232E" w:rsidRDefault="00FA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12" w:right="860" w:bottom="1440" w:left="1540" w:header="720" w:footer="720" w:gutter="0"/>
          <w:cols w:space="720" w:equalWidth="0">
            <w:col w:w="9500"/>
          </w:cols>
          <w:noEndnote/>
        </w:sectPr>
      </w:pPr>
      <w:r w:rsidRPr="00FA40E8">
        <w:rPr>
          <w:noProof/>
        </w:rPr>
        <w:pict>
          <v:line id="_x0000_s1125" style="position:absolute;z-index:-251556864" from="354.75pt,12.15pt" to="354.75pt,128.05pt" o:allowincell="f" strokeweight=".08464mm"/>
        </w:pic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340"/>
        <w:gridCol w:w="4920"/>
        <w:gridCol w:w="20"/>
      </w:tblGrid>
      <w:tr w:rsidR="007D232E">
        <w:trPr>
          <w:trHeight w:val="294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Игровые уголки в группах</w:t>
            </w:r>
          </w:p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Комната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527127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  <w:lang w:val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val="ru-RU"/>
              </w:rPr>
              <w:t></w:t>
            </w:r>
            <w:r w:rsidR="008C43C8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3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психологи</w:t>
            </w: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2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ческой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подушечки в виде разноцветного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6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разгрузки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цветка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0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игры по социально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эмоциональному развитию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6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8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78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игры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55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7127" w:rsidRP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127" w:rsidRPr="00527127" w:rsidRDefault="008C43C8" w:rsidP="0052712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" w:hAnsi="Times" w:cs="Times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аудиокассеты и 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FA40E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FA40E8">
        <w:rPr>
          <w:noProof/>
        </w:rPr>
        <w:pict>
          <v:line id="_x0000_s1126" style="position:absolute;z-index:-251555840;mso-position-horizontal-relative:text;mso-position-vertical-relative:text" from="-5.7pt,-.1pt" to="469.45pt,-.1pt" o:allowincell="f" strokeweight=".24pt"/>
        </w:pict>
      </w:r>
      <w:r w:rsidR="008C43C8">
        <w:rPr>
          <w:rFonts w:ascii="Times New Roman" w:hAnsi="Times New Roman" w:cs="Times New Roman"/>
          <w:sz w:val="24"/>
          <w:szCs w:val="24"/>
        </w:rPr>
        <w:br w:type="column"/>
      </w: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Игровая деятельность</w:t>
      </w: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психолога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клуба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Мамина школа</w:t>
      </w:r>
      <w:r>
        <w:rPr>
          <w:rFonts w:ascii="Times" w:hAnsi="Times" w:cs="Times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родителей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пришедших в детский сад</w:t>
      </w:r>
      <w:r>
        <w:rPr>
          <w:rFonts w:ascii="Times" w:hAnsi="Times" w:cs="Times"/>
          <w:sz w:val="24"/>
          <w:szCs w:val="24"/>
        </w:rPr>
        <w:t>.</w:t>
      </w:r>
    </w:p>
    <w:p w:rsidR="007D232E" w:rsidRPr="00527127" w:rsidRDefault="0052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D232E" w:rsidRPr="00527127">
          <w:type w:val="continuous"/>
          <w:pgSz w:w="11900" w:h="16840"/>
          <w:pgMar w:top="1112" w:right="980" w:bottom="1440" w:left="1660" w:header="720" w:footer="720" w:gutter="0"/>
          <w:cols w:num="2" w:space="220" w:equalWidth="0">
            <w:col w:w="6860" w:space="220"/>
            <w:col w:w="218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20" w:hanging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Кроме условий для воспитательно</w:t>
      </w: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работы с детьми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детском саду имеются социально</w:t>
      </w: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бытовые помещения</w:t>
      </w:r>
      <w:r>
        <w:rPr>
          <w:rFonts w:ascii="Times" w:hAnsi="Times" w:cs="Times"/>
          <w:b/>
          <w:bCs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200"/>
        <w:gridCol w:w="30"/>
      </w:tblGrid>
      <w:tr w:rsidR="007D232E">
        <w:trPr>
          <w:trHeight w:val="27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Столовые помещения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приёма пищи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помещения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групповых комнатах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3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Кладовые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продуктовая и хозяйственная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5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type w:val="continuous"/>
          <w:pgSz w:w="11900" w:h="16840"/>
          <w:pgMar w:top="1112" w:right="1020" w:bottom="1440" w:left="1440" w:header="720" w:footer="720" w:gutter="0"/>
          <w:cols w:space="220" w:equalWidth="0">
            <w:col w:w="9440" w:space="22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bookmarkStart w:id="43" w:name="page89"/>
      <w:bookmarkEnd w:id="43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Медицинское обслуживание детей в ДОУ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строится на основе нормативно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документов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Оно осуществляется старшей медицинской сестрой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врачом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педиатром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педиатр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 детской поликлиники № </w:t>
      </w:r>
      <w:r>
        <w:rPr>
          <w:rFonts w:ascii="Times" w:hAnsi="Times" w:cs="Times"/>
          <w:sz w:val="24"/>
          <w:szCs w:val="24"/>
        </w:rPr>
        <w:t>2),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фтизиатр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фтизиатр от Ярославского областного профилактического диспансера</w:t>
      </w:r>
      <w:r>
        <w:rPr>
          <w:rFonts w:ascii="Times" w:hAnsi="Times" w:cs="Times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ДОУ имеется медицинский блок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кабинет и процедурный кабинет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изолятор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физиопроцедурный кабинет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 ЛФК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блок оснащён оборудованием и инструментарием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согласно СанПину </w:t>
      </w:r>
      <w:r>
        <w:rPr>
          <w:rFonts w:ascii="Times" w:hAnsi="Times" w:cs="Times"/>
          <w:sz w:val="24"/>
          <w:szCs w:val="24"/>
        </w:rPr>
        <w:t>2.4.1.1249-03).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240"/>
        <w:gridCol w:w="5080"/>
        <w:gridCol w:w="30"/>
      </w:tblGrid>
      <w:tr w:rsidR="007D232E">
        <w:trPr>
          <w:trHeight w:val="38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№п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Имеющееся оборудование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инвентарь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канцелярские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стулья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раковина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динамометр и др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Изолятор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детский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посуды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бактерицидная лампа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Шкаф аптечный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кушетка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холодильник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столы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бикс бол</w:t>
            </w:r>
            <w:r>
              <w:rPr>
                <w:rFonts w:ascii="Times" w:hAnsi="Times" w:cs="Times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 массажные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массажёры для стоп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ребристые доски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палки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диаметра мат спортивный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мягких модулей и др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Ионизатор воздуха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лампа настольная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Физиопроцедурный кабинет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Соллюкс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ингалятор ультрозвуковой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Муссон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облучатель ртутнокварцевый ОРК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 др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 w:rsidTr="00527127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Pr="00527127" w:rsidRDefault="007D232E" w:rsidP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27127">
        <w:trPr>
          <w:trHeight w:val="1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127" w:rsidRDefault="0052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формы работы</w:t>
      </w:r>
      <w:r>
        <w:rPr>
          <w:rFonts w:ascii="Times" w:hAnsi="Times" w:cs="Times"/>
          <w:b/>
          <w:bCs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показателей здоровья по д</w:t>
      </w:r>
      <w:r>
        <w:rPr>
          <w:rFonts w:ascii="Times" w:hAnsi="Times" w:cs="Times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саду проводится дополнительная работа с детьми</w:t>
      </w:r>
      <w:r>
        <w:rPr>
          <w:rFonts w:ascii="Times" w:hAnsi="Times" w:cs="Times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3320"/>
        <w:gridCol w:w="3120"/>
        <w:gridCol w:w="30"/>
      </w:tblGrid>
      <w:tr w:rsidR="007D232E">
        <w:trPr>
          <w:trHeight w:val="38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по рекомендации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8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Аллергопатология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3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Щадящий режим питания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7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Кокоррегирующие виды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86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 и упражнения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92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2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плоскостопия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Pr="00527127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нарушения осанки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 w:rsidR="00527127">
              <w:rPr>
                <w:rFonts w:ascii="Times" w:hAnsi="Times" w:cs="Times"/>
                <w:sz w:val="24"/>
                <w:szCs w:val="24"/>
                <w:lang w:val="ru-RU"/>
              </w:rPr>
              <w:t xml:space="preserve"> Занятия ЛФК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67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 патология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61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Полоскание зева отварами трав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9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78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9" w:right="1080" w:bottom="1440" w:left="1440" w:header="720" w:footer="720" w:gutter="0"/>
          <w:cols w:space="720" w:equalWidth="0">
            <w:col w:w="9380"/>
          </w:cols>
          <w:noEndnote/>
        </w:sect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bookmarkStart w:id="44" w:name="page91"/>
      <w:bookmarkEnd w:id="44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ОРГАНИЗАЦИЯ ПИТАНИЯ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детском саду комбинированного вида № </w:t>
      </w:r>
      <w:r>
        <w:rPr>
          <w:rFonts w:ascii="Times" w:hAnsi="Times" w:cs="Times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большое внимание уделяется питанию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питания воспитанников детского сада осуществляется в соответствии с </w:t>
      </w:r>
      <w:r>
        <w:rPr>
          <w:rFonts w:ascii="Times" w:hAnsi="Times" w:cs="Times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дневным меню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руководителем территориального управления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прав потребителей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благополучия человека по Ярославской области С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Мелюком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настоящего меню удовлетворяет суточную потребность детей с полутора до семи лет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приём пищи осуществляется в соответствии с режимом дня учреждения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Родителей информируем об ассортименте питания ребёнка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разработана картотека блюд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каждое блюдо имеется технологическая карта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привозимых продуктов и приготовленных блюд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хранения и реализации продуктов контролируется медицинским персоналом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Пищевые продукты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в ДОУ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эпидемиологическое заключение о соответствии их санитарным требованиям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закладки продуктов производит специально созданная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которой входят медицинские и педагогические работники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администрации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 готовой пищи разрешается только после снятия пробы медицинских работников с обязательной отметкой вкусовых качеств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готовности блюд и соответствующей записи в бракеражном журнале готовых блюд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Ежедневно оставляется суточная проба готовой продукции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Пробу отбирают в стерильную стеклянную посуду с крышкой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сохраняют в течение </w:t>
      </w:r>
      <w:r>
        <w:rPr>
          <w:rFonts w:ascii="Times" w:hAnsi="Times" w:cs="Times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 в специальном холодильнике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" w:hAnsi="Times" w:cs="Times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витаминизация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</w:rPr>
        <w:t>Организация питания осуществляется по основным принципам</w:t>
      </w:r>
      <w:r>
        <w:rPr>
          <w:rFonts w:ascii="Times" w:hAnsi="Times" w:cs="Times"/>
          <w:b/>
          <w:bCs/>
          <w:i/>
          <w:iCs/>
          <w:color w:val="548DD4"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7" w:lineRule="auto"/>
        <w:ind w:left="128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адекватная энергетическая ценность рационов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соответствующая энергозатратам детей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0" w:lineRule="auto"/>
        <w:ind w:left="1280" w:right="360" w:hanging="354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сбалансированность рациона по всем заменяемым и незаменяемым пищевым ингредиентам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белки и аминокислоты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пищевые жиры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различные классы углеводов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разнообразие рациона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7" w:lineRule="auto"/>
        <w:ind w:left="1280" w:right="360" w:hanging="354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технологическая и кулинарная обработка продуктов и блюд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обеспечивающая их вкусовые достоинства и сохранность пищевой ценности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3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индивидуальных особенностей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организации питания особый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питание является одной из обязательных частей комплексной терапии</w:t>
      </w:r>
      <w:r>
        <w:rPr>
          <w:rFonts w:ascii="Times" w:hAnsi="Times" w:cs="Times"/>
          <w:b/>
          <w:bCs/>
          <w:i/>
          <w:iCs/>
          <w:color w:val="FF0000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 и режим питания строится с учётом того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 получении лекарства идёт дополнительная нагрузка на печень и почки ребёнка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Поэтому приём пищи проводим </w:t>
      </w:r>
      <w:r>
        <w:rPr>
          <w:rFonts w:ascii="Times" w:hAnsi="Times" w:cs="Times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 в день в одни и те же часы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утренние часы дети получают второй завтрак в виде витаминного чая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сока или свежих фруктов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придаётся организации питания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Кормление проводим без насилия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рост и вес ребёнка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вкусовые пристрастия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самочувствие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недоедать часть блюда или начать со второго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надо постепенно приучать ребёнка съедать всё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Часто встречаются дети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медленно едят в силу своего темперамента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следует торопить их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питания детей с аллергическими заболеваниями так же актуальна для наших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индивидуального питания осуществляется через листки питания 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указано имя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фамилия ребёнка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аллерген и набор продуктов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которыми заменяется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 лист находится на пищеблоке и в группах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Сбалансированным является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232E">
          <w:pgSz w:w="11900" w:h="16840"/>
          <w:pgMar w:top="1129" w:right="860" w:bottom="882" w:left="1440" w:header="720" w:footer="720" w:gutter="0"/>
          <w:cols w:space="720" w:equalWidth="0">
            <w:col w:w="9600"/>
          </w:cols>
          <w:noEndnote/>
        </w:sect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0"/>
        <w:rPr>
          <w:rFonts w:ascii="Times New Roman" w:hAnsi="Times New Roman" w:cs="Times New Roman"/>
          <w:sz w:val="24"/>
          <w:szCs w:val="24"/>
        </w:rPr>
      </w:pPr>
      <w:bookmarkStart w:id="45" w:name="page93"/>
      <w:bookmarkEnd w:id="45"/>
      <w:r>
        <w:rPr>
          <w:rFonts w:ascii="Times New Roman" w:hAnsi="Times New Roman" w:cs="Times New Roman"/>
          <w:sz w:val="24"/>
          <w:szCs w:val="24"/>
        </w:rPr>
        <w:lastRenderedPageBreak/>
        <w:t>то питание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калорийность соответствует норме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Калорийность пищевого рациона отслеживают разные структурные подразделения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от медицинского персонала до специалистов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Роспотребнадзора</w:t>
      </w:r>
      <w:r>
        <w:rPr>
          <w:rFonts w:ascii="Times" w:hAnsi="Times" w:cs="Times"/>
          <w:sz w:val="24"/>
          <w:szCs w:val="24"/>
        </w:rPr>
        <w:t>».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режима при организации детского питания являятся составной частью общей работы ДОУ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этот вопрос контролирует медицинский работник через ведение специальных журналов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учёт использования дезинфицирующих средств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санитарное состояние пищеблока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кладовых помещений проводится регулярно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выносятся на планёрки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" w:hAnsi="Times" w:cs="Times"/>
          <w:b/>
          <w:bCs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Характеристика педагогического коллектива</w:t>
      </w:r>
      <w:r>
        <w:rPr>
          <w:rFonts w:ascii="Times" w:hAnsi="Times" w:cs="Times"/>
          <w:b/>
          <w:bCs/>
          <w:color w:val="FF0000"/>
          <w:sz w:val="32"/>
          <w:szCs w:val="32"/>
        </w:rPr>
        <w:t>.</w:t>
      </w:r>
    </w:p>
    <w:p w:rsidR="005271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ДОУ детском сад № 246</w:t>
      </w: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работают опытные квалифицированные специалисты: </w:t>
      </w:r>
    </w:p>
    <w:p w:rsidR="005271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-1 человек</w:t>
      </w: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271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воспитатели</w:t>
      </w:r>
      <w:r w:rsidR="006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</w:t>
      </w:r>
      <w:r w:rsidR="00656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527127" w:rsidRPr="00656085" w:rsidRDefault="00527127" w:rsidP="00656085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 человек</w:t>
      </w: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5271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инструктор по физкультуре - 1 человек,</w:t>
      </w:r>
    </w:p>
    <w:p w:rsidR="00527127" w:rsidRPr="003148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– психолог - 1 человек.</w:t>
      </w:r>
    </w:p>
    <w:p w:rsidR="00527127" w:rsidRPr="003148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527127" w:rsidRPr="003148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</w:t>
      </w:r>
    </w:p>
    <w:p w:rsidR="00527127" w:rsidRPr="003148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организации различных видов деятельности и общения воспитанников; </w:t>
      </w:r>
    </w:p>
    <w:p w:rsidR="00527127" w:rsidRPr="003148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образовательной деятельности по реализации основной общеобразовательной программы дошкольного образования;</w:t>
      </w:r>
    </w:p>
    <w:p w:rsidR="00527127" w:rsidRPr="003148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-осуществляют взаимодействие с родителями (законными представителями) воспитанников и работниками образовательного учреждения;</w:t>
      </w:r>
    </w:p>
    <w:p w:rsidR="00527127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48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владеют информационно-коммуникационными технологиями и применяют их в воспитательно-образовательном процессе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7127" w:rsidRPr="009B7DD5" w:rsidRDefault="00527127" w:rsidP="00527127">
      <w:pPr>
        <w:spacing w:after="0" w:line="0" w:lineRule="atLeast"/>
        <w:ind w:left="5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активно участвовали в  различных формах организации повышения профессионального мастерства: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взаимопосещения в рамках ДОУ;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помощь;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различном уровне;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виды организации педагогических советов;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педагогов в открытых занятиях, семинарах, практикумах на различных уровнях; </w:t>
      </w:r>
    </w:p>
    <w:p w:rsidR="00527127" w:rsidRPr="00692ED3" w:rsidRDefault="00527127" w:rsidP="0052712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КПК: </w:t>
      </w:r>
    </w:p>
    <w:p w:rsidR="009254A5" w:rsidRDefault="009254A5" w:rsidP="009254A5">
      <w:pPr>
        <w:pStyle w:val="ab"/>
      </w:pPr>
    </w:p>
    <w:p w:rsidR="00527127" w:rsidRDefault="00527127" w:rsidP="009254A5">
      <w:pPr>
        <w:pStyle w:val="ab"/>
      </w:pPr>
      <w:r w:rsidRPr="00692ED3">
        <w:t>Информационная справка о передо</w:t>
      </w:r>
      <w:r w:rsidR="00AA46E9">
        <w:t>вом, инновационном опыте за 2014-2015</w:t>
      </w:r>
      <w:r w:rsidRPr="00692ED3">
        <w:t xml:space="preserve"> учебный</w:t>
      </w:r>
      <w:r w:rsidR="009254A5">
        <w:t xml:space="preserve"> </w:t>
      </w:r>
      <w:r w:rsidRPr="00692ED3">
        <w:t>год</w:t>
      </w:r>
    </w:p>
    <w:tbl>
      <w:tblPr>
        <w:tblW w:w="10637" w:type="dxa"/>
        <w:tblInd w:w="-464" w:type="dxa"/>
        <w:tblLayout w:type="fixed"/>
        <w:tblLook w:val="0000"/>
      </w:tblPr>
      <w:tblGrid>
        <w:gridCol w:w="428"/>
        <w:gridCol w:w="428"/>
        <w:gridCol w:w="276"/>
        <w:gridCol w:w="716"/>
        <w:gridCol w:w="76"/>
        <w:gridCol w:w="483"/>
        <w:gridCol w:w="138"/>
        <w:gridCol w:w="437"/>
        <w:gridCol w:w="139"/>
        <w:gridCol w:w="563"/>
        <w:gridCol w:w="574"/>
        <w:gridCol w:w="418"/>
        <w:gridCol w:w="432"/>
        <w:gridCol w:w="993"/>
        <w:gridCol w:w="137"/>
        <w:gridCol w:w="703"/>
        <w:gridCol w:w="715"/>
        <w:gridCol w:w="277"/>
        <w:gridCol w:w="1140"/>
        <w:gridCol w:w="993"/>
        <w:gridCol w:w="571"/>
      </w:tblGrid>
      <w:tr w:rsidR="00AA46E9" w:rsidRPr="004870AD" w:rsidTr="00AA46E9">
        <w:trPr>
          <w:trHeight w:val="63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46E9" w:rsidRPr="00AA46E9" w:rsidRDefault="00AA46E9" w:rsidP="00AD263F">
            <w:pPr>
              <w:snapToGrid w:val="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Участие ДОУ и педагогов ДОУ в конкурсах, фестивалях, выставках (с указанием достижений: участник, дипломант, лауреат, победитель и др.) 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Всероссийских</w:t>
            </w:r>
          </w:p>
        </w:tc>
        <w:tc>
          <w:tcPr>
            <w:tcW w:w="6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Pr="000A6829" w:rsidRDefault="00AA46E9" w:rsidP="00AA46E9">
            <w:pPr>
              <w:numPr>
                <w:ilvl w:val="0"/>
                <w:numId w:val="45"/>
              </w:numPr>
              <w:spacing w:after="0" w:line="288" w:lineRule="auto"/>
              <w:jc w:val="both"/>
              <w:rPr>
                <w:sz w:val="16"/>
                <w:szCs w:val="16"/>
              </w:rPr>
            </w:pPr>
            <w:r w:rsidRPr="004870AD">
              <w:rPr>
                <w:bCs/>
                <w:sz w:val="16"/>
                <w:szCs w:val="16"/>
                <w:lang w:eastAsia="ru-RU"/>
              </w:rPr>
              <w:t>Воспитатели Козлова Юлия Сергеевна и Дмитриев</w:t>
            </w:r>
            <w:r>
              <w:rPr>
                <w:bCs/>
                <w:sz w:val="16"/>
                <w:szCs w:val="16"/>
                <w:lang w:eastAsia="ru-RU"/>
              </w:rPr>
              <w:t>а Наталья Николаевна 1место во В</w:t>
            </w:r>
            <w:r w:rsidRPr="004870AD">
              <w:rPr>
                <w:bCs/>
                <w:sz w:val="16"/>
                <w:szCs w:val="16"/>
                <w:lang w:eastAsia="ru-RU"/>
              </w:rPr>
              <w:t xml:space="preserve">сероссийском конкурсе праздничных мероприятий и игровых программ "Новогоднее волшебство". </w:t>
            </w:r>
            <w:r w:rsidRPr="004870AD">
              <w:rPr>
                <w:bCs/>
                <w:sz w:val="16"/>
                <w:szCs w:val="16"/>
              </w:rPr>
              <w:t>Педагоги представили проект "К нам шагает Новый год!".</w:t>
            </w:r>
            <w:r w:rsidRPr="004870AD"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0A6829">
              <w:rPr>
                <w:bCs/>
                <w:sz w:val="15"/>
                <w:szCs w:val="15"/>
              </w:rPr>
              <w:t>Дипломы первой степени.</w:t>
            </w:r>
            <w:r w:rsidRPr="000A6829">
              <w:rPr>
                <w:sz w:val="16"/>
                <w:szCs w:val="16"/>
              </w:rPr>
              <w:t xml:space="preserve"> </w:t>
            </w:r>
          </w:p>
          <w:p w:rsidR="00AA46E9" w:rsidRPr="00D22EBB" w:rsidRDefault="00AA46E9" w:rsidP="00AA46E9">
            <w:pPr>
              <w:numPr>
                <w:ilvl w:val="0"/>
                <w:numId w:val="45"/>
              </w:numPr>
              <w:spacing w:after="0" w:line="28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Воспитатели Асташенко Г.В., Бункова О.Л., Гусак Н.С., Сажина А.А., Журавлёва Н.И., Дичина М.С., Углова Е.А. </w:t>
            </w:r>
            <w:r>
              <w:rPr>
                <w:bCs/>
                <w:color w:val="000000"/>
                <w:sz w:val="16"/>
                <w:szCs w:val="16"/>
              </w:rPr>
              <w:t xml:space="preserve"> участники междуна</w:t>
            </w:r>
            <w:r w:rsidRPr="00D22EBB">
              <w:rPr>
                <w:bCs/>
                <w:color w:val="000000"/>
                <w:sz w:val="16"/>
                <w:szCs w:val="16"/>
              </w:rPr>
              <w:t xml:space="preserve">родного творческого конкурса "Маленькой елочке холодно зимой". </w:t>
            </w:r>
            <w:r>
              <w:rPr>
                <w:bCs/>
                <w:color w:val="000000"/>
                <w:sz w:val="16"/>
                <w:szCs w:val="16"/>
              </w:rPr>
              <w:t>Сертификаты участников</w:t>
            </w:r>
          </w:p>
          <w:p w:rsidR="00AA46E9" w:rsidRPr="004870AD" w:rsidRDefault="00AA46E9" w:rsidP="00AD263F">
            <w:pPr>
              <w:spacing w:line="288" w:lineRule="auto"/>
              <w:ind w:left="720"/>
              <w:jc w:val="both"/>
              <w:rPr>
                <w:sz w:val="16"/>
                <w:szCs w:val="16"/>
              </w:rPr>
            </w:pPr>
          </w:p>
        </w:tc>
      </w:tr>
      <w:tr w:rsidR="00AA46E9" w:rsidRPr="00AD2027" w:rsidTr="00AA46E9">
        <w:trPr>
          <w:trHeight w:val="701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:rsidR="00AA46E9" w:rsidRDefault="00AA46E9" w:rsidP="00AD263F"/>
        </w:tc>
        <w:tc>
          <w:tcPr>
            <w:tcW w:w="1496" w:type="dxa"/>
            <w:gridSpan w:val="4"/>
            <w:vMerge/>
            <w:tcBorders>
              <w:left w:val="single" w:sz="4" w:space="0" w:color="000000"/>
            </w:tcBorders>
          </w:tcPr>
          <w:p w:rsidR="00AA46E9" w:rsidRDefault="00AA46E9" w:rsidP="00AD263F"/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областных</w:t>
            </w:r>
          </w:p>
        </w:tc>
        <w:tc>
          <w:tcPr>
            <w:tcW w:w="6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Default="00AA46E9" w:rsidP="00AD263F">
            <w:pPr>
              <w:spacing w:before="150" w:line="288" w:lineRule="auto"/>
              <w:ind w:right="75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22EBB">
              <w:rPr>
                <w:bCs/>
                <w:color w:val="000000"/>
                <w:sz w:val="16"/>
                <w:szCs w:val="16"/>
                <w:lang w:eastAsia="ru-RU"/>
              </w:rPr>
              <w:t xml:space="preserve">Педагог-психолог Самодурова Олеся Андреевна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участник  областного конкурса</w:t>
            </w:r>
            <w:r w:rsidRPr="00D22EBB">
              <w:rPr>
                <w:bCs/>
                <w:color w:val="000000"/>
                <w:sz w:val="16"/>
                <w:szCs w:val="16"/>
                <w:lang w:eastAsia="ru-RU"/>
              </w:rPr>
              <w:t xml:space="preserve"> "Психолог года".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Диплом участника конкурса, грамота департамента образования Ярославской области. </w:t>
            </w:r>
          </w:p>
          <w:p w:rsidR="00AA46E9" w:rsidRPr="00AD2027" w:rsidRDefault="00AA46E9" w:rsidP="00AD263F">
            <w:pPr>
              <w:spacing w:before="150" w:line="288" w:lineRule="auto"/>
              <w:ind w:right="75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46E9" w:rsidTr="00AA46E9">
        <w:trPr>
          <w:trHeight w:val="490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:rsidR="00AA46E9" w:rsidRDefault="00AA46E9" w:rsidP="00AD263F"/>
        </w:tc>
        <w:tc>
          <w:tcPr>
            <w:tcW w:w="1496" w:type="dxa"/>
            <w:gridSpan w:val="4"/>
            <w:vMerge/>
            <w:tcBorders>
              <w:left w:val="single" w:sz="4" w:space="0" w:color="000000"/>
            </w:tcBorders>
          </w:tcPr>
          <w:p w:rsidR="00AA46E9" w:rsidRDefault="00AA46E9" w:rsidP="00AD263F"/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городских </w:t>
            </w:r>
          </w:p>
          <w:p w:rsidR="00AA46E9" w:rsidRDefault="00AA46E9" w:rsidP="00AD263F">
            <w:pPr>
              <w:jc w:val="both"/>
              <w:rPr>
                <w:sz w:val="16"/>
              </w:rPr>
            </w:pPr>
          </w:p>
          <w:p w:rsidR="00AA46E9" w:rsidRDefault="00AA46E9" w:rsidP="00AD263F">
            <w:pPr>
              <w:jc w:val="both"/>
              <w:rPr>
                <w:sz w:val="16"/>
              </w:rPr>
            </w:pPr>
          </w:p>
        </w:tc>
        <w:tc>
          <w:tcPr>
            <w:tcW w:w="6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</w:tr>
      <w:tr w:rsidR="00AA46E9" w:rsidTr="00AA46E9">
        <w:trPr>
          <w:trHeight w:val="490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/>
        </w:tc>
        <w:tc>
          <w:tcPr>
            <w:tcW w:w="149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/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районных </w:t>
            </w:r>
          </w:p>
          <w:p w:rsidR="00AA46E9" w:rsidRDefault="00AA46E9" w:rsidP="00AD263F">
            <w:pPr>
              <w:jc w:val="both"/>
              <w:rPr>
                <w:sz w:val="16"/>
              </w:rPr>
            </w:pPr>
          </w:p>
          <w:p w:rsidR="00AA46E9" w:rsidRDefault="00AA46E9" w:rsidP="00AD263F">
            <w:pPr>
              <w:jc w:val="both"/>
              <w:rPr>
                <w:sz w:val="16"/>
              </w:rPr>
            </w:pPr>
          </w:p>
        </w:tc>
        <w:tc>
          <w:tcPr>
            <w:tcW w:w="6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</w:tr>
      <w:tr w:rsidR="00AA46E9" w:rsidTr="00AA46E9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Pr="00AA46E9" w:rsidRDefault="00AA46E9" w:rsidP="00AD263F">
            <w:pPr>
              <w:snapToGrid w:val="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Наличие публикаций педагогов ДОУ (или коллектива ДОУ) с указанием авторов, названия, источника.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6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Pr="000A6829" w:rsidRDefault="00AA46E9" w:rsidP="00AD263F">
            <w:pPr>
              <w:snapToGrid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A6829">
              <w:rPr>
                <w:b/>
                <w:bCs/>
                <w:sz w:val="16"/>
                <w:szCs w:val="16"/>
                <w:lang w:eastAsia="ru-RU"/>
              </w:rPr>
              <w:t>Сайт ДОУ:</w:t>
            </w:r>
          </w:p>
          <w:p w:rsidR="00AA46E9" w:rsidRDefault="00AA46E9" w:rsidP="00AD263F">
            <w:pPr>
              <w:snapToGrid w:val="0"/>
              <w:jc w:val="both"/>
              <w:rPr>
                <w:bCs/>
                <w:sz w:val="16"/>
                <w:szCs w:val="16"/>
                <w:lang w:eastAsia="ru-RU"/>
              </w:rPr>
            </w:pPr>
            <w:r w:rsidRPr="004870AD">
              <w:rPr>
                <w:bCs/>
                <w:sz w:val="16"/>
                <w:szCs w:val="16"/>
                <w:lang w:eastAsia="ru-RU"/>
              </w:rPr>
              <w:t>Воспи</w:t>
            </w:r>
            <w:r>
              <w:rPr>
                <w:bCs/>
                <w:sz w:val="16"/>
                <w:szCs w:val="16"/>
                <w:lang w:eastAsia="ru-RU"/>
              </w:rPr>
              <w:t>татель Козлова Юлия Сергеевна «Развитие логико – математических представлений старших дошкольников посредствам развивающих блоков Дьенеша», «Игры с развивающих блоков Дьенеша в кругу семьи»;</w:t>
            </w:r>
          </w:p>
          <w:p w:rsidR="00AA46E9" w:rsidRDefault="00AA46E9" w:rsidP="00AD263F">
            <w:pPr>
              <w:snapToGrid w:val="0"/>
              <w:jc w:val="both"/>
              <w:rPr>
                <w:bCs/>
                <w:sz w:val="16"/>
                <w:szCs w:val="16"/>
                <w:lang w:eastAsia="ru-RU"/>
              </w:rPr>
            </w:pPr>
          </w:p>
          <w:p w:rsidR="00AA46E9" w:rsidRDefault="00AA46E9" w:rsidP="00AD263F">
            <w:pPr>
              <w:snapToGrid w:val="0"/>
              <w:jc w:val="both"/>
              <w:rPr>
                <w:bCs/>
                <w:sz w:val="16"/>
                <w:szCs w:val="16"/>
                <w:lang w:eastAsia="ru-RU"/>
              </w:rPr>
            </w:pPr>
            <w:r w:rsidRPr="004870AD">
              <w:rPr>
                <w:bCs/>
                <w:sz w:val="16"/>
                <w:szCs w:val="16"/>
                <w:lang w:eastAsia="ru-RU"/>
              </w:rPr>
              <w:t>Воспи</w:t>
            </w:r>
            <w:r>
              <w:rPr>
                <w:bCs/>
                <w:sz w:val="16"/>
                <w:szCs w:val="16"/>
                <w:lang w:eastAsia="ru-RU"/>
              </w:rPr>
              <w:t>татель</w:t>
            </w:r>
            <w:r w:rsidRPr="004870AD">
              <w:rPr>
                <w:bCs/>
                <w:sz w:val="16"/>
                <w:szCs w:val="16"/>
                <w:lang w:eastAsia="ru-RU"/>
              </w:rPr>
              <w:t xml:space="preserve"> Дмитриева Наталья Николаевна</w:t>
            </w:r>
            <w:r>
              <w:rPr>
                <w:bCs/>
                <w:sz w:val="16"/>
                <w:szCs w:val="16"/>
                <w:lang w:eastAsia="ru-RU"/>
              </w:rPr>
              <w:t xml:space="preserve"> «Патриотическое воспитание старших дошкольников в детском саду»; </w:t>
            </w:r>
          </w:p>
          <w:p w:rsidR="00AA46E9" w:rsidRDefault="00AA46E9" w:rsidP="00AD263F">
            <w:pPr>
              <w:spacing w:line="288" w:lineRule="auto"/>
              <w:ind w:right="75"/>
              <w:rPr>
                <w:bCs/>
                <w:sz w:val="16"/>
                <w:szCs w:val="16"/>
                <w:lang w:eastAsia="ru-RU"/>
              </w:rPr>
            </w:pPr>
          </w:p>
          <w:p w:rsidR="00AA46E9" w:rsidRPr="00AD2027" w:rsidRDefault="00AA46E9" w:rsidP="00AD263F">
            <w:pPr>
              <w:spacing w:line="288" w:lineRule="auto"/>
              <w:ind w:right="75"/>
              <w:rPr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Старший в</w:t>
            </w:r>
            <w:r w:rsidRPr="004870AD">
              <w:rPr>
                <w:bCs/>
                <w:sz w:val="16"/>
                <w:szCs w:val="16"/>
                <w:lang w:eastAsia="ru-RU"/>
              </w:rPr>
              <w:t>оспи</w:t>
            </w:r>
            <w:r>
              <w:rPr>
                <w:bCs/>
                <w:sz w:val="16"/>
                <w:szCs w:val="16"/>
                <w:lang w:eastAsia="ru-RU"/>
              </w:rPr>
              <w:t>татель Асташенко Г.В.</w:t>
            </w:r>
            <w:r w:rsidRPr="00017F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D2027">
              <w:rPr>
                <w:sz w:val="16"/>
                <w:szCs w:val="16"/>
                <w:lang w:eastAsia="ru-RU"/>
              </w:rPr>
              <w:t>Значение сюжетно-рол</w:t>
            </w:r>
            <w:r>
              <w:rPr>
                <w:sz w:val="16"/>
                <w:szCs w:val="16"/>
                <w:lang w:eastAsia="ru-RU"/>
              </w:rPr>
              <w:t>евой игры в дошкольном возрасте</w:t>
            </w:r>
            <w:r w:rsidRPr="00AD2027">
              <w:rPr>
                <w:sz w:val="16"/>
                <w:szCs w:val="16"/>
                <w:lang w:eastAsia="ru-RU"/>
              </w:rPr>
              <w:t>»</w:t>
            </w:r>
            <w:r>
              <w:rPr>
                <w:sz w:val="16"/>
                <w:szCs w:val="16"/>
                <w:lang w:eastAsia="ru-RU"/>
              </w:rPr>
              <w:t>,</w:t>
            </w:r>
          </w:p>
          <w:p w:rsidR="00AA46E9" w:rsidRPr="00AD2027" w:rsidRDefault="00AA46E9" w:rsidP="00AD263F">
            <w:pPr>
              <w:spacing w:line="288" w:lineRule="auto"/>
              <w:ind w:right="7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«</w:t>
            </w:r>
            <w:hyperlink r:id="rId13" w:history="1">
              <w:r w:rsidRPr="00AD2027">
                <w:rPr>
                  <w:sz w:val="16"/>
                  <w:szCs w:val="16"/>
                  <w:lang w:eastAsia="ru-RU"/>
                </w:rPr>
                <w:t>Спортивная форма в детском саду необходимость или прихоть</w:t>
              </w:r>
            </w:hyperlink>
            <w:r w:rsidRPr="00AD2027">
              <w:rPr>
                <w:sz w:val="16"/>
                <w:szCs w:val="16"/>
                <w:lang w:eastAsia="ru-RU"/>
              </w:rPr>
              <w:t>?</w:t>
            </w:r>
            <w:r>
              <w:rPr>
                <w:sz w:val="16"/>
                <w:szCs w:val="16"/>
                <w:lang w:eastAsia="ru-RU"/>
              </w:rPr>
              <w:t>»;</w:t>
            </w:r>
          </w:p>
          <w:p w:rsidR="00AA46E9" w:rsidRDefault="00AA46E9" w:rsidP="00AD263F">
            <w:pPr>
              <w:spacing w:before="150" w:line="288" w:lineRule="auto"/>
              <w:ind w:right="7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Педагог – психолог Самодурова О.А.</w:t>
            </w:r>
            <w:r w:rsidRPr="00E45A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hyperlink r:id="rId14" w:history="1">
              <w:r w:rsidRPr="00E45AFE">
                <w:rPr>
                  <w:iCs/>
                  <w:sz w:val="16"/>
                  <w:szCs w:val="16"/>
                  <w:lang w:eastAsia="ru-RU"/>
                </w:rPr>
                <w:t xml:space="preserve">Гаджеты </w:t>
              </w:r>
              <w:r>
                <w:rPr>
                  <w:iCs/>
                  <w:sz w:val="16"/>
                  <w:szCs w:val="16"/>
                  <w:lang w:eastAsia="ru-RU"/>
                </w:rPr>
                <w:t xml:space="preserve"> </w:t>
              </w:r>
              <w:r w:rsidRPr="00E45AFE">
                <w:rPr>
                  <w:iCs/>
                  <w:sz w:val="16"/>
                  <w:szCs w:val="16"/>
                  <w:lang w:eastAsia="ru-RU"/>
                </w:rPr>
                <w:t>(смартфоны, планшеты): польза или вред для ребенка?</w:t>
              </w:r>
            </w:hyperlink>
            <w:r>
              <w:rPr>
                <w:sz w:val="16"/>
                <w:szCs w:val="16"/>
                <w:lang w:eastAsia="ru-RU"/>
              </w:rPr>
              <w:t>»</w:t>
            </w:r>
          </w:p>
          <w:p w:rsidR="00AA46E9" w:rsidRDefault="00AA46E9" w:rsidP="00AD263F">
            <w:pPr>
              <w:spacing w:before="150" w:line="288" w:lineRule="auto"/>
              <w:ind w:right="7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Пожарицкая О.В. Музыкальный руководитель «Роль воспитателя на музыкальном занятии  и праздниках»</w:t>
            </w:r>
          </w:p>
          <w:p w:rsidR="00AA46E9" w:rsidRPr="00D604B8" w:rsidRDefault="00AA46E9" w:rsidP="00AD263F">
            <w:pPr>
              <w:spacing w:before="150" w:line="288" w:lineRule="auto"/>
              <w:ind w:right="75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Педагог – психолог Самодурова О.А.</w:t>
            </w:r>
            <w:r w:rsidRPr="00E45A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«Сборник материалов III- ей  Всероссийской  научно-практической конференции с международным участием «Развивающие игры Воскобовича в работе с детьми дошкольного и младшего школьного возраста»  конспект НОД «Путешествие в фиолетовом лесу». Сертификат 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</w:tr>
      <w:tr w:rsidR="00AA46E9" w:rsidTr="00AA46E9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Pr="00AA46E9" w:rsidRDefault="00AA46E9" w:rsidP="00AD263F">
            <w:pPr>
              <w:snapToGrid w:val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Pr="000F70F1" w:rsidRDefault="00AA46E9" w:rsidP="00AD263F">
            <w:pPr>
              <w:snapToGrid w:val="0"/>
              <w:jc w:val="both"/>
              <w:rPr>
                <w:sz w:val="16"/>
              </w:rPr>
            </w:pPr>
            <w:r w:rsidRPr="000F70F1">
              <w:rPr>
                <w:sz w:val="16"/>
              </w:rPr>
              <w:t>Технологии, используемые в работе с детьми в ДОУ</w:t>
            </w:r>
          </w:p>
        </w:tc>
        <w:tc>
          <w:tcPr>
            <w:tcW w:w="6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Указать кол-во педагогов, использующих данную технологию: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ТРИЗ - _1___ 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Технология деятельностного метода обучения - _0__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Проектная деятельность - __15__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Технология «Сказочные лабиринты игры» В.В.Воскобовича - __2__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Проблемно-диалогические технологии - __0__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Интегративный театр  - __0__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Здоровъесберегающие технологии - __15___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ИКТ в образовательной деятельности с детьми – _0___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 др. Блоки Дьенеша - _1__ 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Песочная терапия – 1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Куклотерапия - 1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</w:tr>
      <w:tr w:rsidR="00AA46E9" w:rsidTr="00AA46E9">
        <w:trPr>
          <w:trHeight w:val="33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46E9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lastRenderedPageBreak/>
              <w:t>4</w:t>
            </w:r>
            <w:r w:rsidRPr="000F70F1">
              <w:rPr>
                <w:sz w:val="16"/>
              </w:rPr>
              <w:t>.</w:t>
            </w:r>
          </w:p>
        </w:tc>
        <w:tc>
          <w:tcPr>
            <w:tcW w:w="2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46E9" w:rsidRPr="000F70F1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Опыт работы, представленный в ходе мастер-классов, семинаров для педагогов ДОУ на разных уровнях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областной</w:t>
            </w:r>
          </w:p>
        </w:tc>
        <w:tc>
          <w:tcPr>
            <w:tcW w:w="6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E9" w:rsidRDefault="00AA46E9" w:rsidP="00AD263F">
            <w:pPr>
              <w:spacing w:before="150" w:line="288" w:lineRule="auto"/>
              <w:ind w:right="75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Педагог –психолог Самодурова О.А. </w:t>
            </w:r>
            <w:r w:rsidRPr="00D22EB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Семинар в рамах МО педагогов-психологов Ярославского муниципального района  «Возможности использования куклотерапии в работе педагога – психолога»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</w:tr>
      <w:tr w:rsidR="00AA46E9" w:rsidTr="00AA46E9">
        <w:trPr>
          <w:trHeight w:val="279"/>
        </w:trPr>
        <w:tc>
          <w:tcPr>
            <w:tcW w:w="428" w:type="dxa"/>
            <w:vMerge/>
            <w:tcBorders>
              <w:left w:val="single" w:sz="4" w:space="0" w:color="000000"/>
            </w:tcBorders>
          </w:tcPr>
          <w:p w:rsidR="00AA46E9" w:rsidRPr="000F70F1" w:rsidRDefault="00AA46E9" w:rsidP="00AD263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1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городской</w:t>
            </w:r>
          </w:p>
          <w:p w:rsidR="00AA46E9" w:rsidRDefault="00AA46E9" w:rsidP="00AD263F">
            <w:pPr>
              <w:jc w:val="both"/>
              <w:rPr>
                <w:sz w:val="16"/>
              </w:rPr>
            </w:pPr>
          </w:p>
          <w:p w:rsidR="00AA46E9" w:rsidRDefault="00AA46E9" w:rsidP="00AD263F">
            <w:pPr>
              <w:jc w:val="both"/>
              <w:rPr>
                <w:sz w:val="16"/>
              </w:rPr>
            </w:pPr>
          </w:p>
        </w:tc>
        <w:tc>
          <w:tcPr>
            <w:tcW w:w="69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–психолог Самодурова О.А. Семинар для педагогов-психологов «О душе и для души», ведущий секции куклотерапии; Семинар в рамах МО педагогов-психологов «Возможности использования куклотерапии в работе педагога – психолога»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</w:tr>
      <w:tr w:rsidR="00AA46E9" w:rsidTr="00AA46E9">
        <w:trPr>
          <w:trHeight w:val="301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46E9" w:rsidRPr="000F70F1" w:rsidRDefault="00AA46E9" w:rsidP="00AD263F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11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районный </w:t>
            </w:r>
          </w:p>
          <w:p w:rsidR="00AA46E9" w:rsidRDefault="00AA46E9" w:rsidP="00AD263F">
            <w:pPr>
              <w:jc w:val="both"/>
              <w:rPr>
                <w:sz w:val="16"/>
              </w:rPr>
            </w:pPr>
          </w:p>
          <w:p w:rsidR="00AA46E9" w:rsidRDefault="00AA46E9" w:rsidP="00AD263F">
            <w:pPr>
              <w:jc w:val="both"/>
              <w:rPr>
                <w:sz w:val="16"/>
              </w:rPr>
            </w:pPr>
          </w:p>
        </w:tc>
        <w:tc>
          <w:tcPr>
            <w:tcW w:w="69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</w:tr>
      <w:tr w:rsidR="00AA46E9" w:rsidRPr="000F70F1" w:rsidTr="00AA46E9">
        <w:tc>
          <w:tcPr>
            <w:tcW w:w="106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Pr="000F70F1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t>5</w:t>
            </w:r>
            <w:r>
              <w:rPr>
                <w:sz w:val="16"/>
              </w:rPr>
              <w:t xml:space="preserve">. </w:t>
            </w:r>
            <w:r w:rsidRPr="000F70F1">
              <w:rPr>
                <w:sz w:val="16"/>
              </w:rPr>
              <w:t>Обеспеченность ДОУ педагогическими кадрами</w:t>
            </w:r>
          </w:p>
        </w:tc>
      </w:tr>
      <w:tr w:rsidR="00AA46E9" w:rsidRPr="00FA561A" w:rsidTr="00AA46E9">
        <w:trPr>
          <w:trHeight w:val="149"/>
        </w:trPr>
        <w:tc>
          <w:tcPr>
            <w:tcW w:w="6941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46E9" w:rsidRPr="00FA561A" w:rsidRDefault="00AA46E9" w:rsidP="00AD263F">
            <w:pPr>
              <w:pStyle w:val="ab"/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11.1 Аттестационные категории педагогов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A46E9" w:rsidRPr="00FA561A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6E9" w:rsidRPr="00FA561A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11.2 </w:t>
            </w:r>
            <w:r>
              <w:rPr>
                <w:sz w:val="16"/>
              </w:rPr>
              <w:t>Образовательный уровень педагогов</w:t>
            </w:r>
          </w:p>
        </w:tc>
      </w:tr>
      <w:tr w:rsidR="00AA46E9" w:rsidTr="00AA46E9">
        <w:trPr>
          <w:trHeight w:val="308"/>
        </w:trPr>
        <w:tc>
          <w:tcPr>
            <w:tcW w:w="6941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pStyle w:val="ab"/>
              <w:snapToGrid w:val="0"/>
              <w:rPr>
                <w:b w:val="0"/>
                <w:sz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center"/>
              <w:rPr>
                <w:sz w:val="16"/>
                <w:szCs w:val="16"/>
              </w:rPr>
            </w:pPr>
            <w:r w:rsidRPr="00FA561A">
              <w:rPr>
                <w:sz w:val="16"/>
                <w:szCs w:val="16"/>
              </w:rPr>
              <w:t>Образование (педагогическое)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center"/>
              <w:rPr>
                <w:sz w:val="16"/>
                <w:szCs w:val="16"/>
              </w:rPr>
            </w:pPr>
            <w:r w:rsidRPr="00FA561A">
              <w:rPr>
                <w:sz w:val="16"/>
                <w:szCs w:val="16"/>
              </w:rPr>
              <w:t>Молодые специалисты</w:t>
            </w:r>
            <w:r>
              <w:rPr>
                <w:sz w:val="16"/>
                <w:szCs w:val="16"/>
              </w:rPr>
              <w:t xml:space="preserve"> с педагогическим образованием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A46E9" w:rsidRDefault="00AA46E9" w:rsidP="00AD263F">
            <w:pPr>
              <w:snapToGrid w:val="0"/>
              <w:jc w:val="center"/>
              <w:rPr>
                <w:sz w:val="16"/>
                <w:szCs w:val="16"/>
              </w:rPr>
            </w:pPr>
            <w:r w:rsidRPr="00FA561A">
              <w:rPr>
                <w:sz w:val="16"/>
                <w:szCs w:val="16"/>
              </w:rPr>
              <w:t>Всего педагогов</w:t>
            </w:r>
            <w:r>
              <w:rPr>
                <w:sz w:val="16"/>
                <w:szCs w:val="16"/>
              </w:rPr>
              <w:t xml:space="preserve"> ДОУ </w:t>
            </w:r>
          </w:p>
        </w:tc>
      </w:tr>
      <w:tr w:rsidR="00AA46E9" w:rsidRPr="009E6CFF" w:rsidTr="00AA46E9"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46E9" w:rsidRPr="007A20B0" w:rsidRDefault="00AA46E9" w:rsidP="00AD263F">
            <w:pPr>
              <w:pStyle w:val="ab"/>
              <w:snapToGrid w:val="0"/>
              <w:rPr>
                <w:b w:val="0"/>
                <w:sz w:val="16"/>
                <w:szCs w:val="16"/>
              </w:rPr>
            </w:pPr>
            <w:r w:rsidRPr="007A20B0">
              <w:rPr>
                <w:b w:val="0"/>
                <w:sz w:val="16"/>
                <w:szCs w:val="16"/>
              </w:rPr>
              <w:t>Высшая квал. кат.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46E9" w:rsidRPr="007A20B0" w:rsidRDefault="00AA46E9" w:rsidP="00AD263F">
            <w:pPr>
              <w:pStyle w:val="ab"/>
              <w:snapToGrid w:val="0"/>
              <w:rPr>
                <w:b w:val="0"/>
                <w:sz w:val="16"/>
                <w:szCs w:val="16"/>
              </w:rPr>
            </w:pPr>
            <w:r w:rsidRPr="007A20B0">
              <w:rPr>
                <w:b w:val="0"/>
                <w:sz w:val="16"/>
                <w:szCs w:val="16"/>
              </w:rPr>
              <w:t>Первая квал. кат.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46E9" w:rsidRPr="007A20B0" w:rsidRDefault="00AA46E9" w:rsidP="00AD263F">
            <w:pPr>
              <w:pStyle w:val="ab"/>
              <w:snapToGrid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Без категории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center"/>
              <w:rPr>
                <w:b/>
                <w:sz w:val="16"/>
              </w:rPr>
            </w:pPr>
            <w:r w:rsidRPr="007F6A55">
              <w:rPr>
                <w:sz w:val="16"/>
                <w:szCs w:val="16"/>
              </w:rPr>
              <w:t>В том числе без педаг.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46E9" w:rsidRPr="007A20B0" w:rsidRDefault="00AA46E9" w:rsidP="00AD263F">
            <w:pPr>
              <w:pStyle w:val="ab"/>
              <w:snapToGrid w:val="0"/>
              <w:rPr>
                <w:b w:val="0"/>
                <w:sz w:val="16"/>
                <w:szCs w:val="16"/>
              </w:rPr>
            </w:pPr>
            <w:r w:rsidRPr="007A20B0">
              <w:rPr>
                <w:b w:val="0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46E9" w:rsidRPr="007A20B0" w:rsidRDefault="00AA46E9" w:rsidP="00AD263F">
            <w:pPr>
              <w:pStyle w:val="ab"/>
              <w:snapToGrid w:val="0"/>
              <w:rPr>
                <w:b w:val="0"/>
                <w:sz w:val="16"/>
                <w:szCs w:val="16"/>
              </w:rPr>
            </w:pPr>
            <w:r w:rsidRPr="007A20B0">
              <w:rPr>
                <w:b w:val="0"/>
                <w:sz w:val="16"/>
                <w:szCs w:val="16"/>
              </w:rPr>
              <w:t xml:space="preserve">Среднее </w:t>
            </w:r>
            <w:r>
              <w:rPr>
                <w:b w:val="0"/>
                <w:sz w:val="16"/>
                <w:szCs w:val="16"/>
              </w:rPr>
              <w:t>профессиональное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46E9" w:rsidRPr="009E6CFF" w:rsidRDefault="00AA46E9" w:rsidP="00AD263F">
            <w:pPr>
              <w:snapToGrid w:val="0"/>
              <w:jc w:val="center"/>
              <w:rPr>
                <w:b/>
                <w:sz w:val="16"/>
              </w:rPr>
            </w:pPr>
          </w:p>
        </w:tc>
      </w:tr>
      <w:tr w:rsidR="00AA46E9" w:rsidRPr="009E6CFF" w:rsidTr="00AA46E9">
        <w:trPr>
          <w:trHeight w:val="425"/>
        </w:trPr>
        <w:tc>
          <w:tcPr>
            <w:tcW w:w="85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46E9" w:rsidRPr="007F6A55" w:rsidRDefault="00AA46E9" w:rsidP="00AD263F">
            <w:pPr>
              <w:snapToGrid w:val="0"/>
              <w:jc w:val="center"/>
              <w:rPr>
                <w:sz w:val="16"/>
              </w:rPr>
            </w:pPr>
            <w:r w:rsidRPr="007F6A55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Из них обучены на базе ГЦРО</w:t>
            </w:r>
            <w:r>
              <w:rPr>
                <w:b/>
                <w:sz w:val="16"/>
              </w:rPr>
              <w:t xml:space="preserve"> </w:t>
            </w:r>
            <w:r w:rsidRPr="00F77A87">
              <w:rPr>
                <w:sz w:val="16"/>
              </w:rPr>
              <w:t>и др.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Нуждаются в обучении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AA46E9" w:rsidRPr="009E6CFF" w:rsidTr="00AA46E9">
        <w:trPr>
          <w:trHeight w:val="816"/>
        </w:trPr>
        <w:tc>
          <w:tcPr>
            <w:tcW w:w="8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pStyle w:val="ab"/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Общее кол-во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587A80" w:rsidRDefault="00AA46E9" w:rsidP="00AD263F">
            <w:pPr>
              <w:pStyle w:val="ab"/>
              <w:snapToGrid w:val="0"/>
              <w:rPr>
                <w:b w:val="0"/>
                <w:sz w:val="16"/>
              </w:rPr>
            </w:pPr>
            <w:r w:rsidRPr="00587A80">
              <w:rPr>
                <w:b w:val="0"/>
                <w:sz w:val="16"/>
                <w:szCs w:val="16"/>
              </w:rPr>
              <w:t>Аттестация на соответствие должности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7F6A55" w:rsidRDefault="00AA46E9" w:rsidP="00AD263F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</w:p>
        </w:tc>
      </w:tr>
      <w:tr w:rsidR="00AA46E9" w:rsidRPr="00E41217" w:rsidTr="00AA46E9"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AA46E9" w:rsidRPr="009E6CFF" w:rsidTr="00AA46E9">
        <w:tc>
          <w:tcPr>
            <w:tcW w:w="106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Pr="009E6CFF" w:rsidRDefault="00AA46E9" w:rsidP="00AD263F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12</w:t>
            </w:r>
            <w:r w:rsidRPr="000F70F1">
              <w:rPr>
                <w:sz w:val="16"/>
              </w:rPr>
              <w:t>. Количество педагогов по должностям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(если специалист принят на часть ставки как совместитель, указать)</w:t>
            </w:r>
          </w:p>
        </w:tc>
      </w:tr>
      <w:tr w:rsidR="00AA46E9" w:rsidTr="00AA46E9"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старший воспитатель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инструктор по физ.культуре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муз. руководитель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учитель-логопед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учитель-дефектолог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Default="00AA46E9" w:rsidP="00AD263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тифлопедагог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педагог по ИЗО-деятельности (по факту):</w:t>
            </w:r>
          </w:p>
        </w:tc>
      </w:tr>
      <w:tr w:rsidR="00AA46E9" w:rsidRPr="00E41217" w:rsidTr="00AA46E9"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0,75 совместитель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6E9" w:rsidRPr="00E41217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A46E9" w:rsidRPr="007508E8" w:rsidTr="00AA46E9">
        <w:trPr>
          <w:trHeight w:val="112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5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Инновационная деятельность ДОУ</w:t>
            </w:r>
          </w:p>
        </w:tc>
        <w:tc>
          <w:tcPr>
            <w:tcW w:w="7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Муниципальная </w:t>
            </w:r>
            <w:r w:rsidRPr="0010287E">
              <w:rPr>
                <w:i/>
                <w:sz w:val="16"/>
              </w:rPr>
              <w:t>базовая или инновационная</w:t>
            </w:r>
            <w:r>
              <w:rPr>
                <w:sz w:val="16"/>
              </w:rPr>
              <w:t xml:space="preserve"> площадка:_______________________ (название)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Где представлялся опыт:_____________________________________________________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ОМЦ: _______________________________________________(тема, кол-во обучающихся; кол-во часов)</w:t>
            </w:r>
          </w:p>
          <w:p w:rsidR="00AA46E9" w:rsidRPr="007508E8" w:rsidRDefault="00AA46E9" w:rsidP="00AD263F">
            <w:pPr>
              <w:snapToGrid w:val="0"/>
              <w:jc w:val="both"/>
              <w:rPr>
                <w:sz w:val="16"/>
                <w:u w:val="single"/>
              </w:rPr>
            </w:pPr>
          </w:p>
        </w:tc>
      </w:tr>
      <w:tr w:rsidR="00AA46E9" w:rsidTr="00AA46E9">
        <w:trPr>
          <w:trHeight w:val="7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7</w:t>
            </w:r>
            <w:r>
              <w:rPr>
                <w:sz w:val="16"/>
              </w:rPr>
              <w:t>.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6E9" w:rsidRDefault="00AA46E9" w:rsidP="00AD263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Использование ИКТ</w:t>
            </w:r>
          </w:p>
        </w:tc>
        <w:tc>
          <w:tcPr>
            <w:tcW w:w="7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Кол-во ПК, доступных для педагогов - __4__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Наличие выхода в интернет, доступного для педагогов - _4___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Кол-во педагогов, владеющих ПК - _15___  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Наличие современных средств обучения: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- мультимедийной техники __0_ ,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количество педагогов, умеющих с ней работать __0_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- интерактивной доски ______0_____________________ , 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количество педагогов, умеющих с ней работать ___0_ чел.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необходимость обучения педагогов работе с интерактивной доской - __6_ чел.</w:t>
            </w:r>
          </w:p>
          <w:p w:rsidR="00AA46E9" w:rsidRDefault="00AA46E9" w:rsidP="00AD263F">
            <w:pPr>
              <w:snapToGrid w:val="0"/>
              <w:jc w:val="both"/>
              <w:rPr>
                <w:sz w:val="16"/>
              </w:rPr>
            </w:pPr>
          </w:p>
        </w:tc>
      </w:tr>
    </w:tbl>
    <w:p w:rsidR="00AA46E9" w:rsidRDefault="00AA46E9" w:rsidP="00AA46E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0"/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</w:pPr>
      <w:bookmarkStart w:id="46" w:name="page95"/>
      <w:bookmarkStart w:id="47" w:name="page97"/>
      <w:bookmarkEnd w:id="46"/>
      <w:bookmarkEnd w:id="47"/>
    </w:p>
    <w:p w:rsidR="00AA46E9" w:rsidRDefault="00AA46E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40" w:right="600" w:hanging="238"/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</w:pPr>
    </w:p>
    <w:p w:rsidR="00AA46E9" w:rsidRDefault="00AA46E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40" w:right="600" w:hanging="238"/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40" w:right="600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color w:val="CC0033"/>
          <w:sz w:val="24"/>
          <w:szCs w:val="24"/>
        </w:rPr>
        <w:t>Соотношение воспитанников, приходящихся на одного сотрудника МДОУ комб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</w:rPr>
        <w:t xml:space="preserve">инированного вида № 246 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 xml:space="preserve">на май 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</w:rPr>
        <w:t>201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4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color w:val="CC0033"/>
          <w:sz w:val="24"/>
          <w:szCs w:val="24"/>
        </w:rPr>
        <w:t>год</w:t>
      </w:r>
      <w:r w:rsidR="009254A5">
        <w:rPr>
          <w:rFonts w:ascii="Georgia" w:hAnsi="Georgia" w:cs="Georgia"/>
          <w:b/>
          <w:bCs/>
          <w:color w:val="CC0033"/>
          <w:sz w:val="24"/>
          <w:szCs w:val="24"/>
          <w:lang w:val="ru-RU"/>
        </w:rPr>
        <w:t>а</w:t>
      </w:r>
      <w:r>
        <w:rPr>
          <w:rFonts w:ascii="Georgia" w:hAnsi="Georgia" w:cs="Georgia"/>
          <w:b/>
          <w:bCs/>
          <w:color w:val="CC0033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2800"/>
        <w:gridCol w:w="4820"/>
        <w:gridCol w:w="30"/>
      </w:tblGrid>
      <w:tr w:rsidR="007D232E">
        <w:trPr>
          <w:trHeight w:val="554"/>
        </w:trPr>
        <w:tc>
          <w:tcPr>
            <w:tcW w:w="2200" w:type="dxa"/>
            <w:tcBorders>
              <w:top w:val="single" w:sz="8" w:space="0" w:color="336565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336565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Соотношение</w:t>
            </w:r>
          </w:p>
        </w:tc>
        <w:tc>
          <w:tcPr>
            <w:tcW w:w="4820" w:type="dxa"/>
            <w:tcBorders>
              <w:top w:val="single" w:sz="8" w:space="0" w:color="336565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Соотношение воспитанников,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4"/>
        </w:trPr>
        <w:tc>
          <w:tcPr>
            <w:tcW w:w="2200" w:type="dxa"/>
            <w:vMerge w:val="restart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Кол-во детей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8"/>
                <w:sz w:val="24"/>
                <w:szCs w:val="24"/>
              </w:rPr>
              <w:t>воспитанников,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приходящихся на одного сотрудника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2200" w:type="dxa"/>
            <w:vMerge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приходящихся на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д/сада, включая административный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200" w:type="dxa"/>
            <w:vMerge w:val="restart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В д/саду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2200" w:type="dxa"/>
            <w:vMerge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одного педагога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обслуживающий персонал (36 человек)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2200" w:type="dxa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2200" w:type="dxa"/>
            <w:tcBorders>
              <w:top w:val="nil"/>
              <w:left w:val="single" w:sz="8" w:space="0" w:color="336565"/>
              <w:bottom w:val="single" w:sz="8" w:space="0" w:color="336565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92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( 1</w:t>
            </w:r>
            <w:r w:rsidR="00AA46E9">
              <w:rPr>
                <w:rFonts w:ascii="Georgia" w:hAnsi="Georgia" w:cs="Georgia"/>
                <w:sz w:val="24"/>
                <w:szCs w:val="24"/>
                <w:lang w:val="ru-RU"/>
              </w:rPr>
              <w:t>5</w:t>
            </w:r>
            <w:r w:rsidR="008C43C8">
              <w:rPr>
                <w:rFonts w:ascii="Georgia" w:hAnsi="Georgia" w:cs="Georgia"/>
                <w:sz w:val="24"/>
                <w:szCs w:val="24"/>
              </w:rPr>
              <w:t xml:space="preserve"> человек)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B6DDE8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537"/>
        </w:trPr>
        <w:tc>
          <w:tcPr>
            <w:tcW w:w="2200" w:type="dxa"/>
            <w:vMerge w:val="restart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92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>1</w:t>
            </w:r>
            <w:r w:rsidR="00AA46E9"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45</w:t>
            </w:r>
            <w:r w:rsidR="008C43C8">
              <w:rPr>
                <w:rFonts w:ascii="Georgia" w:hAnsi="Georgia" w:cs="Georgia"/>
                <w:w w:val="99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Pr="009254A5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1 педагог – </w:t>
            </w:r>
            <w:r w:rsidR="009254A5">
              <w:rPr>
                <w:rFonts w:ascii="Georgia" w:hAnsi="Georgia" w:cs="Georgia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4"/>
        </w:trPr>
        <w:tc>
          <w:tcPr>
            <w:tcW w:w="2200" w:type="dxa"/>
            <w:vMerge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воспитанников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Pr="009254A5" w:rsidRDefault="0092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 w:cs="Georgia"/>
                <w:w w:val="99"/>
                <w:sz w:val="24"/>
                <w:szCs w:val="24"/>
              </w:rPr>
              <w:t xml:space="preserve">1 сотрудник – </w:t>
            </w:r>
            <w:r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4</w:t>
            </w:r>
            <w:r w:rsidR="008C43C8">
              <w:rPr>
                <w:rFonts w:ascii="Georgia" w:hAnsi="Georgia" w:cs="Georgia"/>
                <w:w w:val="99"/>
                <w:sz w:val="24"/>
                <w:szCs w:val="24"/>
              </w:rPr>
              <w:t xml:space="preserve"> воспитанник</w:t>
            </w:r>
            <w:r>
              <w:rPr>
                <w:rFonts w:ascii="Georgia" w:hAnsi="Georgia" w:cs="Georgia"/>
                <w:w w:val="99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200" w:type="dxa"/>
            <w:tcBorders>
              <w:top w:val="nil"/>
              <w:left w:val="single" w:sz="8" w:space="0" w:color="336565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9"/>
        </w:trPr>
        <w:tc>
          <w:tcPr>
            <w:tcW w:w="2200" w:type="dxa"/>
            <w:tcBorders>
              <w:top w:val="nil"/>
              <w:left w:val="single" w:sz="8" w:space="0" w:color="336565"/>
              <w:bottom w:val="single" w:sz="8" w:space="0" w:color="336565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336565"/>
              <w:right w:val="single" w:sz="8" w:space="0" w:color="336565"/>
            </w:tcBorders>
            <w:shd w:val="clear" w:color="auto" w:fill="D6E3BC"/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46E9" w:rsidRPr="00AA46E9" w:rsidRDefault="00AA4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bookmarkStart w:id="48" w:name="page113"/>
      <w:bookmarkEnd w:id="48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ФИНАНСОВО</w:t>
      </w:r>
      <w:r>
        <w:rPr>
          <w:rFonts w:ascii="Times" w:hAnsi="Times" w:cs="Times"/>
          <w:b/>
          <w:b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ЭКОНОМИЧЕСКОЕ ОБЕСПЕЧЕНИЕ</w:t>
      </w:r>
      <w:r>
        <w:rPr>
          <w:rFonts w:ascii="Times" w:hAnsi="Times" w:cs="Times"/>
          <w:b/>
          <w:bCs/>
          <w:color w:val="FF0000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Центральное место в финансово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анализе занимает сравнение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оценка и анализ показателей исполнения бюджета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Показатели исполнения бюджета включают плановые и фактические показатели по доходам и расходам за равнозначный период времени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год квартал</w:t>
      </w:r>
      <w:r>
        <w:rPr>
          <w:rFonts w:ascii="Times" w:hAnsi="Times" w:cs="Times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стоимостном выражении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Плановые показатели по доходам и расходам первоначально отражаются в смете ДОУ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Источники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распределяются следующим образом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бюджетные средства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родительская плата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относится к внебюджетным средствам</w:t>
      </w:r>
      <w:r>
        <w:rPr>
          <w:rFonts w:ascii="Times" w:hAnsi="Times" w:cs="Times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прочие поступления или внебюджетные средства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платные спонсорская помощь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и др</w:t>
      </w:r>
      <w:r>
        <w:rPr>
          <w:rFonts w:ascii="Times" w:hAnsi="Times" w:cs="Times"/>
          <w:sz w:val="24"/>
          <w:szCs w:val="24"/>
        </w:rPr>
        <w:t>.).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Источники расходов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распределяются соответственно статьям бюджетной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расходы на заработную плату и начисления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питание детей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приобретение оборудования и инвентаря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приобретение мягкого инвентаря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расходы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капитальный ремонт</w:t>
      </w:r>
      <w:r>
        <w:rPr>
          <w:rFonts w:ascii="Times" w:hAnsi="Times" w:cs="Times"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201</w:t>
      </w:r>
      <w:r w:rsidR="00D30DCD">
        <w:rPr>
          <w:rFonts w:ascii="Times" w:hAnsi="Times" w:cs="Times"/>
          <w:i/>
          <w:iCs/>
          <w:sz w:val="24"/>
          <w:szCs w:val="24"/>
          <w:lang w:val="ru-RU"/>
        </w:rPr>
        <w:t>4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</w:t>
      </w:r>
      <w:r>
        <w:rPr>
          <w:rFonts w:ascii="Times" w:hAnsi="Times" w:cs="Times"/>
          <w:i/>
          <w:iCs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квартал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1780"/>
        <w:gridCol w:w="3360"/>
        <w:gridCol w:w="1560"/>
        <w:gridCol w:w="30"/>
      </w:tblGrid>
      <w:tr w:rsidR="007D232E">
        <w:trPr>
          <w:trHeight w:val="427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Предстоящие поступления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7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" w:hAnsi="Times" w:cs="Times"/>
                <w:sz w:val="24"/>
                <w:szCs w:val="24"/>
              </w:rPr>
              <w:t>.)</w:t>
            </w: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" w:hAnsi="Times" w:cs="Times"/>
                <w:sz w:val="24"/>
                <w:szCs w:val="24"/>
              </w:rPr>
              <w:t>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9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15287100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8860500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3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1234100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7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2672600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2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1184100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2131100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Питание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1596000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44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326100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9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3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11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79200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602600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Финансирование питания на </w:t>
      </w:r>
      <w:r>
        <w:rPr>
          <w:rFonts w:ascii="Times" w:hAnsi="Times" w:cs="Times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ребёнка </w:t>
      </w:r>
      <w:r>
        <w:rPr>
          <w:rFonts w:ascii="Times" w:hAnsi="Times" w:cs="Times"/>
          <w:b/>
          <w:bCs/>
          <w:sz w:val="24"/>
          <w:szCs w:val="24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40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9" w:lineRule="auto"/>
        <w:ind w:left="0" w:right="440" w:firstLine="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группах оздоровительной направленности осуществляется из расхода </w:t>
      </w:r>
      <w:r>
        <w:rPr>
          <w:rFonts w:ascii="Times" w:hAnsi="Times" w:cs="Times"/>
          <w:b/>
          <w:b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рублей в день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3" w:lineRule="exact"/>
        <w:rPr>
          <w:rFonts w:ascii="Times" w:hAnsi="Times" w:cs="Times"/>
          <w:b/>
          <w:bCs/>
          <w:sz w:val="24"/>
          <w:szCs w:val="24"/>
        </w:rPr>
      </w:pPr>
    </w:p>
    <w:p w:rsidR="007D232E" w:rsidRDefault="008C43C8">
      <w:pPr>
        <w:widowControl w:val="0"/>
        <w:numPr>
          <w:ilvl w:val="0"/>
          <w:numId w:val="4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группах общеразвивающей направленности </w:t>
      </w:r>
      <w:r>
        <w:rPr>
          <w:rFonts w:ascii="Times" w:hAnsi="Times" w:cs="Times"/>
          <w:b/>
          <w:bCs/>
          <w:sz w:val="24"/>
          <w:szCs w:val="24"/>
        </w:rPr>
        <w:t>– 80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рублей в день</w:t>
      </w:r>
      <w:r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родительской платы</w:t>
      </w:r>
      <w:r>
        <w:rPr>
          <w:rFonts w:ascii="Times" w:hAnsi="Times" w:cs="Times"/>
          <w:b/>
          <w:bCs/>
          <w:sz w:val="24"/>
          <w:szCs w:val="24"/>
        </w:rPr>
        <w:t>: 80% -</w:t>
      </w:r>
      <w:r>
        <w:rPr>
          <w:rFonts w:ascii="Times New Roman" w:hAnsi="Times New Roman" w:cs="Times New Roman"/>
          <w:b/>
          <w:bCs/>
          <w:sz w:val="24"/>
          <w:szCs w:val="24"/>
        </w:rPr>
        <w:t>питание детей</w:t>
      </w:r>
      <w:r>
        <w:rPr>
          <w:rFonts w:ascii="Times" w:hAnsi="Times" w:cs="Times"/>
          <w:b/>
          <w:bCs/>
          <w:sz w:val="24"/>
          <w:szCs w:val="24"/>
        </w:rPr>
        <w:t>; 20%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прочие расходы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5780"/>
        <w:gridCol w:w="30"/>
      </w:tblGrid>
      <w:tr w:rsidR="007D232E">
        <w:trPr>
          <w:trHeight w:val="518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Расходы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заложенные по смете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Профинансировано за полугодие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9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на одного ребёнка год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 xml:space="preserve"> 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ребёнка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58"/>
        </w:trPr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175757,45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руб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80608,28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руб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7"/>
        </w:trPr>
        <w:tc>
          <w:tcPr>
            <w:tcW w:w="4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(13434,71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 месяц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87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9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Pr="009254A5" w:rsidRDefault="007D232E" w:rsidP="0092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7D232E" w:rsidRPr="009254A5">
          <w:pgSz w:w="11900" w:h="16840"/>
          <w:pgMar w:top="1129" w:right="640" w:bottom="1440" w:left="1440" w:header="720" w:footer="720" w:gutter="0"/>
          <w:cols w:space="720" w:equalWidth="0">
            <w:col w:w="9820"/>
          </w:cols>
          <w:noEndnote/>
        </w:sectPr>
      </w:pPr>
    </w:p>
    <w:p w:rsidR="007D232E" w:rsidRDefault="009254A5" w:rsidP="0092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9" w:name="page115"/>
      <w:bookmarkEnd w:id="49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</w:t>
      </w:r>
      <w:r w:rsidR="008C43C8">
        <w:rPr>
          <w:rFonts w:ascii="Times New Roman" w:hAnsi="Times New Roman" w:cs="Times New Roman"/>
          <w:b/>
          <w:bCs/>
          <w:sz w:val="24"/>
          <w:szCs w:val="24"/>
        </w:rPr>
        <w:t>Льготы для определённых групп воспитанников</w:t>
      </w:r>
      <w:r w:rsidR="008C43C8">
        <w:rPr>
          <w:rFonts w:ascii="Times" w:hAnsi="Times" w:cs="Times"/>
          <w:b/>
          <w:bCs/>
          <w:sz w:val="24"/>
          <w:szCs w:val="24"/>
        </w:rPr>
        <w:t>.</w:t>
      </w:r>
      <w:r w:rsidR="008C43C8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их получения</w:t>
      </w:r>
      <w:r w:rsidR="008C43C8">
        <w:rPr>
          <w:rFonts w:ascii="Times" w:hAnsi="Times" w:cs="Times"/>
          <w:b/>
          <w:bCs/>
          <w:sz w:val="24"/>
          <w:szCs w:val="24"/>
        </w:rPr>
        <w:t>.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4860"/>
        <w:gridCol w:w="30"/>
      </w:tblGrid>
      <w:tr w:rsidR="007D232E">
        <w:trPr>
          <w:trHeight w:val="429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 детей в ДОУ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пользующихся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получения льгот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льготами 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5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3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Всего </w:t>
            </w: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чел</w:t>
            </w:r>
            <w:r>
              <w:rPr>
                <w:rFonts w:ascii="Times" w:hAnsi="Times" w:cs="Times"/>
                <w:b/>
                <w:bCs/>
                <w:w w:val="96"/>
                <w:sz w:val="24"/>
                <w:szCs w:val="24"/>
              </w:rPr>
              <w:t>. – 21,8%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63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Из них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Семьи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имеющие 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и более детей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 xml:space="preserve"> - 4,5 %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Справку о составе семьи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27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Одинокие родители </w:t>
            </w:r>
            <w:r>
              <w:rPr>
                <w:rFonts w:ascii="Times" w:hAnsi="Times" w:cs="Times"/>
                <w:b/>
                <w:bCs/>
                <w:w w:val="97"/>
                <w:sz w:val="24"/>
                <w:szCs w:val="24"/>
              </w:rPr>
              <w:t>–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свидетельства о рождении детей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- 17,3%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Справку о составе семьи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Работники бюджетной сферы при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свидетельства о рождении детей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справку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72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заработной плате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совокупности дохода на члена семьи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прожиточного минимума по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2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Ярославской области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37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232E" w:rsidRDefault="008C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b/>
                <w:bCs/>
                <w:w w:val="95"/>
                <w:sz w:val="24"/>
                <w:szCs w:val="24"/>
              </w:rPr>
              <w:t xml:space="preserve"> – 0,9%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232E">
        <w:trPr>
          <w:trHeight w:val="104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2E" w:rsidRDefault="007D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 w:rsidP="003C3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Перспективы развития МДОУ</w:t>
      </w:r>
      <w:r w:rsidR="007D36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 детского сада № 246</w:t>
      </w:r>
      <w:r>
        <w:rPr>
          <w:rFonts w:ascii="Times" w:hAnsi="Times" w:cs="Times"/>
          <w:b/>
          <w:bCs/>
          <w:color w:val="FF0000"/>
          <w:sz w:val="24"/>
          <w:szCs w:val="24"/>
          <w:u w:val="single"/>
        </w:rPr>
        <w:t>:</w:t>
      </w:r>
    </w:p>
    <w:p w:rsidR="007D232E" w:rsidRDefault="007D2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7D232E" w:rsidRDefault="008C43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Исходя из основных направлений деятельности нашего дошкольного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поставили перед собой следующие задачи</w:t>
      </w:r>
      <w:r>
        <w:rPr>
          <w:rFonts w:ascii="Times" w:hAnsi="Times" w:cs="Times"/>
          <w:sz w:val="24"/>
          <w:szCs w:val="24"/>
        </w:rPr>
        <w:t>:</w:t>
      </w:r>
    </w:p>
    <w:p w:rsidR="00354F87" w:rsidRDefault="004313E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  <w:lang w:val="ru-RU"/>
        </w:rPr>
      </w:pPr>
      <w:r w:rsidRPr="004313EC"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</w:t>
      </w:r>
    </w:p>
    <w:p w:rsidR="004313EC" w:rsidRDefault="00354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 </w:t>
      </w:r>
      <w:r w:rsidR="004313EC" w:rsidRPr="004313EC">
        <w:rPr>
          <w:rFonts w:ascii="Times" w:hAnsi="Times" w:cs="Times"/>
          <w:b/>
          <w:i/>
          <w:sz w:val="24"/>
          <w:szCs w:val="24"/>
          <w:lang w:val="ru-RU"/>
        </w:rPr>
        <w:t>В целях совершенствования работы по оздоровлению детей:</w:t>
      </w:r>
    </w:p>
    <w:p w:rsidR="00354F87" w:rsidRDefault="00354F87" w:rsidP="00354F87">
      <w:pPr>
        <w:pStyle w:val="a6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sz w:val="24"/>
          <w:szCs w:val="24"/>
          <w:lang w:val="ru-RU"/>
        </w:rPr>
      </w:pPr>
      <w:r w:rsidRPr="00354F87">
        <w:rPr>
          <w:rFonts w:ascii="Times" w:hAnsi="Times" w:cs="Times"/>
          <w:sz w:val="24"/>
          <w:szCs w:val="24"/>
          <w:lang w:val="ru-RU"/>
        </w:rPr>
        <w:t>ввести занятия ЛФК для групп оздоровительной направленности</w:t>
      </w:r>
    </w:p>
    <w:p w:rsidR="00354F87" w:rsidRDefault="00354F87" w:rsidP="00354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</w:t>
      </w:r>
    </w:p>
    <w:p w:rsidR="004313EC" w:rsidRPr="00354F87" w:rsidRDefault="00354F87" w:rsidP="00354F8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                   </w:t>
      </w:r>
      <w:r w:rsidR="004313EC" w:rsidRPr="00354F87">
        <w:rPr>
          <w:rFonts w:ascii="Times" w:hAnsi="Times" w:cs="Times"/>
          <w:b/>
          <w:i/>
          <w:sz w:val="24"/>
          <w:szCs w:val="24"/>
          <w:lang w:val="ru-RU"/>
        </w:rPr>
        <w:t>В целях повышения качества образования:</w:t>
      </w:r>
    </w:p>
    <w:p w:rsidR="007D232E" w:rsidRPr="004313EC" w:rsidRDefault="007D232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7D232E" w:rsidRPr="00374D81" w:rsidRDefault="008250BE">
      <w:pPr>
        <w:widowControl w:val="0"/>
        <w:numPr>
          <w:ilvl w:val="0"/>
          <w:numId w:val="4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Лицензирова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8C4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дополнительные образовательные</w:t>
      </w:r>
      <w:r w:rsidR="009254A5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254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36B5" w:rsidRPr="008250BE" w:rsidRDefault="008250BE" w:rsidP="008250BE">
      <w:pPr>
        <w:pStyle w:val="a6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Реализовть </w:t>
      </w:r>
      <w:r w:rsidR="00374D81" w:rsidRPr="00374D8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374D81" w:rsidRPr="00374D81">
        <w:rPr>
          <w:rFonts w:ascii="Times New Roman" w:hAnsi="Times New Roman" w:cs="Times New Roman"/>
          <w:sz w:val="24"/>
          <w:szCs w:val="24"/>
        </w:rPr>
        <w:t>лан - график</w:t>
      </w:r>
      <w:r w:rsidR="00374D81" w:rsidRPr="00374D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74D81" w:rsidRPr="00374D81">
        <w:rPr>
          <w:rFonts w:ascii="Times New Roman" w:hAnsi="Times New Roman" w:cs="Times New Roman"/>
          <w:sz w:val="24"/>
          <w:szCs w:val="24"/>
        </w:rPr>
        <w:t xml:space="preserve"> внедрения ФГОС в ДОУ </w:t>
      </w:r>
      <w:r w:rsidR="007D36B5" w:rsidRPr="008250BE">
        <w:rPr>
          <w:rFonts w:ascii="Times New Roman" w:hAnsi="Times New Roman" w:cs="Times New Roman"/>
        </w:rPr>
        <w:t xml:space="preserve">. </w:t>
      </w:r>
    </w:p>
    <w:p w:rsidR="004C1FA0" w:rsidRPr="00AA46E9" w:rsidRDefault="004C1FA0" w:rsidP="007D36B5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Организовать постоянно – действующий семинар «Применение методик</w:t>
      </w:r>
      <w:r w:rsidR="008250BE">
        <w:rPr>
          <w:rFonts w:ascii="Times New Roman" w:hAnsi="Times New Roman" w:cs="Times New Roman"/>
          <w:lang w:val="ru-RU"/>
        </w:rPr>
        <w:t>и арттерапии в работе психолога»</w:t>
      </w:r>
    </w:p>
    <w:p w:rsidR="004313EC" w:rsidRPr="004313EC" w:rsidRDefault="004313EC" w:rsidP="004313EC">
      <w:pPr>
        <w:pStyle w:val="a6"/>
        <w:spacing w:after="0" w:line="240" w:lineRule="auto"/>
        <w:ind w:left="1440"/>
        <w:jc w:val="both"/>
      </w:pPr>
    </w:p>
    <w:p w:rsidR="00374D81" w:rsidRDefault="004313EC" w:rsidP="004313E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lang w:val="ru-RU"/>
        </w:rPr>
      </w:pPr>
      <w:r w:rsidRPr="00374D81">
        <w:rPr>
          <w:rFonts w:ascii="Times New Roman" w:hAnsi="Times New Roman" w:cs="Times New Roman"/>
          <w:b/>
          <w:i/>
          <w:lang w:val="ru-RU"/>
        </w:rPr>
        <w:t>В целях укрепления материально-технической базы и улучшения развивающей сре</w:t>
      </w:r>
      <w:r w:rsidR="00374D81">
        <w:rPr>
          <w:rFonts w:ascii="Times New Roman" w:hAnsi="Times New Roman" w:cs="Times New Roman"/>
          <w:b/>
          <w:i/>
          <w:lang w:val="ru-RU"/>
        </w:rPr>
        <w:t>ды:</w:t>
      </w:r>
    </w:p>
    <w:p w:rsidR="00374D81" w:rsidRDefault="00374D81" w:rsidP="00374D81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74D81">
        <w:rPr>
          <w:rFonts w:ascii="Times New Roman" w:hAnsi="Times New Roman" w:cs="Times New Roman"/>
          <w:lang w:val="ru-RU"/>
        </w:rPr>
        <w:t>П</w:t>
      </w:r>
      <w:r w:rsidR="008250BE">
        <w:rPr>
          <w:rFonts w:ascii="Times New Roman" w:hAnsi="Times New Roman" w:cs="Times New Roman"/>
          <w:lang w:val="ru-RU"/>
        </w:rPr>
        <w:t xml:space="preserve">реобрести </w:t>
      </w:r>
      <w:r w:rsidRPr="00374D81">
        <w:rPr>
          <w:rFonts w:ascii="Times New Roman" w:hAnsi="Times New Roman" w:cs="Times New Roman"/>
          <w:lang w:val="ru-RU"/>
        </w:rPr>
        <w:t xml:space="preserve"> мультимедийно</w:t>
      </w:r>
      <w:r w:rsidR="008250BE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обор</w:t>
      </w:r>
      <w:r w:rsidR="008250BE">
        <w:rPr>
          <w:rFonts w:ascii="Times New Roman" w:hAnsi="Times New Roman" w:cs="Times New Roman"/>
          <w:lang w:val="ru-RU"/>
        </w:rPr>
        <w:t>удование</w:t>
      </w:r>
      <w:r>
        <w:rPr>
          <w:rFonts w:ascii="Times New Roman" w:hAnsi="Times New Roman" w:cs="Times New Roman"/>
          <w:lang w:val="ru-RU"/>
        </w:rPr>
        <w:t xml:space="preserve">, </w:t>
      </w:r>
      <w:r w:rsidR="008250BE">
        <w:rPr>
          <w:rFonts w:ascii="Times New Roman" w:hAnsi="Times New Roman" w:cs="Times New Roman"/>
          <w:lang w:val="ru-RU"/>
        </w:rPr>
        <w:t>ноутбуки</w:t>
      </w:r>
      <w:r>
        <w:rPr>
          <w:rFonts w:ascii="Times New Roman" w:hAnsi="Times New Roman" w:cs="Times New Roman"/>
          <w:lang w:val="ru-RU"/>
        </w:rPr>
        <w:t>;</w:t>
      </w:r>
    </w:p>
    <w:p w:rsidR="00374D81" w:rsidRDefault="00374D81" w:rsidP="00374D81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8250BE">
        <w:rPr>
          <w:rFonts w:ascii="Times New Roman" w:hAnsi="Times New Roman" w:cs="Times New Roman"/>
          <w:lang w:val="ru-RU"/>
        </w:rPr>
        <w:t>реобрести</w:t>
      </w:r>
      <w:r>
        <w:rPr>
          <w:rFonts w:ascii="Times New Roman" w:hAnsi="Times New Roman" w:cs="Times New Roman"/>
          <w:lang w:val="ru-RU"/>
        </w:rPr>
        <w:t xml:space="preserve"> </w:t>
      </w:r>
      <w:r w:rsidR="008250BE">
        <w:rPr>
          <w:rFonts w:ascii="Times New Roman" w:hAnsi="Times New Roman" w:cs="Times New Roman"/>
          <w:lang w:val="ru-RU"/>
        </w:rPr>
        <w:t>игровое оборудование</w:t>
      </w:r>
      <w:r>
        <w:rPr>
          <w:rFonts w:ascii="Times New Roman" w:hAnsi="Times New Roman" w:cs="Times New Roman"/>
          <w:lang w:val="ru-RU"/>
        </w:rPr>
        <w:t xml:space="preserve"> </w:t>
      </w:r>
      <w:r w:rsidR="004C1FA0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 xml:space="preserve">ля </w:t>
      </w:r>
      <w:r w:rsidR="004C1FA0">
        <w:rPr>
          <w:rFonts w:ascii="Times New Roman" w:hAnsi="Times New Roman" w:cs="Times New Roman"/>
          <w:lang w:val="ru-RU"/>
        </w:rPr>
        <w:t xml:space="preserve">всех возрастных </w:t>
      </w:r>
      <w:r>
        <w:rPr>
          <w:rFonts w:ascii="Times New Roman" w:hAnsi="Times New Roman" w:cs="Times New Roman"/>
          <w:lang w:val="ru-RU"/>
        </w:rPr>
        <w:t>групп;</w:t>
      </w:r>
    </w:p>
    <w:p w:rsidR="00374D81" w:rsidRPr="00374D81" w:rsidRDefault="008250BE" w:rsidP="00374D81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Преобрести</w:t>
      </w:r>
      <w:r w:rsidR="00374D8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оборудование</w:t>
      </w:r>
      <w:r w:rsidR="004C1FA0">
        <w:rPr>
          <w:rFonts w:ascii="Times New Roman" w:hAnsi="Times New Roman" w:cs="Times New Roman"/>
          <w:lang w:val="ru-RU"/>
        </w:rPr>
        <w:t xml:space="preserve"> по формированию элементарных математических представлений</w:t>
      </w:r>
      <w:r>
        <w:rPr>
          <w:rFonts w:ascii="Times New Roman" w:hAnsi="Times New Roman" w:cs="Times New Roman"/>
          <w:lang w:val="ru-RU"/>
        </w:rPr>
        <w:t xml:space="preserve"> для всех возрастных групп.</w:t>
      </w:r>
    </w:p>
    <w:p w:rsidR="004313EC" w:rsidRPr="00374D81" w:rsidRDefault="004C1FA0" w:rsidP="004313E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В целях </w:t>
      </w:r>
      <w:r w:rsidR="004313EC" w:rsidRPr="00374D81">
        <w:rPr>
          <w:rFonts w:ascii="Times New Roman" w:hAnsi="Times New Roman" w:cs="Times New Roman"/>
          <w:b/>
          <w:i/>
          <w:lang w:val="ru-RU"/>
        </w:rPr>
        <w:t>взаимодействия участников образовательного процесса (дети-родители-педагоги):</w:t>
      </w:r>
    </w:p>
    <w:p w:rsidR="004313EC" w:rsidRPr="008250BE" w:rsidRDefault="008250BE" w:rsidP="004313EC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E">
        <w:rPr>
          <w:rFonts w:ascii="Times New Roman" w:hAnsi="Times New Roman" w:cs="Times New Roman"/>
          <w:sz w:val="24"/>
          <w:szCs w:val="24"/>
          <w:lang w:val="ru-RU"/>
        </w:rPr>
        <w:t>Реализовать программу для детей от 1,5 лет по адаптации к детскому саду.</w:t>
      </w:r>
    </w:p>
    <w:p w:rsidR="004313EC" w:rsidRDefault="004313EC" w:rsidP="004313EC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4313EC" w:rsidRPr="00B66068" w:rsidRDefault="004313EC" w:rsidP="004313EC">
      <w:pPr>
        <w:pStyle w:val="a6"/>
        <w:spacing w:after="0" w:line="240" w:lineRule="auto"/>
        <w:ind w:left="1440"/>
        <w:jc w:val="both"/>
      </w:pPr>
    </w:p>
    <w:p w:rsidR="007D36B5" w:rsidRPr="00B66068" w:rsidRDefault="007D36B5" w:rsidP="007D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B5" w:rsidRPr="00CE1AB1" w:rsidRDefault="007D36B5" w:rsidP="007D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32E" w:rsidRDefault="007D232E" w:rsidP="007D36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7D232E" w:rsidRDefault="007D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32E" w:rsidSect="007D232E">
      <w:pgSz w:w="11900" w:h="16840"/>
      <w:pgMar w:top="1129" w:right="980" w:bottom="1440" w:left="1440" w:header="720" w:footer="720" w:gutter="0"/>
      <w:cols w:space="720" w:equalWidth="0">
        <w:col w:w="94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69" w:rsidRDefault="00DD6169" w:rsidP="00EC6AB7">
      <w:pPr>
        <w:spacing w:after="0" w:line="240" w:lineRule="auto"/>
      </w:pPr>
      <w:r>
        <w:separator/>
      </w:r>
    </w:p>
  </w:endnote>
  <w:endnote w:type="continuationSeparator" w:id="0">
    <w:p w:rsidR="00DD6169" w:rsidRDefault="00DD6169" w:rsidP="00EC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69" w:rsidRDefault="00DD6169" w:rsidP="00EC6AB7">
      <w:pPr>
        <w:spacing w:after="0" w:line="240" w:lineRule="auto"/>
      </w:pPr>
      <w:r>
        <w:separator/>
      </w:r>
    </w:p>
  </w:footnote>
  <w:footnote w:type="continuationSeparator" w:id="0">
    <w:p w:rsidR="00DD6169" w:rsidRDefault="00DD6169" w:rsidP="00EC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1F"/>
    <w:multiLevelType w:val="hybridMultilevel"/>
    <w:tmpl w:val="000073DA"/>
    <w:lvl w:ilvl="0" w:tplc="000058B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CD0"/>
    <w:multiLevelType w:val="hybridMultilevel"/>
    <w:tmpl w:val="0000366B"/>
    <w:lvl w:ilvl="0" w:tplc="0000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CA"/>
    <w:multiLevelType w:val="hybridMultilevel"/>
    <w:tmpl w:val="00003699"/>
    <w:lvl w:ilvl="0" w:tplc="0000090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25"/>
    <w:multiLevelType w:val="hybridMultilevel"/>
    <w:tmpl w:val="00001E1F"/>
    <w:lvl w:ilvl="0" w:tplc="00006E5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6"/>
    <w:multiLevelType w:val="hybridMultilevel"/>
    <w:tmpl w:val="A0125250"/>
    <w:lvl w:ilvl="0" w:tplc="00002F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09D"/>
    <w:multiLevelType w:val="hybridMultilevel"/>
    <w:tmpl w:val="000012E1"/>
    <w:lvl w:ilvl="0" w:tplc="000079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1BB"/>
    <w:multiLevelType w:val="hybridMultilevel"/>
    <w:tmpl w:val="000026E9"/>
    <w:lvl w:ilvl="0" w:tplc="000001E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944"/>
    <w:multiLevelType w:val="hybridMultilevel"/>
    <w:tmpl w:val="00002E40"/>
    <w:lvl w:ilvl="0" w:tplc="0000136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AE1"/>
    <w:multiLevelType w:val="hybridMultilevel"/>
    <w:tmpl w:val="00003D6C"/>
    <w:lvl w:ilvl="0" w:tplc="00002CD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B40"/>
    <w:multiLevelType w:val="hybridMultilevel"/>
    <w:tmpl w:val="00005878"/>
    <w:lvl w:ilvl="0" w:tplc="00006B3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D06"/>
    <w:multiLevelType w:val="hybridMultilevel"/>
    <w:tmpl w:val="00004DB7"/>
    <w:lvl w:ilvl="0" w:tplc="0000154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4DE"/>
    <w:multiLevelType w:val="hybridMultilevel"/>
    <w:tmpl w:val="000039B3"/>
    <w:lvl w:ilvl="0" w:tplc="00002D1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CFD"/>
    <w:multiLevelType w:val="hybridMultilevel"/>
    <w:tmpl w:val="00003E12"/>
    <w:lvl w:ilvl="0" w:tplc="00001A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F32"/>
    <w:multiLevelType w:val="hybridMultilevel"/>
    <w:tmpl w:val="00003BF6"/>
    <w:lvl w:ilvl="0" w:tplc="00003A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6BB"/>
    <w:multiLevelType w:val="hybridMultilevel"/>
    <w:tmpl w:val="CF629802"/>
    <w:lvl w:ilvl="0" w:tplc="000026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899"/>
    <w:multiLevelType w:val="hybridMultilevel"/>
    <w:tmpl w:val="00003CD5"/>
    <w:lvl w:ilvl="0" w:tplc="000013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01F"/>
    <w:multiLevelType w:val="hybridMultilevel"/>
    <w:tmpl w:val="00005D03"/>
    <w:lvl w:ilvl="0" w:tplc="00007A5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F96"/>
    <w:multiLevelType w:val="hybridMultilevel"/>
    <w:tmpl w:val="00007FF5"/>
    <w:lvl w:ilvl="0" w:tplc="00004E45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9EC5296"/>
    <w:multiLevelType w:val="multilevel"/>
    <w:tmpl w:val="9656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4A0DD8"/>
    <w:multiLevelType w:val="hybridMultilevel"/>
    <w:tmpl w:val="07FE1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CFB1FA5"/>
    <w:multiLevelType w:val="hybridMultilevel"/>
    <w:tmpl w:val="C410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94493"/>
    <w:multiLevelType w:val="hybridMultilevel"/>
    <w:tmpl w:val="DA743E2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6"/>
  </w:num>
  <w:num w:numId="4">
    <w:abstractNumId w:val="8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25"/>
  </w:num>
  <w:num w:numId="11">
    <w:abstractNumId w:val="26"/>
  </w:num>
  <w:num w:numId="12">
    <w:abstractNumId w:val="2"/>
  </w:num>
  <w:num w:numId="13">
    <w:abstractNumId w:val="31"/>
  </w:num>
  <w:num w:numId="14">
    <w:abstractNumId w:val="35"/>
  </w:num>
  <w:num w:numId="15">
    <w:abstractNumId w:val="37"/>
  </w:num>
  <w:num w:numId="16">
    <w:abstractNumId w:val="15"/>
  </w:num>
  <w:num w:numId="17">
    <w:abstractNumId w:val="9"/>
  </w:num>
  <w:num w:numId="18">
    <w:abstractNumId w:val="40"/>
  </w:num>
  <w:num w:numId="19">
    <w:abstractNumId w:val="14"/>
  </w:num>
  <w:num w:numId="20">
    <w:abstractNumId w:val="34"/>
  </w:num>
  <w:num w:numId="21">
    <w:abstractNumId w:val="4"/>
  </w:num>
  <w:num w:numId="22">
    <w:abstractNumId w:val="1"/>
  </w:num>
  <w:num w:numId="23">
    <w:abstractNumId w:val="23"/>
  </w:num>
  <w:num w:numId="24">
    <w:abstractNumId w:val="28"/>
  </w:num>
  <w:num w:numId="25">
    <w:abstractNumId w:val="30"/>
  </w:num>
  <w:num w:numId="26">
    <w:abstractNumId w:val="38"/>
  </w:num>
  <w:num w:numId="27">
    <w:abstractNumId w:val="24"/>
  </w:num>
  <w:num w:numId="28">
    <w:abstractNumId w:val="21"/>
  </w:num>
  <w:num w:numId="29">
    <w:abstractNumId w:val="10"/>
  </w:num>
  <w:num w:numId="30">
    <w:abstractNumId w:val="20"/>
  </w:num>
  <w:num w:numId="31">
    <w:abstractNumId w:val="12"/>
  </w:num>
  <w:num w:numId="32">
    <w:abstractNumId w:val="17"/>
  </w:num>
  <w:num w:numId="33">
    <w:abstractNumId w:val="18"/>
  </w:num>
  <w:num w:numId="34">
    <w:abstractNumId w:val="6"/>
  </w:num>
  <w:num w:numId="35">
    <w:abstractNumId w:val="11"/>
  </w:num>
  <w:num w:numId="36">
    <w:abstractNumId w:val="39"/>
  </w:num>
  <w:num w:numId="37">
    <w:abstractNumId w:val="33"/>
  </w:num>
  <w:num w:numId="38">
    <w:abstractNumId w:val="32"/>
  </w:num>
  <w:num w:numId="39">
    <w:abstractNumId w:val="29"/>
  </w:num>
  <w:num w:numId="40">
    <w:abstractNumId w:val="27"/>
  </w:num>
  <w:num w:numId="41">
    <w:abstractNumId w:val="16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C43C8"/>
    <w:rsid w:val="00040EB7"/>
    <w:rsid w:val="0007387B"/>
    <w:rsid w:val="0017541C"/>
    <w:rsid w:val="00183E54"/>
    <w:rsid w:val="00315087"/>
    <w:rsid w:val="00354F87"/>
    <w:rsid w:val="00374D81"/>
    <w:rsid w:val="00390875"/>
    <w:rsid w:val="003A25CF"/>
    <w:rsid w:val="003C394D"/>
    <w:rsid w:val="004313EC"/>
    <w:rsid w:val="00432052"/>
    <w:rsid w:val="004C1FA0"/>
    <w:rsid w:val="004F61B5"/>
    <w:rsid w:val="00527127"/>
    <w:rsid w:val="005A55DD"/>
    <w:rsid w:val="00656085"/>
    <w:rsid w:val="0067391A"/>
    <w:rsid w:val="00674C88"/>
    <w:rsid w:val="007D232E"/>
    <w:rsid w:val="007D36B5"/>
    <w:rsid w:val="0081167C"/>
    <w:rsid w:val="008250BE"/>
    <w:rsid w:val="00883E1E"/>
    <w:rsid w:val="008C43C8"/>
    <w:rsid w:val="008C7430"/>
    <w:rsid w:val="009254A5"/>
    <w:rsid w:val="009631DA"/>
    <w:rsid w:val="00AA46E9"/>
    <w:rsid w:val="00AD263F"/>
    <w:rsid w:val="00AF2C9C"/>
    <w:rsid w:val="00B21365"/>
    <w:rsid w:val="00B36609"/>
    <w:rsid w:val="00D30DCD"/>
    <w:rsid w:val="00D86B0B"/>
    <w:rsid w:val="00DD6169"/>
    <w:rsid w:val="00E74D52"/>
    <w:rsid w:val="00EA4548"/>
    <w:rsid w:val="00EC6AB7"/>
    <w:rsid w:val="00F12F6D"/>
    <w:rsid w:val="00F13E25"/>
    <w:rsid w:val="00F519F9"/>
    <w:rsid w:val="00F6399A"/>
    <w:rsid w:val="00F956EE"/>
    <w:rsid w:val="00FA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6399A"/>
    <w:rPr>
      <w:b/>
      <w:bCs/>
    </w:rPr>
  </w:style>
  <w:style w:type="character" w:styleId="a5">
    <w:name w:val="Emphasis"/>
    <w:basedOn w:val="a0"/>
    <w:uiPriority w:val="20"/>
    <w:qFormat/>
    <w:rsid w:val="00F6399A"/>
    <w:rPr>
      <w:i/>
      <w:iCs/>
    </w:rPr>
  </w:style>
  <w:style w:type="paragraph" w:styleId="a6">
    <w:name w:val="List Paragraph"/>
    <w:basedOn w:val="a"/>
    <w:uiPriority w:val="34"/>
    <w:qFormat/>
    <w:rsid w:val="00963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AB7"/>
  </w:style>
  <w:style w:type="paragraph" w:styleId="a9">
    <w:name w:val="footer"/>
    <w:basedOn w:val="a"/>
    <w:link w:val="aa"/>
    <w:uiPriority w:val="99"/>
    <w:semiHidden/>
    <w:unhideWhenUsed/>
    <w:rsid w:val="00EC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AB7"/>
  </w:style>
  <w:style w:type="paragraph" w:styleId="ab">
    <w:name w:val="Title"/>
    <w:basedOn w:val="a"/>
    <w:next w:val="a"/>
    <w:link w:val="ac"/>
    <w:qFormat/>
    <w:rsid w:val="00527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ac">
    <w:name w:val="Название Знак"/>
    <w:basedOn w:val="a0"/>
    <w:link w:val="ab"/>
    <w:rsid w:val="00527127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d">
    <w:name w:val="Subtitle"/>
    <w:basedOn w:val="a"/>
    <w:next w:val="a"/>
    <w:link w:val="ae"/>
    <w:qFormat/>
    <w:rsid w:val="0052712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e">
    <w:name w:val="Подзаголовок Знак"/>
    <w:basedOn w:val="a0"/>
    <w:link w:val="ad"/>
    <w:rsid w:val="005271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table" w:styleId="af">
    <w:name w:val="Table Grid"/>
    <w:basedOn w:val="a1"/>
    <w:uiPriority w:val="59"/>
    <w:rsid w:val="00674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ou246.edu.yar.ru/konsultatsii/astashenko_g_dot_v_dot__konsultatsii__51/sportivnaya_forma_v_detskom_sadu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dou246.edu.yar.ru/konsultatsii/gadzheti_polza_i_vre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62</Pages>
  <Words>14316</Words>
  <Characters>81606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boot</cp:lastModifiedBy>
  <cp:revision>14</cp:revision>
  <cp:lastPrinted>2015-06-03T12:42:00Z</cp:lastPrinted>
  <dcterms:created xsi:type="dcterms:W3CDTF">2014-06-04T08:25:00Z</dcterms:created>
  <dcterms:modified xsi:type="dcterms:W3CDTF">2015-06-03T13:11:00Z</dcterms:modified>
</cp:coreProperties>
</file>