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95" w:rsidRDefault="004E0F95"/>
    <w:p w:rsidR="004E0F95" w:rsidRDefault="004E0F95" w:rsidP="004E0F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103303" cy="5330287"/>
            <wp:effectExtent l="0" t="895350" r="0" b="860963"/>
            <wp:docPr id="2" name="Рисунок 2" descr="C:\Users\1\Downloads\IMG_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_3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03303" cy="533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F95" w:rsidRDefault="004E0F95"/>
    <w:p w:rsidR="004E0F95" w:rsidRDefault="004E0F95"/>
    <w:p w:rsidR="004E0F95" w:rsidRDefault="004E0F95"/>
    <w:p w:rsidR="004E0F95" w:rsidRDefault="004E0F95"/>
    <w:p w:rsidR="004E0F95" w:rsidRDefault="004E0F95"/>
    <w:p w:rsidR="004E0F95" w:rsidRDefault="004E0F95"/>
    <w:p w:rsidR="004E0F95" w:rsidRDefault="004E0F95"/>
    <w:tbl>
      <w:tblPr>
        <w:tblW w:w="10916" w:type="dxa"/>
        <w:tblInd w:w="-4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6B23E3" w:rsidRPr="002E629E" w:rsidTr="00471FEF">
        <w:tc>
          <w:tcPr>
            <w:tcW w:w="10916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B23E3" w:rsidRPr="002E629E" w:rsidRDefault="006B23E3" w:rsidP="004E0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4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246»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"/>
              <w:gridCol w:w="186"/>
              <w:gridCol w:w="186"/>
            </w:tblGrid>
            <w:tr w:rsidR="006B23E3" w:rsidRPr="002E629E" w:rsidTr="00C100BD">
              <w:tc>
                <w:tcPr>
                  <w:tcW w:w="172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72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righ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6"/>
              <w:gridCol w:w="1419"/>
              <w:gridCol w:w="1547"/>
            </w:tblGrid>
            <w:tr w:rsidR="006B23E3" w:rsidRPr="002E629E" w:rsidTr="00C100BD">
              <w:trPr>
                <w:jc w:val="right"/>
              </w:trPr>
              <w:tc>
                <w:tcPr>
                  <w:tcW w:w="226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66" w:type="dxa"/>
                  <w:gridSpan w:val="2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УТВЕРЖДАЮ:</w:t>
                  </w:r>
                </w:p>
              </w:tc>
            </w:tr>
            <w:tr w:rsidR="006B23E3" w:rsidRPr="002E629E" w:rsidTr="00C100BD">
              <w:trPr>
                <w:jc w:val="right"/>
              </w:trPr>
              <w:tc>
                <w:tcPr>
                  <w:tcW w:w="226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66" w:type="dxa"/>
                  <w:gridSpan w:val="2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AE44C1" w:rsidRDefault="006B23E3" w:rsidP="00C61148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 </w:t>
                  </w:r>
                </w:p>
                <w:p w:rsidR="006B23E3" w:rsidRPr="002E629E" w:rsidRDefault="006B23E3" w:rsidP="00C61148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МДОУ Детский сад №246»</w:t>
                  </w:r>
                </w:p>
              </w:tc>
            </w:tr>
            <w:tr w:rsidR="006B23E3" w:rsidRPr="002E629E" w:rsidTr="00C100BD">
              <w:trPr>
                <w:jc w:val="right"/>
              </w:trPr>
              <w:tc>
                <w:tcPr>
                  <w:tcW w:w="226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9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________</w:t>
                  </w:r>
                </w:p>
              </w:tc>
              <w:tc>
                <w:tcPr>
                  <w:tcW w:w="1547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М.И. </w:t>
                  </w:r>
                  <w:proofErr w:type="spellStart"/>
                  <w:r w:rsidRPr="00AE44C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Лату</w:t>
                  </w:r>
                  <w:proofErr w:type="spellEnd"/>
                </w:p>
              </w:tc>
            </w:tr>
            <w:tr w:rsidR="006B23E3" w:rsidRPr="002E629E" w:rsidTr="00C100BD">
              <w:trPr>
                <w:jc w:val="right"/>
              </w:trPr>
              <w:tc>
                <w:tcPr>
                  <w:tcW w:w="226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66" w:type="dxa"/>
                  <w:gridSpan w:val="2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30 </w:t>
                  </w:r>
                  <w:r w:rsidR="000B3BF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мая</w:t>
                  </w:r>
                  <w:r w:rsidRPr="002E62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2E62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</w:t>
                  </w:r>
                  <w:r w:rsidR="001500E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21</w:t>
                  </w:r>
                  <w:r w:rsidRPr="002E62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г.</w:t>
                  </w:r>
                </w:p>
              </w:tc>
            </w:tr>
          </w:tbl>
          <w:p w:rsidR="006B23E3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6B23E3" w:rsidRPr="005B226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B22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ПУБЛИЧНЫЙ ДОКЛАД</w:t>
            </w:r>
          </w:p>
          <w:p w:rsidR="006B23E3" w:rsidRPr="005B226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22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Pr="005B226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муниципального дошкольного образовательного учреждения</w:t>
            </w:r>
          </w:p>
          <w:p w:rsidR="006B23E3" w:rsidRPr="005B226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5B22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Pr="005B226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«Детский сад № 246»</w:t>
            </w:r>
            <w:r w:rsidRPr="005B226A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 xml:space="preserve"> </w:t>
            </w:r>
          </w:p>
          <w:p w:rsidR="006B23E3" w:rsidRPr="005B226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</w:p>
          <w:p w:rsidR="006B23E3" w:rsidRPr="005B226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22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 20</w:t>
            </w:r>
            <w:r w:rsidR="001500EE" w:rsidRPr="005B226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20</w:t>
            </w:r>
            <w:r w:rsidRPr="005B22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/20</w:t>
            </w:r>
            <w:r w:rsidR="001500EE" w:rsidRPr="005B226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21</w:t>
            </w:r>
            <w:r w:rsidRPr="005B22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учебный год</w:t>
            </w:r>
          </w:p>
          <w:p w:rsidR="006B23E3" w:rsidRPr="005B226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22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B23E3" w:rsidRPr="004E7114" w:rsidRDefault="006B23E3" w:rsidP="005B2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1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Ярославль</w:t>
            </w:r>
            <w:r w:rsidR="0015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2021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E3" w:rsidRPr="0013392B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339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Уважаемые  родители и гости официального сайта!</w:t>
            </w:r>
          </w:p>
          <w:p w:rsidR="006B23E3" w:rsidRPr="004E7114" w:rsidRDefault="006B23E3" w:rsidP="00C611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Предлагаем вашему вниманию публичный доклад МДОУ «Детский сад № 246», в котором </w:t>
            </w:r>
          </w:p>
          <w:p w:rsidR="006B23E3" w:rsidRPr="004E7114" w:rsidRDefault="006B23E3" w:rsidP="00C611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представлены результаты деятельности детского сада за </w:t>
            </w:r>
            <w:r w:rsidR="001500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2020/2021</w:t>
            </w:r>
            <w:r w:rsidRPr="004E71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год.</w:t>
            </w:r>
          </w:p>
          <w:p w:rsidR="006B23E3" w:rsidRPr="004E7114" w:rsidRDefault="006B23E3" w:rsidP="00C611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 настоящего доклада</w:t>
            </w:r>
            <w:r w:rsidRPr="004E71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обеспечить диалог и согласовать интересы всех участников </w:t>
            </w:r>
          </w:p>
          <w:p w:rsidR="006B23E3" w:rsidRPr="004E7114" w:rsidRDefault="006B23E3" w:rsidP="00C611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71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отношений, проинформировать общественность, родителей (законных </w:t>
            </w:r>
            <w:proofErr w:type="gramEnd"/>
          </w:p>
          <w:p w:rsidR="006B23E3" w:rsidRPr="004E7114" w:rsidRDefault="006B23E3" w:rsidP="00C611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представителей) об образовательной деятельности, основных результатах функционирования детского сада, планируемых мероприятиях и направлениях его развития.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23E3" w:rsidRPr="00AE44C1" w:rsidRDefault="006B23E3" w:rsidP="006B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E4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Часть </w:t>
            </w: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I. </w:t>
            </w:r>
            <w:r w:rsidRPr="00AE4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ОБЯЗАТЕЛЬНАЯ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Общая характеристика</w:t>
            </w:r>
          </w:p>
          <w:p w:rsidR="006B23E3" w:rsidRPr="00EA3EA8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Тип, вид</w:t>
            </w: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дошкольная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образ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овательная организация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C10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бюджетное учреждение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23E3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Лицензия на образовательную деятельность: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EA8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  76Л02  № 0000419, регистрационный № 178/15 от 28.07.2015г</w:t>
            </w:r>
            <w:r w:rsidRPr="00EA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уровни образования: </w:t>
            </w:r>
            <w:r w:rsidRPr="00EA3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дошкольное образование</w:t>
            </w:r>
            <w:r w:rsidRPr="00EA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Срок действия – бессрочно.</w:t>
            </w:r>
          </w:p>
          <w:p w:rsidR="006B23E3" w:rsidRPr="00EA3EA8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Лицензия на осуществление медицинской деятельности: </w:t>
            </w:r>
            <w:r w:rsidRPr="00EA3EA8">
              <w:rPr>
                <w:rFonts w:ascii="Times New Roman" w:eastAsia="Times New Roman" w:hAnsi="Times New Roman" w:cs="Times New Roman"/>
                <w:sz w:val="24"/>
                <w:szCs w:val="24"/>
              </w:rPr>
              <w:t>№ ЛО-76-01-001097  от 27.01.2014г.</w:t>
            </w:r>
            <w:r w:rsidR="007D6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– бессрочно.</w:t>
            </w:r>
          </w:p>
          <w:p w:rsidR="006B23E3" w:rsidRPr="00EA3EA8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1.3. Местонахождение, удобство транспортного расположения: </w:t>
            </w:r>
            <w:r w:rsidRPr="00EA3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  дошкольное образовательное учреждение «Детский сад № 246» (далее ДОУ) расположено во Фрунзенском районе города Ярославля вдали от производящих предприятий и торговых мест. Детский сад имеет 2 здания ( корпус</w:t>
            </w:r>
            <w:proofErr w:type="gramStart"/>
            <w:r w:rsidRPr="00EA3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A3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корпус Б). Здания ДОУ построены по типовым проектам. Проектная наполняемость на 140 мест. Общая площадь здания 1380 кв. м, из них площадь </w:t>
            </w:r>
            <w:r w:rsidRPr="00EA3EA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EA3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помещений, используемых непосредственно для нужд образовательного процесса, 1237 кв. м.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E3" w:rsidRPr="00EA3EA8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1.4. Режим работы: </w:t>
            </w:r>
            <w:r w:rsidRPr="00EA3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пятидневная рабочая неделя с продолжительностью работы групп 12 часов, ежедневный график работы – с 7:00 до 19:00, выходные – суббота, воскресенье и праздничные выходные дни</w:t>
            </w:r>
            <w:r w:rsidRPr="00EA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4B67" w:rsidRPr="00D904C3" w:rsidRDefault="006B23E3" w:rsidP="00BC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1.5. Структура и количество групп: </w:t>
            </w:r>
            <w:r w:rsidR="00BC4B67" w:rsidRPr="00D904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Детский сад посещают </w:t>
            </w:r>
            <w:r w:rsidR="00BC4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157</w:t>
            </w:r>
            <w:r w:rsidR="00BC4B67" w:rsidRPr="00D904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воспитанников в возрасте от 2 до 7 лет. В Детском саду сформировано 6 групп. Из них:</w:t>
            </w:r>
          </w:p>
          <w:p w:rsidR="00BC4B67" w:rsidRPr="00276AE6" w:rsidRDefault="00BC4B67" w:rsidP="00BC4B67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группа оздоровительной направленности</w:t>
            </w:r>
            <w:r w:rsidRPr="00D904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(ранний возраст)</w:t>
            </w:r>
            <w:r w:rsidRPr="00D904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 детей</w:t>
            </w:r>
            <w:r w:rsidRPr="00D904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BC4B67" w:rsidRPr="00D904C3" w:rsidRDefault="00BC4B67" w:rsidP="00BC4B67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 группа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общеразвивающей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направленности (ранний возраст) – 29 детей;</w:t>
            </w:r>
          </w:p>
          <w:p w:rsidR="00BC4B67" w:rsidRPr="00276AE6" w:rsidRDefault="00BC4B67" w:rsidP="00BC4B67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общеразвивающей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направленности (младший возраст) </w:t>
            </w:r>
            <w:r w:rsidRPr="00D904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D904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детей;</w:t>
            </w:r>
          </w:p>
          <w:p w:rsidR="00BC4B67" w:rsidRPr="00D904C3" w:rsidRDefault="00BC4B67" w:rsidP="00BC4B67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группа комбинированной направленности для детей с ТНР (средний возраст) </w:t>
            </w:r>
            <w:r w:rsidRPr="00D904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Pr="00D904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детей;</w:t>
            </w:r>
          </w:p>
          <w:p w:rsidR="00BC4B67" w:rsidRPr="00D904C3" w:rsidRDefault="00BC4B67" w:rsidP="00BC4B67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группа комбинированной направленности для детей с ТНР (старший возраст) </w:t>
            </w:r>
            <w:r w:rsidRPr="00D904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D904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детей;</w:t>
            </w:r>
          </w:p>
          <w:p w:rsidR="00BC4B67" w:rsidRPr="00D904C3" w:rsidRDefault="00BC4B67" w:rsidP="00BC4B67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группа комбинированной направленности для детей с ТНР (подготовительный возраст) – 30</w:t>
            </w:r>
            <w:r w:rsidRPr="00D904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ребёнка</w:t>
            </w:r>
            <w:r w:rsidRPr="00D904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6B23E3" w:rsidRPr="00BC4B67" w:rsidRDefault="006B23E3" w:rsidP="00BC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E3" w:rsidRPr="00F74A02" w:rsidRDefault="006B23E3" w:rsidP="00C61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Вывод: 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 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возрастные группы укомплектованы полностью. 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408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E3" w:rsidRPr="00A63BFF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1.7. Наличие групп кратковременного пребывания, инновационных форм дошкольного образования, консультационных пунктов для родителей: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4B6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нет</w:t>
            </w:r>
            <w:r w:rsidRPr="00BC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B23E3" w:rsidRPr="00A63BFF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1.8. Структура управления, включая контактную информацию ответственных лиц: </w:t>
            </w: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осуществляется на основе сочетания принципов единоначалия и коллегиальности.</w:t>
            </w:r>
          </w:p>
          <w:p w:rsidR="006B23E3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Единоличный исполнительный орган: </w:t>
            </w:r>
          </w:p>
          <w:p w:rsidR="006B23E3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3B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заведующий детским садом – </w:t>
            </w:r>
            <w:proofErr w:type="spellStart"/>
            <w:r w:rsidRPr="00A63B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Лату</w:t>
            </w:r>
            <w:proofErr w:type="spellEnd"/>
            <w:r w:rsidRPr="00A63B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Марина Ивановна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6B23E3" w:rsidRPr="00A63BFF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A63B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телефон: </w:t>
            </w:r>
            <w:r w:rsidR="00471F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46-60-16</w:t>
            </w:r>
          </w:p>
          <w:p w:rsidR="006B23E3" w:rsidRPr="00031132" w:rsidRDefault="006B23E3" w:rsidP="00C61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1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МДОУ «Детский сад № 246»   осуществляется в соответствии с Уставом ДОУ и законом РФ «Об образовании»,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Общим собранием трудового коллектива, Педагогическим советом, Управляющим советом, Профсоюзным комитетом.</w:t>
            </w:r>
          </w:p>
          <w:p w:rsidR="006B23E3" w:rsidRPr="00031132" w:rsidRDefault="006B23E3" w:rsidP="00C6114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13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 трудового коллектива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 Педагогический совет осуществляет руководство образовательной деятельностью. Отношения ДОУ с родителями (законными представителями) воспитанников регулируются в порядке, установленном Законом РФ «Об образовании» и Уставом.</w:t>
            </w:r>
          </w:p>
          <w:p w:rsidR="006B23E3" w:rsidRPr="00031132" w:rsidRDefault="006B23E3" w:rsidP="00C61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10544" w:type="dxa"/>
              <w:tblLayout w:type="fixed"/>
              <w:tblLook w:val="04A0"/>
            </w:tblPr>
            <w:tblGrid>
              <w:gridCol w:w="3740"/>
              <w:gridCol w:w="6804"/>
            </w:tblGrid>
            <w:tr w:rsidR="006B23E3" w:rsidRPr="00031132" w:rsidTr="00E2000E">
              <w:tc>
                <w:tcPr>
                  <w:tcW w:w="3740" w:type="dxa"/>
                </w:tcPr>
                <w:p w:rsidR="006B23E3" w:rsidRPr="00031132" w:rsidRDefault="006B23E3" w:rsidP="00C6114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Каково распределение административных обязанностей в педагогическом коллективе</w:t>
                  </w:r>
                </w:p>
              </w:tc>
              <w:tc>
                <w:tcPr>
                  <w:tcW w:w="6804" w:type="dxa"/>
                </w:tcPr>
                <w:p w:rsidR="006B23E3" w:rsidRPr="00031132" w:rsidRDefault="006B23E3" w:rsidP="00C61148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 осуществляет общее руководство по оптимизации деятельности управленческого аппарата МДОУ на основе плана работы, обеспечивает регулирование и коррекцию по всем направлениям деятельности.</w:t>
                  </w:r>
                </w:p>
                <w:p w:rsidR="006B23E3" w:rsidRPr="00031132" w:rsidRDefault="006B23E3" w:rsidP="00C61148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Старший воспитатель  ведет контрольно-аналитическую деятельность по мониторингу качества образования и </w:t>
                  </w:r>
                  <w:proofErr w:type="spellStart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здоровьесбережения</w:t>
                  </w:r>
                  <w:proofErr w:type="spellEnd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детей; планирует организацию всей методической работы.</w:t>
                  </w:r>
                </w:p>
                <w:p w:rsidR="006B23E3" w:rsidRPr="00031132" w:rsidRDefault="006B23E3" w:rsidP="00C61148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Завхоз  ведет качественное обеспечение  материально-технической  базы   в полном  соответствии  с  целями и задачами ДОУ; осуществляет хозяйственную деятельность в учреждении.</w:t>
                  </w:r>
                </w:p>
                <w:p w:rsidR="006B23E3" w:rsidRPr="00031132" w:rsidRDefault="006B23E3" w:rsidP="00C61148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Старшая медсестра отвечает за проведение медицинской и оздоровительной работы в учреждении.</w:t>
                  </w:r>
                </w:p>
                <w:p w:rsidR="006B23E3" w:rsidRPr="00031132" w:rsidRDefault="006B23E3" w:rsidP="00C61148">
                  <w:pPr>
                    <w:pStyle w:val="a6"/>
                    <w:numPr>
                      <w:ilvl w:val="0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Главный бухгалтер осуществляет финансово-экономическую деятельность МДОУ</w:t>
                  </w:r>
                </w:p>
              </w:tc>
            </w:tr>
            <w:tr w:rsidR="006B23E3" w:rsidRPr="00031132" w:rsidTr="00E2000E">
              <w:tc>
                <w:tcPr>
                  <w:tcW w:w="3740" w:type="dxa"/>
                </w:tcPr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Каковы основные формы </w:t>
                  </w:r>
                  <w:proofErr w:type="gramStart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координации  деятельности аппарата управления образовательного учреждения</w:t>
                  </w:r>
                  <w:proofErr w:type="gramEnd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B23E3" w:rsidRPr="00031132" w:rsidRDefault="006B23E3" w:rsidP="00C6114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</w:tcPr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Основными формами координации деятельности аппарата управления являются:</w:t>
                  </w:r>
                </w:p>
                <w:p w:rsidR="006B23E3" w:rsidRPr="00031132" w:rsidRDefault="006B23E3" w:rsidP="001F51F4">
                  <w:pPr>
                    <w:pStyle w:val="a6"/>
                    <w:numPr>
                      <w:ilvl w:val="0"/>
                      <w:numId w:val="3"/>
                    </w:numPr>
                    <w:ind w:right="34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общее собрание трудового коллектива</w:t>
                  </w:r>
                </w:p>
                <w:p w:rsidR="006B23E3" w:rsidRPr="00031132" w:rsidRDefault="006B23E3" w:rsidP="00C61148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  <w:p w:rsidR="006B23E3" w:rsidRPr="00031132" w:rsidRDefault="006B23E3" w:rsidP="00C61148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родительский комитет</w:t>
                  </w:r>
                </w:p>
                <w:p w:rsidR="006B23E3" w:rsidRPr="00031132" w:rsidRDefault="006B23E3" w:rsidP="00C61148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управляющий совет ДОУ</w:t>
                  </w:r>
                </w:p>
                <w:p w:rsidR="006B23E3" w:rsidRPr="00031132" w:rsidRDefault="006B23E3" w:rsidP="00C61148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профсоюзный комитет</w:t>
                  </w:r>
                </w:p>
              </w:tc>
            </w:tr>
            <w:tr w:rsidR="006B23E3" w:rsidRPr="00031132" w:rsidTr="00E2000E">
              <w:tc>
                <w:tcPr>
                  <w:tcW w:w="3740" w:type="dxa"/>
                </w:tcPr>
                <w:p w:rsidR="006B23E3" w:rsidRPr="00031132" w:rsidRDefault="006B23E3" w:rsidP="00C6114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Организационная структура системы управления, организация методической работы в педагогическом коллективе</w:t>
                  </w:r>
                </w:p>
              </w:tc>
              <w:tc>
                <w:tcPr>
                  <w:tcW w:w="6804" w:type="dxa"/>
                </w:tcPr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 МДОУ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Старшая медсестра     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Специалисты 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Завхоз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Младший обслуживающий персонал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Дети, родители.</w:t>
                  </w:r>
                </w:p>
              </w:tc>
            </w:tr>
            <w:tr w:rsidR="006B23E3" w:rsidRPr="00031132" w:rsidTr="00E2000E">
              <w:tc>
                <w:tcPr>
                  <w:tcW w:w="3740" w:type="dxa"/>
                </w:tcPr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Какова организационная структура системы управления, где показаны все субъекты управления.</w:t>
                  </w:r>
                </w:p>
                <w:p w:rsidR="006B23E3" w:rsidRPr="00031132" w:rsidRDefault="006B23E3" w:rsidP="00C6114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4" w:type="dxa"/>
                </w:tcPr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Непосредственное управление ДОУ осуществляет департамент образования мэрии города Ярославля</w:t>
                  </w:r>
                  <w:proofErr w:type="gramStart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</w:t>
                  </w:r>
                  <w:proofErr w:type="gramEnd"/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Также активное влияние на деятельность ДОУ оказывают Профсоюз работников образования.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состав органов самоуправления ДОУ входят: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— Общее собрание трудового коллектива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— Педагогический совет  ДОУ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— Профсоюзный комитет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— Управляющий совет.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Руководит образовательным учреждением </w:t>
                  </w:r>
                  <w:proofErr w:type="spellStart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Лату</w:t>
                  </w:r>
                  <w:proofErr w:type="spellEnd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Марина Ивановна – руководитель высшей  категории, имеет  высшее образование.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Руководство дошкольным образовательным учреждением регламентируется нормативно – правовыми и локальными документами.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Федеральным законом  «Об образовании».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Федеральным законом  «Об основных гарантиях прав ребенка Российской Федерации».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Конвенцией ООН о правах ребенка.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Санитарно — эпидемиологическими правилами и нормативами для ДОУ.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Уставом  ДОУ.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Договором между ДОУ  и родителями.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Договором между ДОУ  и Учредителем</w:t>
                  </w:r>
                  <w:r w:rsidRPr="0003113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Трудовыми договорами между администрацией и работниками.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Правилами внутреннего трудового распорядка.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 др. локальными актами ДОУ</w:t>
                  </w:r>
                </w:p>
              </w:tc>
            </w:tr>
          </w:tbl>
          <w:p w:rsidR="006B23E3" w:rsidRPr="00031132" w:rsidRDefault="006B23E3" w:rsidP="00C6114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3E3" w:rsidRPr="00031132" w:rsidRDefault="006B23E3" w:rsidP="00C6114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0507" w:type="dxa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86"/>
              <w:gridCol w:w="4252"/>
              <w:gridCol w:w="1701"/>
              <w:gridCol w:w="2268"/>
            </w:tblGrid>
            <w:tr w:rsidR="006B23E3" w:rsidRPr="00031132" w:rsidTr="00E2000E"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Структурное подразделение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Содержание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Члены структурного подразделения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Взаимосвязь структурных подразделений</w:t>
                  </w:r>
                </w:p>
              </w:tc>
            </w:tr>
            <w:tr w:rsidR="006B23E3" w:rsidRPr="00031132" w:rsidTr="00E2000E"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Общее собрание трудового коллектива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Содействие осуществлению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управленческих начал, развитию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инициативы трудового коллектива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Расширение коллегиальных,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демократических форм управления ДОУ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Утверждение нормативно-правовых документов ДОУ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  работники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Комиссия по охране труда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Профсоюзный комитет</w:t>
                  </w:r>
                </w:p>
              </w:tc>
            </w:tr>
            <w:tr w:rsidR="006B23E3" w:rsidRPr="00031132" w:rsidTr="00E2000E"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Выполнение нормативно-правовых документов в области дошкольного 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образования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Определение направлений деятельности ДОУ, обсуждение вопросов содержания, форм и методов образовательного процесса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Принятие изменений в ООП </w:t>
                  </w:r>
                  <w:proofErr w:type="gramStart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Обсуждение</w:t>
                  </w:r>
                  <w:proofErr w:type="gramEnd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вопросов повышения квалификации, переподготовки, аттестации педагогов, обобщению,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распространению, внедрению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педагогического опыта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Заведующий,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старший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воспитатель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воспитатели,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специалисты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Общее собрание 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трудового коллектива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Психолого-медик</w:t>
                  </w:r>
                  <w:proofErr w:type="gramStart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spellEnd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педагогический консилиум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Родительский комитет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Совет ДОУ</w:t>
                  </w:r>
                </w:p>
              </w:tc>
            </w:tr>
            <w:tr w:rsidR="006B23E3" w:rsidRPr="00031132" w:rsidTr="00E2000E"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Родительский комитет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Содействие обеспечению оптимальных условий для организации воспитательно-образовательного процесса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Координирование деятельности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групповых Родительских комитетов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разъяснительной и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консультативной  работы среди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родителей (законных представителей) детей об их правах и обязанностях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Избранные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представители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родительской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общественности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Общее собрание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родителей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Совет Учреждения</w:t>
                  </w:r>
                </w:p>
              </w:tc>
            </w:tr>
            <w:tr w:rsidR="006B23E3" w:rsidRPr="00031132" w:rsidTr="00E2000E"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Управляющий  совет ДОУ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</w:tcPr>
                <w:p w:rsidR="006B23E3" w:rsidRPr="00031132" w:rsidRDefault="006B23E3" w:rsidP="00C61148">
                  <w:pPr>
                    <w:tabs>
                      <w:tab w:val="left" w:pos="147"/>
                    </w:tabs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Рассматривание вопросов создания здоровых и безопасных условий обучения и воспитания в ДОУ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Согласование сметы доходов и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расходов, перечня услуг, плана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работы образовательной деятельности по оказанию ДОУ дополнительных платных образовательных услуг.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Поддерживание общественных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инициатив по совершенствованию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 развитию воспитания детей,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творческий поиск педагогических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работников в организации опытно-экспериментальной работы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Рассматривание жалоб и заявлений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родителей (законных представителей) на действия и бездействия педагогического, обслуживающего и административного персонала ДОУ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Педагоги,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родители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(законные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представители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воспитанников),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представители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учредителя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Общее собрание родителей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Родительский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комитет</w:t>
                  </w:r>
                </w:p>
              </w:tc>
            </w:tr>
            <w:tr w:rsidR="006B23E3" w:rsidRPr="00031132" w:rsidTr="00E2000E"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Профсоюзный комитет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Предоставление защиты социально-трудовых прав и профессиональных интересов членов профсоюза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Разработка и согласование 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нормативно-правовых документов учреждения, имеющих отношение к выполнению трудового законодательства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соблюдением и выполнением законодательства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Председатель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ПК, члены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профсоюза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Общее собрание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трудового коллектива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Комиссия по охране труда</w:t>
                  </w:r>
                </w:p>
              </w:tc>
            </w:tr>
          </w:tbl>
          <w:p w:rsidR="006B23E3" w:rsidRPr="00031132" w:rsidRDefault="006B23E3" w:rsidP="00C61148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3E3" w:rsidRPr="00031132" w:rsidRDefault="006B23E3" w:rsidP="00C61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</w:t>
            </w:r>
            <w:r w:rsidRPr="00031132">
              <w:rPr>
                <w:rFonts w:ascii="Times New Roman" w:eastAsia="Times New Roman" w:hAnsi="Times New Roman" w:cs="Times New Roman"/>
                <w:sz w:val="24"/>
                <w:szCs w:val="24"/>
              </w:rPr>
              <w:t>: Система управления Муниципального  дошкольного образовательного учреждения «Детский сад № 246» 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BF7" w:rsidRDefault="006B23E3" w:rsidP="000B3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1.9. План развития и </w:t>
            </w:r>
            <w:r w:rsidRPr="000B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приоритетные задачи</w:t>
            </w:r>
            <w:r w:rsidRPr="000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F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23E3" w:rsidRPr="001F51F4" w:rsidRDefault="006B23E3" w:rsidP="001F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F807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отчетном году решены следующие задачи:</w:t>
            </w:r>
          </w:p>
          <w:p w:rsidR="006B23E3" w:rsidRPr="001F51F4" w:rsidRDefault="006B23E3" w:rsidP="00C61148">
            <w:pPr>
              <w:pStyle w:val="a6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807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созданы условия для развития у воспитанников </w:t>
            </w:r>
            <w:r w:rsidRPr="00F80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конструктивных и инженерных способностей </w:t>
            </w:r>
            <w:proofErr w:type="gramStart"/>
            <w:r w:rsidRPr="00F80768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F80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8076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средством</w:t>
            </w:r>
            <w:proofErr w:type="gramEnd"/>
            <w:r w:rsidRPr="00F80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F80768">
              <w:rPr>
                <w:rFonts w:ascii="Times New Roman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 w:rsidRPr="00F80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конструирования, робототехники и ИКТ технологий</w:t>
            </w:r>
          </w:p>
          <w:p w:rsidR="001F51F4" w:rsidRDefault="001F51F4" w:rsidP="001F51F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1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созданы условия для </w:t>
            </w:r>
            <w:r w:rsidRPr="001F5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речевого развития дошкольников.  </w:t>
            </w:r>
          </w:p>
          <w:p w:rsidR="001F51F4" w:rsidRPr="001F51F4" w:rsidRDefault="00212615" w:rsidP="001F51F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F51F4" w:rsidRPr="001F51F4">
              <w:rPr>
                <w:rFonts w:ascii="Times New Roman" w:hAnsi="Times New Roman" w:cs="Times New Roman"/>
                <w:bCs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работе используют современные</w:t>
            </w:r>
            <w:r w:rsidR="001F51F4" w:rsidRPr="001F5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вательные</w:t>
            </w:r>
            <w:r w:rsidR="001F5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</w:t>
            </w:r>
            <w:r w:rsidR="001F51F4" w:rsidRPr="001F5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методик</w:t>
            </w:r>
            <w:r w:rsidR="001F51F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F51F4" w:rsidRPr="001F51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B23E3" w:rsidRPr="00F80768" w:rsidRDefault="006B23E3" w:rsidP="00C6114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F80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обеспечено взаимодействие с учителем-логопедом и педагогом-психологом в условиях </w:t>
            </w:r>
          </w:p>
          <w:p w:rsidR="006B23E3" w:rsidRPr="00F80768" w:rsidRDefault="006B23E3" w:rsidP="00C611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F80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равного доступа к качественному образованию детей с ограниченными возможностями </w:t>
            </w:r>
          </w:p>
          <w:p w:rsidR="006B23E3" w:rsidRPr="002E629E" w:rsidRDefault="006B23E3" w:rsidP="00C61148">
            <w:pPr>
              <w:pStyle w:val="a5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F80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r w:rsidRPr="00AE44C1">
              <w:rPr>
                <w:i/>
                <w:lang w:eastAsia="ru-RU"/>
              </w:rPr>
              <w:t>;</w:t>
            </w:r>
          </w:p>
          <w:p w:rsidR="006B23E3" w:rsidRPr="00F74A02" w:rsidRDefault="006B23E3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итогам работы ДОУ за </w:t>
            </w:r>
            <w:r w:rsidR="00D20C3B">
              <w:rPr>
                <w:rFonts w:ascii="Times New Roman" w:eastAsia="Times New Roman" w:hAnsi="Times New Roman" w:cs="Times New Roman"/>
                <w:sz w:val="26"/>
                <w:szCs w:val="26"/>
              </w:rPr>
              <w:t>2020-2021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определены следующие приоритетные направления деятельности на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год:</w:t>
            </w:r>
          </w:p>
          <w:p w:rsidR="006B23E3" w:rsidRPr="00F74A02" w:rsidRDefault="006B23E3" w:rsidP="00C61148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социального статуса дошкольного учреждения</w:t>
            </w:r>
          </w:p>
          <w:p w:rsidR="006B23E3" w:rsidRPr="00F74A02" w:rsidRDefault="006B23E3" w:rsidP="00C61148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равных возможностей для каждого воспитанника в получении дошкольного образования</w:t>
            </w:r>
          </w:p>
          <w:p w:rsidR="006B23E3" w:rsidRPr="00F74A02" w:rsidRDefault="006B23E3" w:rsidP="00C61148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приведение материально – технической базы детского сада в соответствие с ФГОС </w:t>
            </w:r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  <w:p w:rsidR="006B23E3" w:rsidRPr="00F74A02" w:rsidRDefault="006B23E3" w:rsidP="00C61148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количества педагогических работников, </w:t>
            </w:r>
            <w:r w:rsidR="00D20C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прошедших курсы повышения квалификации и </w:t>
            </w:r>
            <w:r w:rsidR="00D20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профессиональную</w:t>
            </w:r>
            <w:r w:rsidR="00D20C3B" w:rsidRPr="00D20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переподготовк</w:t>
            </w:r>
            <w:r w:rsidR="00D20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D20C3B">
              <w:rPr>
                <w:rFonts w:ascii="Georgia" w:hAnsi="Georgia"/>
                <w:color w:val="000099"/>
                <w:sz w:val="15"/>
                <w:szCs w:val="15"/>
                <w:shd w:val="clear" w:color="auto" w:fill="FFFFFF"/>
              </w:rPr>
              <w:t> </w:t>
            </w:r>
            <w:r w:rsidR="00D20C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B23E3" w:rsidRPr="00F74A02" w:rsidRDefault="006B23E3" w:rsidP="00C61148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МДОУ</w:t>
            </w:r>
          </w:p>
          <w:p w:rsidR="006B23E3" w:rsidRPr="00F74A02" w:rsidRDefault="006B23E3" w:rsidP="00C61148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системы поддержки и сопровождения инновационной деятельности в детском саду</w:t>
            </w:r>
          </w:p>
          <w:p w:rsidR="006B23E3" w:rsidRPr="00F74A02" w:rsidRDefault="006B23E3" w:rsidP="00C61148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      </w:r>
          </w:p>
          <w:p w:rsidR="006B23E3" w:rsidRPr="00F74A02" w:rsidRDefault="006B23E3" w:rsidP="00C61148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компетентной личности дошкольника в вопросах физического развития и </w:t>
            </w:r>
            <w:proofErr w:type="spell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здоровьесбережения</w:t>
            </w:r>
            <w:proofErr w:type="spellEnd"/>
          </w:p>
          <w:p w:rsidR="006B23E3" w:rsidRPr="00F74A02" w:rsidRDefault="006B23E3" w:rsidP="00C61148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у воспитанников предпосылок к учебной деятельности</w:t>
            </w:r>
          </w:p>
          <w:p w:rsidR="006B23E3" w:rsidRDefault="006B23E3" w:rsidP="00C61148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активное включение родителей (законных представителей) в образоват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ельный процесс;</w:t>
            </w:r>
          </w:p>
          <w:p w:rsidR="006B23E3" w:rsidRDefault="006B23E3" w:rsidP="00C61148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активная работа по расширению</w:t>
            </w:r>
            <w:r w:rsidR="00D20C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реализации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дополнительных общеобразовательных программ (платных услуг) в образовательный процесс;</w:t>
            </w:r>
          </w:p>
          <w:p w:rsidR="006B23E3" w:rsidRDefault="006B23E3" w:rsidP="00C61148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расширение сетевого взаимодействия с объектами социальной сферы территориального окружения.</w:t>
            </w:r>
          </w:p>
          <w:p w:rsidR="006B23E3" w:rsidRPr="00F74A02" w:rsidRDefault="006B23E3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B23E3" w:rsidRPr="00575F63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1.10. Сайт учреждения: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1148" w:rsidRPr="00C6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https://mdou246.edu.yar.ru/</w:t>
            </w:r>
          </w:p>
          <w:p w:rsidR="00C61148" w:rsidRDefault="006B23E3" w:rsidP="00C6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1.11. Контактная информация: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1148" w:rsidRPr="00C61148" w:rsidRDefault="00C61148" w:rsidP="00C611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МДОУ "Детского сада  № 246" -</w:t>
            </w:r>
            <w:r w:rsidRPr="00C6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Лату</w:t>
            </w:r>
            <w:proofErr w:type="spellEnd"/>
            <w:r w:rsidRPr="00C6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Марина Ивановна</w:t>
            </w:r>
            <w:r w:rsidRPr="00C6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1148" w:rsidRPr="00C61148" w:rsidRDefault="00C61148" w:rsidP="00C61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работы заведующего:</w:t>
            </w:r>
          </w:p>
          <w:p w:rsidR="00C61148" w:rsidRPr="00C61148" w:rsidRDefault="00C61148" w:rsidP="00C61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Пн., вт., чт., пт. с 8-00 ч. до 16-30 ч.</w:t>
            </w:r>
          </w:p>
          <w:p w:rsidR="00C61148" w:rsidRPr="00C61148" w:rsidRDefault="00C61148" w:rsidP="00C61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Перерыв на обед с 12-30 ч. до 13-00 ч.</w:t>
            </w:r>
          </w:p>
          <w:p w:rsidR="00C61148" w:rsidRPr="00C61148" w:rsidRDefault="00C61148" w:rsidP="00C61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Ср. (приемный день) с 9-00 ч. до 17-00 ч.</w:t>
            </w:r>
          </w:p>
          <w:p w:rsidR="00C61148" w:rsidRPr="00C61148" w:rsidRDefault="00C61148" w:rsidP="00C61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Перерыв на обед с 12-00 ч. до 13-00 ч.</w:t>
            </w:r>
          </w:p>
          <w:p w:rsidR="00C61148" w:rsidRPr="00C61148" w:rsidRDefault="00C61148" w:rsidP="00C61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Адрес, контактные телефоны, </w:t>
            </w:r>
            <w:proofErr w:type="spellStart"/>
            <w:r w:rsidRPr="00C6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E-mail</w:t>
            </w:r>
            <w:proofErr w:type="spellEnd"/>
          </w:p>
          <w:p w:rsidR="00C61148" w:rsidRPr="00C61148" w:rsidRDefault="00C61148" w:rsidP="00C61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Корпус</w:t>
            </w:r>
            <w:proofErr w:type="gramStart"/>
            <w:r w:rsidRPr="00C611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611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 150010, г. Ярославль, ул. Пирогова д.16</w:t>
            </w:r>
          </w:p>
          <w:p w:rsidR="00C61148" w:rsidRPr="00C61148" w:rsidRDefault="00C61148" w:rsidP="00C61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телефон: 46-60-16; тел./факс: 48-79-03</w:t>
            </w:r>
          </w:p>
          <w:p w:rsidR="00C61148" w:rsidRPr="00C61148" w:rsidRDefault="00C61148" w:rsidP="00C61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Корпус</w:t>
            </w:r>
            <w:proofErr w:type="gramStart"/>
            <w:r w:rsidRPr="00C611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611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 150010, г. Ярославль, ул. Индустриальная д.29</w:t>
            </w:r>
          </w:p>
          <w:p w:rsidR="00C61148" w:rsidRPr="00C61148" w:rsidRDefault="00C61148" w:rsidP="00C61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телефон: 48-72-81, тел./факс:42-62-52</w:t>
            </w:r>
          </w:p>
          <w:p w:rsidR="006B23E3" w:rsidRPr="00C61148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Особенности образовательного процесса</w:t>
            </w:r>
          </w:p>
          <w:p w:rsidR="00C26F25" w:rsidRDefault="006B23E3" w:rsidP="00C2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Содержание обучения и воспитания детей: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6F25" w:rsidRPr="009E0455" w:rsidRDefault="00C26F25" w:rsidP="00C26F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45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</w:t>
            </w:r>
            <w:r w:rsidR="00D20C3B" w:rsidRPr="00D20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D20C3B" w:rsidRPr="00D20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="00D20C3B" w:rsidRPr="00D20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инфекции (COVID-19)"</w:t>
            </w:r>
            <w:r w:rsidR="00E46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C26F25" w:rsidRDefault="00C26F25" w:rsidP="00C26F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      </w:r>
          </w:p>
          <w:p w:rsidR="00C26F25" w:rsidRP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обеспечивает разностороннее развитие детей в возрасте </w:t>
            </w:r>
          </w:p>
          <w:p w:rsidR="00C26F25" w:rsidRP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1,6 до 7 лет с учетом их возрастных и индивидуальных особенностей </w:t>
            </w:r>
            <w:proofErr w:type="gramStart"/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образовательным областям:</w:t>
            </w:r>
          </w:p>
          <w:p w:rsidR="00C26F25" w:rsidRDefault="00C26F25" w:rsidP="00C26F2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социально-коммуникативному, </w:t>
            </w:r>
          </w:p>
          <w:p w:rsidR="00C26F25" w:rsidRPr="00C26F25" w:rsidRDefault="00C26F25" w:rsidP="00C26F2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познавательному, </w:t>
            </w:r>
          </w:p>
          <w:p w:rsidR="00C26F25" w:rsidRDefault="00C26F25" w:rsidP="00C26F2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речевому, </w:t>
            </w:r>
          </w:p>
          <w:p w:rsidR="00C26F25" w:rsidRDefault="00C26F25" w:rsidP="00C26F2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художественно-эстетическому, </w:t>
            </w:r>
          </w:p>
          <w:p w:rsidR="00C26F25" w:rsidRPr="00C26F25" w:rsidRDefault="00C26F25" w:rsidP="00C26F2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физическому развитию личности детей. </w:t>
            </w:r>
          </w:p>
          <w:p w:rsidR="00C26F25" w:rsidRP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ведется через организацию различных видов детской </w:t>
            </w:r>
          </w:p>
          <w:p w:rsid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деятельности: </w:t>
            </w:r>
          </w:p>
          <w:p w:rsid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двигательной, </w:t>
            </w:r>
          </w:p>
          <w:p w:rsid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познавательно-исследовательской, </w:t>
            </w:r>
          </w:p>
          <w:p w:rsidR="00C26F25" w:rsidRP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восприятия </w:t>
            </w:r>
          </w:p>
          <w:p w:rsid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художественной литературы и фольклора, </w:t>
            </w:r>
          </w:p>
          <w:p w:rsidR="00C26F25" w:rsidRP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музыкально-художественной, </w:t>
            </w:r>
          </w:p>
          <w:p w:rsid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коммуникативной, </w:t>
            </w:r>
          </w:p>
          <w:p w:rsid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трудовой, </w:t>
            </w:r>
          </w:p>
          <w:p w:rsid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продуктивной </w:t>
            </w:r>
          </w:p>
          <w:p w:rsidR="00C26F25" w:rsidRP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игровой.</w:t>
            </w:r>
          </w:p>
          <w:p w:rsidR="006B23E3" w:rsidRPr="00B473C7" w:rsidRDefault="006B23E3" w:rsidP="00B47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Экспериментальная </w:t>
            </w:r>
            <w:r w:rsidRPr="00AE4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велась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39A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Авторские программы: </w:t>
            </w:r>
          </w:p>
          <w:p w:rsidR="001339A3" w:rsidRPr="001339A3" w:rsidRDefault="001339A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</w:rPr>
              <w:t xml:space="preserve"> «Ладушки»  И.М. </w:t>
            </w:r>
            <w:proofErr w:type="spellStart"/>
            <w:r w:rsidRPr="001339A3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1339A3">
              <w:rPr>
                <w:rFonts w:ascii="Times New Roman" w:hAnsi="Times New Roman" w:cs="Times New Roman"/>
                <w:sz w:val="24"/>
                <w:szCs w:val="24"/>
              </w:rPr>
              <w:t xml:space="preserve">, И.А. </w:t>
            </w:r>
            <w:proofErr w:type="spellStart"/>
            <w:r w:rsidRPr="001339A3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1339A3">
              <w:rPr>
                <w:rFonts w:ascii="Times New Roman" w:hAnsi="Times New Roman" w:cs="Times New Roman"/>
                <w:sz w:val="24"/>
                <w:szCs w:val="24"/>
              </w:rPr>
              <w:t xml:space="preserve">  издательство «Композитор» Санкт – Петербург, 2008 (художественно – эстетическое развитие)</w:t>
            </w:r>
          </w:p>
          <w:p w:rsidR="001339A3" w:rsidRPr="001339A3" w:rsidRDefault="001339A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9A3">
              <w:rPr>
                <w:rFonts w:ascii="Times New Roman" w:hAnsi="Times New Roman" w:cs="Times New Roman"/>
                <w:sz w:val="24"/>
                <w:szCs w:val="24"/>
              </w:rPr>
              <w:t>Куражёва</w:t>
            </w:r>
            <w:proofErr w:type="spellEnd"/>
            <w:r w:rsidRPr="001339A3"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proofErr w:type="spellStart"/>
            <w:r w:rsidRPr="001339A3">
              <w:rPr>
                <w:rFonts w:ascii="Times New Roman" w:hAnsi="Times New Roman" w:cs="Times New Roman"/>
                <w:sz w:val="24"/>
                <w:szCs w:val="24"/>
              </w:rPr>
              <w:t>ВараеваН.В</w:t>
            </w:r>
            <w:proofErr w:type="spellEnd"/>
            <w:r w:rsidRPr="001339A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339A3">
              <w:rPr>
                <w:rFonts w:ascii="Times New Roman" w:hAnsi="Times New Roman" w:cs="Times New Roman"/>
                <w:sz w:val="24"/>
                <w:szCs w:val="24"/>
              </w:rPr>
              <w:t>ТузаеваА.С</w:t>
            </w:r>
            <w:proofErr w:type="spellEnd"/>
            <w:r w:rsidRPr="001339A3">
              <w:rPr>
                <w:rFonts w:ascii="Times New Roman" w:hAnsi="Times New Roman" w:cs="Times New Roman"/>
                <w:sz w:val="24"/>
                <w:szCs w:val="24"/>
              </w:rPr>
              <w:t>., Козлова И.А. «Программа психолого-педагогических занятий для дошкольников 3-6 лет» издательство «Речь» Санкт – Петербург,2007.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-коммуникативное развитие)</w:t>
            </w:r>
          </w:p>
          <w:p w:rsidR="006B23E3" w:rsidRDefault="001339A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339A3">
              <w:rPr>
                <w:rFonts w:ascii="Times New Roman" w:hAnsi="Times New Roman" w:cs="Times New Roman"/>
                <w:sz w:val="24"/>
                <w:szCs w:val="24"/>
              </w:rPr>
              <w:t>Куражёва</w:t>
            </w:r>
            <w:proofErr w:type="spellEnd"/>
            <w:r w:rsidRPr="001339A3">
              <w:rPr>
                <w:rFonts w:ascii="Times New Roman" w:hAnsi="Times New Roman" w:cs="Times New Roman"/>
                <w:sz w:val="24"/>
                <w:szCs w:val="24"/>
              </w:rPr>
              <w:t xml:space="preserve"> Н.Ю., Козлова И.А «Приключение будущих первоклассников. Программа дл детей 6-7 лет» издательство «Речь» Санкт – Петербург,2007.</w:t>
            </w:r>
            <w:r w:rsidR="006B23E3" w:rsidRPr="001339A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39A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-коммуникативное развитие)</w:t>
            </w:r>
          </w:p>
          <w:p w:rsidR="001339A3" w:rsidRPr="001339A3" w:rsidRDefault="001339A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39A3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2.2. Охрана и укрепление здоровья детей: </w:t>
            </w:r>
          </w:p>
          <w:p w:rsidR="006B23E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всех возрастных групп с учетом здоровья детей разработаны планы мероприятий, направленные на укрепление здоровья детей. </w:t>
            </w:r>
          </w:p>
          <w:p w:rsidR="006B23E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Основными формами оздоровительной работы являются:</w:t>
            </w:r>
          </w:p>
          <w:p w:rsidR="006B23E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двигательный режим:</w:t>
            </w: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утренняя гимнастика, физкультминутки, динамические паузы, </w:t>
            </w:r>
          </w:p>
          <w:p w:rsidR="006B23E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прогулки, занятия физической культуры, дни и недели здоровья, спортивные праздники, </w:t>
            </w:r>
          </w:p>
          <w:p w:rsid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кружки, спортивные развлечения;</w:t>
            </w:r>
          </w:p>
          <w:p w:rsidR="006B23E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оздоровительные мероприятия</w:t>
            </w: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воздушные ванны, обширное умывание и полоскание </w:t>
            </w:r>
          </w:p>
          <w:p w:rsidR="006B23E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полости рта круглый год; игры с водой, контрастное обливание ног, </w:t>
            </w:r>
            <w:proofErr w:type="spellStart"/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23E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летний период; соблюдение питьевого режима, прогулки на свежем воздухе, </w:t>
            </w:r>
            <w:proofErr w:type="gramStart"/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утренняя</w:t>
            </w:r>
            <w:proofErr w:type="gramEnd"/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23E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гимнастика и гимнастика после сна; дни здоровья, целевые прогулки и походы; </w:t>
            </w:r>
          </w:p>
          <w:p w:rsidR="006B23E3" w:rsidRPr="001339A3" w:rsidRDefault="006B23E3" w:rsidP="00A95C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праздники, досуги и развлечения;</w:t>
            </w:r>
          </w:p>
          <w:p w:rsidR="006B23E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летний период ежегодно реализуется план </w:t>
            </w:r>
            <w:proofErr w:type="gramStart"/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ежедневных</w:t>
            </w:r>
            <w:proofErr w:type="gramEnd"/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оздоровительных </w:t>
            </w:r>
          </w:p>
          <w:p w:rsidR="006B23E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мероприятий. В каждой группе детского сада создан уголок здоровья, где каждый </w:t>
            </w:r>
          </w:p>
          <w:p w:rsidR="006B23E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родитель (законный представитель) может получить необходимую информацию о </w:t>
            </w:r>
          </w:p>
          <w:p w:rsidR="006B23E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методиках</w:t>
            </w:r>
            <w:proofErr w:type="gramEnd"/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сохранения здоровья детей.</w:t>
            </w:r>
          </w:p>
          <w:p w:rsidR="00A95C90" w:rsidRDefault="00A95C90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39A3" w:rsidRPr="009A5005" w:rsidRDefault="00A95C90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детей с тяжелыми нарушениям речи реализуется Адаптированная образовательная программа</w:t>
            </w:r>
            <w:r w:rsidR="009A5005" w:rsidRPr="009A5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составленная с учтём Комплексной образовательной программы</w:t>
            </w:r>
            <w:r w:rsidRPr="009A5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дошкольного образования для детей с тяжелыми нарушениями речи (общим недоразвитием речи) с 3 до 7 лет» Н.В. </w:t>
            </w:r>
            <w:proofErr w:type="spellStart"/>
            <w:r w:rsidRPr="009A5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Нищева</w:t>
            </w:r>
            <w:proofErr w:type="spellEnd"/>
            <w:proofErr w:type="gramEnd"/>
          </w:p>
          <w:p w:rsidR="009A5005" w:rsidRDefault="006B23E3" w:rsidP="009A5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Организация специализированной (коррекционной) помощи детям, в том числе детям с ОВЗ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B23E3" w:rsidRPr="009A5005" w:rsidRDefault="009A5005" w:rsidP="009A5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462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детском саду действует три группы</w:t>
            </w:r>
            <w:r w:rsidR="006B23E3" w:rsidRPr="009A5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A5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комбинированной </w:t>
            </w:r>
            <w:r w:rsidR="006B23E3" w:rsidRPr="009A5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направленности для детей с тяжел</w:t>
            </w:r>
            <w:r w:rsidR="00E462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ыми нарушениями речи. Для </w:t>
            </w:r>
            <w:proofErr w:type="spellStart"/>
            <w:r w:rsidR="00E462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даннах</w:t>
            </w:r>
            <w:proofErr w:type="spellEnd"/>
            <w:r w:rsidR="00E462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групп</w:t>
            </w:r>
            <w:r w:rsidR="006B23E3" w:rsidRPr="009A5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разработана и утверждена адаптированная образовательная программа дошкольного образования.</w:t>
            </w:r>
            <w:r w:rsidRPr="009A5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B23E3" w:rsidRPr="009A5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Для коррекции развития детей в штат детского сада входят педагог-психолог, </w:t>
            </w:r>
            <w:r w:rsidRPr="009A5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учитель-логопед</w:t>
            </w:r>
            <w:r w:rsidR="006B23E3" w:rsidRPr="009A5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Деятельность специалистов строится в соответствии с рабочими программами.</w:t>
            </w:r>
          </w:p>
          <w:p w:rsidR="006B23E3" w:rsidRDefault="006B23E3" w:rsidP="009A5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Дополнительные образовательные и иные услуги: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5005" w:rsidRPr="0020334A" w:rsidRDefault="00E46265" w:rsidP="009A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</w:t>
            </w:r>
            <w:r w:rsidR="009A5005" w:rsidRPr="0020334A">
              <w:rPr>
                <w:rFonts w:ascii="Times New Roman" w:hAnsi="Times New Roman" w:cs="Times New Roman"/>
                <w:sz w:val="24"/>
                <w:szCs w:val="24"/>
              </w:rPr>
              <w:t>году в Детском саду работали дополнительные образовательные услуги по  направлениям:</w:t>
            </w:r>
          </w:p>
          <w:p w:rsidR="009A5005" w:rsidRPr="0020334A" w:rsidRDefault="009A5005" w:rsidP="009A5005">
            <w:pPr>
              <w:pStyle w:val="2"/>
              <w:numPr>
                <w:ilvl w:val="0"/>
                <w:numId w:val="7"/>
              </w:numPr>
              <w:spacing w:line="276" w:lineRule="auto"/>
              <w:ind w:right="505"/>
              <w:jc w:val="left"/>
              <w:rPr>
                <w:b w:val="0"/>
                <w:sz w:val="24"/>
                <w:szCs w:val="24"/>
              </w:rPr>
            </w:pPr>
            <w:r w:rsidRPr="0020334A">
              <w:rPr>
                <w:b w:val="0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20334A">
              <w:rPr>
                <w:b w:val="0"/>
                <w:sz w:val="24"/>
                <w:szCs w:val="24"/>
              </w:rPr>
              <w:t>общеразвивающая</w:t>
            </w:r>
            <w:proofErr w:type="spellEnd"/>
            <w:r w:rsidRPr="0020334A">
              <w:rPr>
                <w:b w:val="0"/>
                <w:sz w:val="24"/>
                <w:szCs w:val="24"/>
              </w:rPr>
              <w:t xml:space="preserve"> программа «</w:t>
            </w:r>
            <w:proofErr w:type="spellStart"/>
            <w:r w:rsidRPr="0020334A">
              <w:rPr>
                <w:b w:val="0"/>
                <w:sz w:val="24"/>
                <w:szCs w:val="24"/>
              </w:rPr>
              <w:t>Роботёнок</w:t>
            </w:r>
            <w:proofErr w:type="spellEnd"/>
            <w:r w:rsidRPr="0020334A">
              <w:rPr>
                <w:b w:val="0"/>
                <w:sz w:val="24"/>
                <w:szCs w:val="24"/>
              </w:rPr>
              <w:t xml:space="preserve">» (развитие технического творчества детей 6-7 лет средствами ЛЕГО конструирования и робототехники) технической направленности; </w:t>
            </w:r>
          </w:p>
          <w:p w:rsidR="009A5005" w:rsidRPr="0020334A" w:rsidRDefault="009A5005" w:rsidP="009A5005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«Умники и умницы»</w:t>
            </w: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</w:t>
            </w:r>
            <w:proofErr w:type="gramEnd"/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развитие логико-математических представлений) социально – педагогической направленности;</w:t>
            </w:r>
          </w:p>
          <w:p w:rsidR="009A5005" w:rsidRPr="0020334A" w:rsidRDefault="009A5005" w:rsidP="009A5005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общеразвивающая</w:t>
            </w:r>
            <w:proofErr w:type="spellEnd"/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«</w:t>
            </w:r>
            <w:proofErr w:type="spellStart"/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Говорушки</w:t>
            </w:r>
            <w:proofErr w:type="spellEnd"/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 xml:space="preserve">  (речевое развитие детей 3-5 лет) социально – педагогической направленности;</w:t>
            </w:r>
          </w:p>
          <w:p w:rsidR="00E46265" w:rsidRDefault="009A5005" w:rsidP="00E46265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общеразвивающая</w:t>
            </w:r>
            <w:proofErr w:type="spellEnd"/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</w:t>
            </w: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334A">
              <w:rPr>
                <w:rStyle w:val="a8"/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"</w:t>
            </w:r>
            <w:proofErr w:type="spellStart"/>
            <w:r w:rsidRPr="0020334A">
              <w:rPr>
                <w:rStyle w:val="a8"/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Топотушки</w:t>
            </w:r>
            <w:proofErr w:type="spellEnd"/>
            <w:r w:rsidRPr="0020334A">
              <w:rPr>
                <w:rStyle w:val="a8"/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" </w:t>
            </w: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 (хореография для детей 2-7 лет) художественной направленности;</w:t>
            </w:r>
          </w:p>
          <w:p w:rsidR="00E46265" w:rsidRPr="00E46265" w:rsidRDefault="00E46265" w:rsidP="00E46265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6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Дополнительная общеобразовательная </w:t>
            </w:r>
            <w:proofErr w:type="spellStart"/>
            <w:r w:rsidRPr="00E4626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общеразвивающая</w:t>
            </w:r>
            <w:proofErr w:type="spellEnd"/>
            <w:r w:rsidRPr="00E4626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программа "</w:t>
            </w:r>
            <w:r w:rsidRPr="00E46265">
              <w:rPr>
                <w:rStyle w:val="a8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Умка"</w:t>
            </w:r>
            <w:r w:rsidRPr="00E4626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возраст обучающихся:  5-6 лет направленность программы: социально – педагогическая (развитие интеллектуальной, эмоционально-волевой, коммуникативной сферы личности ребенка)</w:t>
            </w:r>
          </w:p>
          <w:p w:rsidR="00E46265" w:rsidRPr="00E46265" w:rsidRDefault="00E46265" w:rsidP="00E46265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6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Дополнительная общеобразовательная </w:t>
            </w:r>
            <w:proofErr w:type="spellStart"/>
            <w:r w:rsidRPr="00E4626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общеразвивающая</w:t>
            </w:r>
            <w:proofErr w:type="spellEnd"/>
            <w:r w:rsidRPr="00E4626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программа </w:t>
            </w:r>
            <w:r w:rsidRPr="00E46265">
              <w:rPr>
                <w:rStyle w:val="a8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"Приключения будущих первоклассников"</w:t>
            </w:r>
            <w:r w:rsidRPr="00E4626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возраст обучающихся 6-7 лет </w:t>
            </w:r>
          </w:p>
          <w:p w:rsidR="00E46265" w:rsidRPr="00E46265" w:rsidRDefault="00E46265" w:rsidP="00E46265">
            <w:pPr>
              <w:pStyle w:val="aa"/>
              <w:spacing w:before="0" w:beforeAutospacing="0" w:after="0" w:afterAutospacing="0" w:line="161" w:lineRule="atLeast"/>
              <w:ind w:right="48"/>
              <w:textAlignment w:val="baseline"/>
              <w:rPr>
                <w:color w:val="000000"/>
              </w:rPr>
            </w:pPr>
            <w:r w:rsidRPr="00E46265">
              <w:rPr>
                <w:color w:val="000000"/>
                <w:bdr w:val="none" w:sz="0" w:space="0" w:color="auto" w:frame="1"/>
              </w:rPr>
              <w:t xml:space="preserve">направленность программы: социально – педагогическая </w:t>
            </w:r>
            <w:proofErr w:type="gramStart"/>
            <w:r w:rsidRPr="00E46265">
              <w:rPr>
                <w:color w:val="000000"/>
                <w:bdr w:val="none" w:sz="0" w:space="0" w:color="auto" w:frame="1"/>
              </w:rPr>
              <w:t>( </w:t>
            </w:r>
            <w:proofErr w:type="gramEnd"/>
            <w:r w:rsidRPr="00E46265">
              <w:rPr>
                <w:color w:val="000000"/>
                <w:bdr w:val="none" w:sz="0" w:space="0" w:color="auto" w:frame="1"/>
              </w:rPr>
              <w:t>формирование у детей психологической готовности к школе)</w:t>
            </w:r>
          </w:p>
          <w:p w:rsidR="009A5005" w:rsidRPr="00E46265" w:rsidRDefault="009A5005" w:rsidP="009A5005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65">
              <w:rPr>
                <w:rFonts w:ascii="Times New Roman" w:hAnsi="Times New Roman" w:cs="Times New Roman"/>
                <w:b/>
                <w:sz w:val="24"/>
                <w:szCs w:val="24"/>
              </w:rPr>
              <w:t>В дополнительном образовании задействовано  85%  воспитанников Детского сада.</w:t>
            </w:r>
          </w:p>
          <w:p w:rsidR="009A5005" w:rsidRPr="002E629E" w:rsidRDefault="009A5005" w:rsidP="009A5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E3" w:rsidRPr="006E0C55" w:rsidRDefault="006B23E3" w:rsidP="006E0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2.5. Программы </w:t>
            </w:r>
            <w:proofErr w:type="spellStart"/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предшкольного</w:t>
            </w:r>
            <w:proofErr w:type="spellEnd"/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детском саду нет отдельной программы </w:t>
            </w:r>
            <w:proofErr w:type="spellStart"/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предшкольного</w:t>
            </w:r>
            <w:proofErr w:type="spellEnd"/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образования. </w:t>
            </w:r>
          </w:p>
          <w:p w:rsidR="006E0C55" w:rsidRDefault="006B23E3" w:rsidP="006E0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 Преемственность дошкольных образовательных программ и программ начального общего образования, взаимодействие с учреждениями общего образования: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23E3" w:rsidRPr="009C0A59" w:rsidRDefault="006B23E3" w:rsidP="009C0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детский сад работает в тесном контакте с педагогическим коллективом </w:t>
            </w:r>
            <w:r w:rsidR="009C0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МОУ «Основная школа №73», МОУ «Средняя школа № 78», МОУ «Средняя школа № 88»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9C0A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Ежегодно между учреждениями составляется договор о сетевом взаимодействии, планы образовательных и воспитательных </w:t>
            </w:r>
            <w:proofErr w:type="spellStart"/>
            <w:r w:rsidRPr="009C0A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proofErr w:type="gramStart"/>
            <w:r w:rsidRPr="009C0A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C0A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9C0A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преемственности дошкольного и начального основного общего образования между учреждениями ведется углубленная работа по адаптации детей к школьным условиям. Педагоги детского сада помогают своим воспитанникам в установлении контакта с будущим учителем, этому способствовали экскурсии в школу, совместные интегрированные уроки с первоклассниками.</w:t>
            </w:r>
          </w:p>
          <w:p w:rsidR="00E46265" w:rsidRPr="00E46265" w:rsidRDefault="006B23E3" w:rsidP="00E4626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2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2.7. Совместная работа с организациями дополнительного образования, культуры и спорта: </w:t>
            </w:r>
          </w:p>
          <w:p w:rsidR="006B23E3" w:rsidRPr="00E46265" w:rsidRDefault="006B23E3" w:rsidP="00E462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626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в течение отчетного периода детский сад на основе заключенных договоров о </w:t>
            </w:r>
            <w:proofErr w:type="gramStart"/>
            <w:r w:rsidRPr="00E4626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сетевом</w:t>
            </w:r>
            <w:proofErr w:type="gramEnd"/>
            <w:r w:rsidRPr="00E4626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B23E3" w:rsidRPr="00E46265" w:rsidRDefault="006B23E3" w:rsidP="00E462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26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взаимодействии</w:t>
            </w:r>
            <w:proofErr w:type="gramEnd"/>
            <w:r w:rsidRPr="00E4626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вел совместную деятельность:</w:t>
            </w:r>
          </w:p>
          <w:p w:rsidR="009C0A59" w:rsidRPr="00D85575" w:rsidRDefault="006B23E3" w:rsidP="009C0A59">
            <w:pPr>
              <w:pStyle w:val="a6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библиотекой</w:t>
            </w:r>
            <w:r w:rsidR="009C0A59"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филиалом № 7</w:t>
            </w: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9C0A59" w:rsidRPr="00D85575" w:rsidRDefault="009C0A59" w:rsidP="009C0A59">
            <w:pPr>
              <w:pStyle w:val="a6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ДЮЦ «Молния»;</w:t>
            </w:r>
          </w:p>
          <w:p w:rsidR="009C0A59" w:rsidRPr="00D85575" w:rsidRDefault="009C0A59" w:rsidP="00C61148">
            <w:pPr>
              <w:pStyle w:val="a6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ЦРР ДО «Лад»</w:t>
            </w:r>
          </w:p>
          <w:p w:rsidR="006B23E3" w:rsidRPr="00D85575" w:rsidRDefault="006B23E3" w:rsidP="009C0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предстоящем учебном году планируется продолжать и расширить совместную работу.</w:t>
            </w:r>
          </w:p>
          <w:p w:rsidR="00D85575" w:rsidRDefault="006B23E3" w:rsidP="00D85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85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2.8. Основные формы работы с родителями (законными представителями):</w:t>
            </w:r>
            <w:r w:rsidRPr="00D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наиболее </w:t>
            </w:r>
          </w:p>
          <w:p w:rsidR="006B23E3" w:rsidRPr="00D85575" w:rsidRDefault="006B23E3" w:rsidP="00D85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эффективными формами работы с родителями в отчетном периоде стали:</w:t>
            </w:r>
          </w:p>
          <w:p w:rsidR="006B23E3" w:rsidRPr="00D85575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родительские собрания;</w:t>
            </w:r>
          </w:p>
          <w:p w:rsidR="006B23E3" w:rsidRPr="00D85575" w:rsidRDefault="006B23E3" w:rsidP="00D85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индивидуальные консультации </w:t>
            </w:r>
            <w:proofErr w:type="gramStart"/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заведующего, администрации</w:t>
            </w:r>
            <w:proofErr w:type="gramEnd"/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воспитателей </w:t>
            </w:r>
            <w:r w:rsid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детского сада;</w:t>
            </w:r>
          </w:p>
          <w:p w:rsidR="006B23E3" w:rsidRPr="00D85575" w:rsidRDefault="006B23E3" w:rsidP="00D85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организация и проведения праздников, театральных постановок с участием родителей;</w:t>
            </w:r>
          </w:p>
          <w:p w:rsidR="006B23E3" w:rsidRPr="00D85575" w:rsidRDefault="006B23E3" w:rsidP="00D85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– организация выставок детских работ, выполненных совместно с родителями, к каждому сезонному празднику;</w:t>
            </w:r>
          </w:p>
          <w:p w:rsidR="006B23E3" w:rsidRPr="00D85575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стендовая информация;</w:t>
            </w:r>
          </w:p>
          <w:p w:rsidR="006B23E3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взаимодейст</w:t>
            </w:r>
            <w:r w:rsid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вие через </w:t>
            </w:r>
            <w:proofErr w:type="gramStart"/>
            <w:r w:rsid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мобильные</w:t>
            </w:r>
            <w:proofErr w:type="gramEnd"/>
            <w:r w:rsid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мессенджеры</w:t>
            </w:r>
            <w:proofErr w:type="spellEnd"/>
            <w:r w:rsid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D85575" w:rsidRPr="00D85575" w:rsidRDefault="00D85575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группа МДОУ «Детский сад № 246»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Условия осуществления образовательной деятельности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3.1. Организация предметной образовательной среды и материальное оснащение </w:t>
            </w:r>
            <w:proofErr w:type="gramStart"/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детского</w:t>
            </w:r>
            <w:proofErr w:type="gramEnd"/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B23E3" w:rsidRPr="00AE44C1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сада: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детский сад имеет 100-процентную базу для осуществления </w:t>
            </w:r>
            <w:proofErr w:type="gramStart"/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6B23E3" w:rsidRPr="00AE44C1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деятельности. Состояние базы соответствует педагогическим требованиям, уровню </w:t>
            </w:r>
          </w:p>
          <w:p w:rsidR="006B23E3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образования и санитарным нормам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85575" w:rsidRDefault="00D85575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8"/>
              <w:gridCol w:w="6999"/>
            </w:tblGrid>
            <w:tr w:rsidR="00D85575" w:rsidRPr="00F74A02" w:rsidTr="00E2000E">
              <w:trPr>
                <w:trHeight w:val="1512"/>
              </w:trPr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Сведения о наличии зданий и помещений для организации образовательной деятельности  их назначение, площадь (кв.м.).</w:t>
                  </w:r>
                </w:p>
              </w:tc>
              <w:tc>
                <w:tcPr>
                  <w:tcW w:w="6999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Детский сад имеет 2 здания, 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Этажность – 2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Здания светлые,  имеется центральное отопление, вода, канализация, сантехническое оборудование в удовлетворительном состоянии.</w:t>
                  </w:r>
                </w:p>
              </w:tc>
            </w:tr>
            <w:tr w:rsidR="00D85575" w:rsidRPr="00F74A02" w:rsidTr="00E2000E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6999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групповые  помещения — 6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спальни — 6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физкультурно-музыкальный  зал — 2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методический кабинет – 1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кабинет заведующего  — 1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медицинский кабинет  — 1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процедурный кабинет – 1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изолятор — 1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пищеблок -2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прачечная – 2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—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кастелянская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— 1        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кабинет завхоза — 1</w:t>
                  </w:r>
                </w:p>
              </w:tc>
            </w:tr>
            <w:tr w:rsidR="00D85575" w:rsidRPr="00F74A02" w:rsidTr="00E2000E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      </w:r>
                </w:p>
              </w:tc>
              <w:tc>
                <w:tcPr>
                  <w:tcW w:w="6999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46265" w:rsidRPr="00E46265" w:rsidRDefault="00E46265" w:rsidP="00E46265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E46265">
                    <w:rPr>
                      <w:rFonts w:ascii="Times New Roman" w:hAnsi="Times New Roman" w:cs="Times New Roman"/>
                    </w:rPr>
                    <w:t>Кол-во ПК, доступных для педагогов - ___8_</w:t>
                  </w:r>
                </w:p>
                <w:p w:rsidR="00E46265" w:rsidRPr="00E46265" w:rsidRDefault="00E46265" w:rsidP="00E46265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E46265">
                    <w:rPr>
                      <w:rFonts w:ascii="Times New Roman" w:hAnsi="Times New Roman" w:cs="Times New Roman"/>
                    </w:rPr>
                    <w:t>Наличие выхода в интернет, доступного для педагогов - _8___</w:t>
                  </w:r>
                </w:p>
                <w:p w:rsidR="00E46265" w:rsidRPr="00E46265" w:rsidRDefault="00E46265" w:rsidP="00E46265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E46265">
                    <w:rPr>
                      <w:rFonts w:ascii="Times New Roman" w:hAnsi="Times New Roman" w:cs="Times New Roman"/>
                    </w:rPr>
                    <w:t>Наличие современных средств обучения:</w:t>
                  </w:r>
                </w:p>
                <w:p w:rsidR="00E46265" w:rsidRPr="00E46265" w:rsidRDefault="00E46265" w:rsidP="005D7746">
                  <w:pPr>
                    <w:pStyle w:val="a5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46265">
                    <w:rPr>
                      <w:rFonts w:ascii="Times New Roman" w:hAnsi="Times New Roman" w:cs="Times New Roman"/>
                    </w:rPr>
                    <w:t>мультимедийной</w:t>
                  </w:r>
                  <w:proofErr w:type="spellEnd"/>
                  <w:r w:rsidRPr="00E46265">
                    <w:rPr>
                      <w:rFonts w:ascii="Times New Roman" w:hAnsi="Times New Roman" w:cs="Times New Roman"/>
                    </w:rPr>
                    <w:t xml:space="preserve"> техники:  </w:t>
                  </w:r>
                  <w:r w:rsidRPr="00E46265">
                    <w:rPr>
                      <w:rFonts w:ascii="Times New Roman" w:hAnsi="Times New Roman" w:cs="Times New Roman"/>
                      <w:shd w:val="clear" w:color="auto" w:fill="FFFFFF"/>
                    </w:rPr>
                    <w:t>проекционный экран, </w:t>
                  </w:r>
                  <w:proofErr w:type="spellStart"/>
                  <w:r w:rsidRPr="00E46265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мультимедийный</w:t>
                  </w:r>
                  <w:proofErr w:type="spellEnd"/>
                  <w:r w:rsidRPr="00E46265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 проектор - 6 </w:t>
                  </w:r>
                  <w:r w:rsidRPr="00E46265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E46265" w:rsidRPr="00E46265" w:rsidRDefault="00E46265" w:rsidP="005D7746">
                  <w:pPr>
                    <w:pStyle w:val="a5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</w:rPr>
                  </w:pPr>
                  <w:r w:rsidRPr="00E46265">
                    <w:rPr>
                      <w:rFonts w:ascii="Times New Roman" w:hAnsi="Times New Roman" w:cs="Times New Roman"/>
                    </w:rPr>
                    <w:t xml:space="preserve">интерактивной доски: </w:t>
                  </w:r>
                  <w:proofErr w:type="spellStart"/>
                  <w:r w:rsidRPr="00E46265">
                    <w:rPr>
                      <w:rFonts w:ascii="Times New Roman" w:hAnsi="Times New Roman" w:cs="Times New Roman"/>
                      <w:lang w:val="en-US"/>
                    </w:rPr>
                    <w:t>IQBoard</w:t>
                  </w:r>
                  <w:proofErr w:type="spellEnd"/>
                  <w:r w:rsidRPr="00E46265">
                    <w:rPr>
                      <w:rFonts w:ascii="Times New Roman" w:hAnsi="Times New Roman" w:cs="Times New Roman"/>
                    </w:rPr>
                    <w:t xml:space="preserve"> -1 шт. в кабинете корпуса</w:t>
                  </w:r>
                  <w:proofErr w:type="gramStart"/>
                  <w:r w:rsidRPr="00E46265">
                    <w:rPr>
                      <w:rFonts w:ascii="Times New Roman" w:hAnsi="Times New Roman" w:cs="Times New Roman"/>
                    </w:rPr>
                    <w:t xml:space="preserve"> А</w:t>
                  </w:r>
                  <w:proofErr w:type="gramEnd"/>
                  <w:r w:rsidRPr="00E46265">
                    <w:rPr>
                      <w:rFonts w:ascii="Times New Roman" w:hAnsi="Times New Roman" w:cs="Times New Roman"/>
                    </w:rPr>
                    <w:t xml:space="preserve">; </w:t>
                  </w:r>
                  <w:proofErr w:type="spellStart"/>
                  <w:r w:rsidRPr="00E46265">
                    <w:rPr>
                      <w:rFonts w:ascii="Times New Roman" w:hAnsi="Times New Roman" w:cs="Times New Roman"/>
                    </w:rPr>
                    <w:t>Ac</w:t>
                  </w:r>
                  <w:r w:rsidRPr="00E46265">
                    <w:rPr>
                      <w:rFonts w:ascii="Times New Roman" w:hAnsi="Times New Roman" w:cs="Times New Roman"/>
                      <w:lang w:val="en-US"/>
                    </w:rPr>
                    <w:t>tivBoard</w:t>
                  </w:r>
                  <w:proofErr w:type="spellEnd"/>
                  <w:r w:rsidRPr="00E4626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46265">
                    <w:rPr>
                      <w:rFonts w:ascii="Times New Roman" w:hAnsi="Times New Roman" w:cs="Times New Roman"/>
                      <w:lang w:val="en-US"/>
                    </w:rPr>
                    <w:t>Touch</w:t>
                  </w:r>
                  <w:r w:rsidRPr="00E46265">
                    <w:rPr>
                      <w:rFonts w:ascii="Times New Roman" w:hAnsi="Times New Roman" w:cs="Times New Roman"/>
                    </w:rPr>
                    <w:t xml:space="preserve"> 78- 1шт. в музыкальном зале корпуса Б;</w:t>
                  </w:r>
                </w:p>
                <w:p w:rsidR="00E46265" w:rsidRPr="00E46265" w:rsidRDefault="00E46265" w:rsidP="005D7746">
                  <w:pPr>
                    <w:pStyle w:val="a5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</w:rPr>
                  </w:pPr>
                  <w:r w:rsidRPr="00E46265">
                    <w:rPr>
                      <w:rFonts w:ascii="Times New Roman" w:hAnsi="Times New Roman" w:cs="Times New Roman"/>
                    </w:rPr>
                    <w:t xml:space="preserve">игровое оборудование </w:t>
                  </w:r>
                  <w:proofErr w:type="gramStart"/>
                  <w:r w:rsidRPr="00E46265">
                    <w:rPr>
                      <w:rFonts w:ascii="Times New Roman" w:hAnsi="Times New Roman" w:cs="Times New Roman"/>
                    </w:rPr>
                    <w:t>для</w:t>
                  </w:r>
                  <w:proofErr w:type="gramEnd"/>
                  <w:r w:rsidRPr="00E46265">
                    <w:rPr>
                      <w:rFonts w:ascii="Times New Roman" w:hAnsi="Times New Roman" w:cs="Times New Roman"/>
                    </w:rPr>
                    <w:t xml:space="preserve">  </w:t>
                  </w:r>
                  <w:proofErr w:type="gramStart"/>
                  <w:r w:rsidRPr="00E46265">
                    <w:rPr>
                      <w:rFonts w:ascii="Times New Roman" w:hAnsi="Times New Roman" w:cs="Times New Roman"/>
                    </w:rPr>
                    <w:t>изучение</w:t>
                  </w:r>
                  <w:proofErr w:type="gramEnd"/>
                  <w:r w:rsidRPr="00E46265">
                    <w:rPr>
                      <w:rFonts w:ascii="Times New Roman" w:hAnsi="Times New Roman" w:cs="Times New Roman"/>
                    </w:rPr>
                    <w:t xml:space="preserve"> основ </w:t>
                  </w:r>
                  <w:proofErr w:type="spellStart"/>
                  <w:r w:rsidRPr="00E46265">
                    <w:rPr>
                      <w:rFonts w:ascii="Times New Roman" w:hAnsi="Times New Roman" w:cs="Times New Roman"/>
                    </w:rPr>
                    <w:t>алгоритмики</w:t>
                  </w:r>
                  <w:proofErr w:type="spellEnd"/>
                  <w:r w:rsidRPr="00E46265">
                    <w:rPr>
                      <w:rFonts w:ascii="Times New Roman" w:hAnsi="Times New Roman" w:cs="Times New Roman"/>
                    </w:rPr>
                    <w:t xml:space="preserve"> и программирования:  программируемый конструктор </w:t>
                  </w:r>
                  <w:proofErr w:type="spellStart"/>
                  <w:r w:rsidRPr="00E46265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Lego</w:t>
                  </w:r>
                  <w:proofErr w:type="spellEnd"/>
                  <w:r w:rsidRPr="00E46265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 xml:space="preserve"> </w:t>
                  </w:r>
                  <w:proofErr w:type="spellStart"/>
                  <w:r w:rsidRPr="00E46265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WeDo</w:t>
                  </w:r>
                  <w:proofErr w:type="spellEnd"/>
                  <w:r w:rsidRPr="00E462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 </w:t>
                  </w:r>
                  <w:r w:rsidRPr="00E46265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 xml:space="preserve">роботы </w:t>
                  </w:r>
                  <w:proofErr w:type="spellStart"/>
                  <w:r w:rsidRPr="00E46265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Botley</w:t>
                  </w:r>
                  <w:proofErr w:type="spellEnd"/>
                  <w:r w:rsidRPr="00E46265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 xml:space="preserve"> и </w:t>
                  </w:r>
                  <w:proofErr w:type="spellStart"/>
                  <w:r w:rsidRPr="00E46265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MatataLab</w:t>
                  </w:r>
                  <w:proofErr w:type="spellEnd"/>
                  <w:r w:rsidRPr="00E46265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Е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-mail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: 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  <w:t>yardou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246@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  <w:t>yandex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.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D85575" w:rsidRPr="00F74A02" w:rsidTr="00E2000E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Сведения о медико-социальном обеспечении</w:t>
                  </w:r>
                </w:p>
              </w:tc>
              <w:tc>
                <w:tcPr>
                  <w:tcW w:w="6999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Медицинское обслуживание обеспечивается штатной медсестрой. Медицинский блок включает в себя медицинский, процедурный кабинет, кабинет лечебной физкультуры, массажный кабинет, кабинет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электросветолечения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 Все помещения оснащены необходимым медицинским инструментарием, набором медикаментов. Старшей медицинской сестрой ДОУ ведется учет и анализ общей заболеваемости воспитанников, анализ простудных заболеваний.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        Старшей медсестрой ДОУ проводятся профилактические мероприятия: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    осмотр детей во время утреннего приема;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    антропометрические замеры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    анализ заболеваемости 1 раз в месяц, в квартал, 1 раз в год;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    ежемесячное подведение итогов посещаемости детей.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     лечебно-профилактические мероприятия с детьми и сотрудниками.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Особое внимание уделяется 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контролю за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качеством и срокам реализации поставляемых продуктов: наличие сертификатов, соблюдение товарного качества, условий хранения.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Организация питьевого режима соответствует требованиям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СанПиН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 В ежедневный рацион детей включатся овощи, рыба, мясо, молочные продукты, фрукты. Анализ выполнения норм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питания проводится ежемесячно.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Меню обеспечивает: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— сбалансированность детского питания;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— удовлетворенность суточной потребности детей в белках, жирах и углеводах;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— суточные нормы потребления продуктов.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Контроль за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организацией питания осуществляется ежедневно старшей медсестрой и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бракеражной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 комиссией.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Оценка медико-социального обеспечения показала его соответствие к предъявляемым требованиям.</w:t>
                  </w:r>
                </w:p>
              </w:tc>
            </w:tr>
            <w:tr w:rsidR="00D85575" w:rsidRPr="00F74A02" w:rsidTr="00E2000E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Групповые помещения</w:t>
                  </w:r>
                </w:p>
              </w:tc>
              <w:tc>
                <w:tcPr>
                  <w:tcW w:w="6999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Групповые комнаты, включают  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      </w:r>
                </w:p>
              </w:tc>
            </w:tr>
            <w:tr w:rsidR="00D85575" w:rsidRPr="00F74A02" w:rsidTr="00E2000E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адаптации и т.д.)</w:t>
                  </w:r>
                </w:p>
              </w:tc>
              <w:tc>
                <w:tcPr>
                  <w:tcW w:w="6999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Физкультурно-музыкальный  зал имеется в каждом корпусе. Оснащение физкультурно-музыкального зала соответствует санитарно-гигиеническим нормам, площадь зала достаточна для реализации образовательных задач, оборудование, представленное в физкультурно-музыкальном зале, имеет все необходимые документы и сертификаты качества. Оформление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зала осуществлено в соответствии с эстетическими требованиями к данной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части предметно-образовательной среды детского сада.</w:t>
                  </w:r>
                </w:p>
              </w:tc>
            </w:tr>
            <w:tr w:rsidR="00D85575" w:rsidRPr="00F74A02" w:rsidTr="00E2000E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Изменения материально-технического состояния образовательного учреждения.</w:t>
                  </w:r>
                </w:p>
              </w:tc>
              <w:tc>
                <w:tcPr>
                  <w:tcW w:w="6999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— Проведен 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ремонт кровли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корпуса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Б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 наружного освещения, косметический    ремонт групповых помещений, детских туалетов,  замена дверей, замена электрики.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D85575" w:rsidRPr="00F74A02" w:rsidTr="00E2000E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Соблюдение в ДОУ мер противопожарной и антитеррористической безопасности</w:t>
                  </w:r>
                </w:p>
              </w:tc>
              <w:tc>
                <w:tcPr>
                  <w:tcW w:w="6999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 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      Основными направлениями деятельности администрации детского сада по обеспечению безопасности в детском саду являются: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пожарная безопасность;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антитеррористическая безопасность;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обеспечение выполнения санитарно-гигиенических требований;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охрана труда.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    МДОУ «Детский сад № 246» в полном объеме обеспечен средствами пожаротушения, соблюдаются требования к содержанию эвакуационных выходов.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      В соответствии с Федеральным законом и Правилами Пожарной безопасности, на каждом этаже вывешены планы эвакуации людей при пожаре, ежемесячно проводятся занятия (плановая эвакуация детей) с сотрудниками по умению правильно действовать при пожаре, а также целевые инструктажи. В здании 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установлена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АПС с выводом сигнала на диспетчерский пульт ПЧ.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    Кроме того, имеется охранная сигнализация, кнопка   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сигнализации (КТС). В здании установлены камеры видеонаблюдения.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   Главной целью по охране труда в МДОУ «Детский сад № 246»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            </w:r>
                </w:p>
              </w:tc>
            </w:tr>
          </w:tbl>
          <w:p w:rsidR="00D85575" w:rsidRDefault="00D85575" w:rsidP="00D8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 </w:t>
            </w:r>
          </w:p>
          <w:p w:rsidR="00D85575" w:rsidRPr="00F74A02" w:rsidRDefault="00D85575" w:rsidP="00D8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Вывод: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соответствия материально-технического обеспечения реализации ООП ДО требованиям, предъявляемым к участкам, зданию, помещениям показал, что для реализации ООП ДО в каждой возрастной группе предоставлено отдельное просторное, светлое помещение, в котором обеспечивается оптимальная температура воздуха, канализация и водоснабжение.</w:t>
            </w:r>
            <w:proofErr w:type="gramEnd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Помещение оснащено необходимой мебелью, подобранной в соответствии с возрастными и индивидуальными особенностями воспитанников.</w:t>
            </w:r>
          </w:p>
          <w:p w:rsidR="00D85575" w:rsidRDefault="00D85575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047" w:type="dxa"/>
              <w:tblInd w:w="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23"/>
              <w:gridCol w:w="5024"/>
            </w:tblGrid>
            <w:tr w:rsidR="006B23E3" w:rsidRPr="002E629E" w:rsidTr="00C100BD">
              <w:tc>
                <w:tcPr>
                  <w:tcW w:w="5023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D855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24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23E3" w:rsidRPr="001B257A" w:rsidRDefault="006B23E3" w:rsidP="001B2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компьютера в образовательной работе с детьми</w:t>
            </w:r>
            <w:r w:rsidRPr="001B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соответствует требованиям работы с персональными электронно-вычислительными машинами, установленным в </w:t>
            </w:r>
            <w:proofErr w:type="spellStart"/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СанПиН</w:t>
            </w:r>
            <w:proofErr w:type="spellEnd"/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2.2.2/2.4.1340-03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23E3" w:rsidRPr="001B257A" w:rsidRDefault="006B23E3" w:rsidP="001B2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Условия для детей с ограниченными возможностями здоровья</w:t>
            </w:r>
            <w:r w:rsidRPr="001B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для детей с тяжелыми нарушениями речи в детском саду разработана </w:t>
            </w:r>
            <w:proofErr w:type="spellStart"/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адаптированная</w:t>
            </w:r>
            <w:r w:rsidR="001B257A"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образовательная</w:t>
            </w:r>
            <w:proofErr w:type="spellEnd"/>
            <w:r w:rsidR="001B257A"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программа, штат укомплектован профильными с</w:t>
            </w:r>
            <w:r w:rsidR="001B257A"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пециалистами (учитель-логопед</w:t>
            </w: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педагог-психолог).</w:t>
            </w:r>
          </w:p>
          <w:p w:rsidR="006B23E3" w:rsidRPr="001B257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комфортного пребывания детей в детском саду имеются помещения: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52"/>
              <w:gridCol w:w="3655"/>
            </w:tblGrid>
            <w:tr w:rsidR="006B23E3" w:rsidRPr="001B257A" w:rsidTr="00C100BD">
              <w:tc>
                <w:tcPr>
                  <w:tcW w:w="39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1B257A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57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Помещения</w:t>
                  </w:r>
                </w:p>
              </w:tc>
              <w:tc>
                <w:tcPr>
                  <w:tcW w:w="3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1B257A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57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Площадь на одного ребенка, кв. м</w:t>
                  </w:r>
                </w:p>
              </w:tc>
            </w:tr>
            <w:tr w:rsidR="006B23E3" w:rsidRPr="001B257A" w:rsidTr="00C100BD">
              <w:tc>
                <w:tcPr>
                  <w:tcW w:w="39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1B257A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57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Раздевальная</w:t>
                  </w:r>
                </w:p>
              </w:tc>
              <w:tc>
                <w:tcPr>
                  <w:tcW w:w="3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1B257A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57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6B23E3" w:rsidRPr="001B257A" w:rsidTr="00C100BD">
              <w:tc>
                <w:tcPr>
                  <w:tcW w:w="39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1B257A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57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Помещение для личных вещей детей</w:t>
                  </w:r>
                </w:p>
              </w:tc>
              <w:tc>
                <w:tcPr>
                  <w:tcW w:w="3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1B257A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57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</w:tr>
            <w:tr w:rsidR="006B23E3" w:rsidRPr="001B257A" w:rsidTr="00C100BD">
              <w:tc>
                <w:tcPr>
                  <w:tcW w:w="39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1B257A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57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Групповая</w:t>
                  </w:r>
                </w:p>
              </w:tc>
              <w:tc>
                <w:tcPr>
                  <w:tcW w:w="3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1B257A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57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6B23E3" w:rsidRPr="001B257A" w:rsidTr="00C100BD">
              <w:tc>
                <w:tcPr>
                  <w:tcW w:w="39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1B257A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57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Буфетная</w:t>
                  </w:r>
                </w:p>
              </w:tc>
              <w:tc>
                <w:tcPr>
                  <w:tcW w:w="3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1B257A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57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6B23E3" w:rsidRPr="001B257A" w:rsidTr="00C100BD">
              <w:tc>
                <w:tcPr>
                  <w:tcW w:w="39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1B257A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57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Туалетная</w:t>
                  </w:r>
                </w:p>
              </w:tc>
              <w:tc>
                <w:tcPr>
                  <w:tcW w:w="3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1B257A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57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6B23E3" w:rsidRPr="002E629E" w:rsidTr="00C100BD">
              <w:tc>
                <w:tcPr>
                  <w:tcW w:w="3952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55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23E3" w:rsidRPr="001B257A" w:rsidRDefault="006B23E3" w:rsidP="001B2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Обеспечение безопасности жизни и деятельности ребенка в здании и на прилегающей к детскому саду территории: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безопасность детского сада обеспечена государственной </w:t>
            </w:r>
          </w:p>
          <w:p w:rsidR="006B23E3" w:rsidRPr="000B3BF7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службой вневедомственной охраны</w:t>
            </w:r>
            <w:r w:rsid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</w:t>
            </w:r>
            <w:r w:rsidR="000B3B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гвардия</w:t>
            </w:r>
            <w:proofErr w:type="spellEnd"/>
            <w:r w:rsid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договору </w:t>
            </w:r>
            <w:r w:rsidR="005B226A"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ru-RU"/>
              </w:rPr>
              <w:t>от 31.09.2020</w:t>
            </w:r>
            <w:r w:rsidRPr="001B257A"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ru-RU"/>
              </w:rPr>
              <w:t xml:space="preserve"> № 345</w:t>
            </w: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Здание детского сада оборудовано:</w:t>
            </w:r>
          </w:p>
          <w:p w:rsidR="006B23E3" w:rsidRPr="001B257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кнопкой тревожной сигнализации;</w:t>
            </w:r>
          </w:p>
          <w:p w:rsidR="006B23E3" w:rsidRPr="001B257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прямой связью с пожарной частью;</w:t>
            </w:r>
          </w:p>
          <w:p w:rsidR="006B23E3" w:rsidRPr="001B257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противопожарным оборудованием;</w:t>
            </w:r>
          </w:p>
          <w:p w:rsidR="006B23E3" w:rsidRPr="001B257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охранно-пожарной сигнализацией;</w:t>
            </w:r>
          </w:p>
          <w:p w:rsidR="006B23E3" w:rsidRPr="001B257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системой видеонаблюдения;</w:t>
            </w:r>
          </w:p>
          <w:p w:rsidR="006B23E3" w:rsidRPr="001B257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– системой контроля и управления доступом;</w:t>
            </w:r>
          </w:p>
          <w:p w:rsidR="006B23E3" w:rsidRPr="001B257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металлическими входными дверьми.</w:t>
            </w:r>
          </w:p>
          <w:p w:rsidR="006B23E3" w:rsidRPr="001B257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территории детского сада имеются:</w:t>
            </w:r>
          </w:p>
          <w:p w:rsidR="006B23E3" w:rsidRPr="001B257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ограждение по периметру высотой 1,8 м;</w:t>
            </w:r>
          </w:p>
          <w:p w:rsidR="006B23E3" w:rsidRPr="001B257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уличное освещение;</w:t>
            </w:r>
          </w:p>
          <w:p w:rsidR="001B257A" w:rsidRPr="001B257A" w:rsidRDefault="001B257A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система видеонаблюдения.</w:t>
            </w:r>
          </w:p>
          <w:p w:rsidR="006B23E3" w:rsidRDefault="001B257A" w:rsidP="001B2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="006B23E3"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азработан паспорт антитеррористической безопасности. В целях отработки практических действий при возникновении чрезвычайных ситуаций два раза в год проводятся тренировки по эвакуации воспитанников и персонала детского сада.</w:t>
            </w:r>
          </w:p>
          <w:p w:rsidR="001B257A" w:rsidRPr="00F74A02" w:rsidRDefault="001B257A" w:rsidP="001B257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 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1B257A" w:rsidRPr="00F74A02" w:rsidRDefault="001B257A" w:rsidP="001B257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       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1B257A" w:rsidRPr="005D7746" w:rsidRDefault="001B257A" w:rsidP="005D7746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746">
              <w:rPr>
                <w:rFonts w:ascii="Times New Roman" w:eastAsia="Times New Roman" w:hAnsi="Times New Roman" w:cs="Times New Roman"/>
                <w:sz w:val="26"/>
                <w:szCs w:val="26"/>
              </w:rPr>
              <w:t>пожарная безопасность;</w:t>
            </w:r>
          </w:p>
          <w:p w:rsidR="001B257A" w:rsidRPr="005D7746" w:rsidRDefault="001B257A" w:rsidP="005D7746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746">
              <w:rPr>
                <w:rFonts w:ascii="Times New Roman" w:eastAsia="Times New Roman" w:hAnsi="Times New Roman" w:cs="Times New Roman"/>
                <w:sz w:val="26"/>
                <w:szCs w:val="26"/>
              </w:rPr>
              <w:t>антитеррористическая безопасность;</w:t>
            </w:r>
          </w:p>
          <w:p w:rsidR="001B257A" w:rsidRPr="005D7746" w:rsidRDefault="001B257A" w:rsidP="005D7746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746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выполнения санитарно-гигиенических требований;</w:t>
            </w:r>
          </w:p>
          <w:p w:rsidR="001B257A" w:rsidRPr="005D7746" w:rsidRDefault="001B257A" w:rsidP="005D7746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746">
              <w:rPr>
                <w:rFonts w:ascii="Times New Roman" w:eastAsia="Times New Roman" w:hAnsi="Times New Roman" w:cs="Times New Roman"/>
                <w:sz w:val="26"/>
                <w:szCs w:val="26"/>
              </w:rPr>
              <w:t>охрана труда.</w:t>
            </w:r>
          </w:p>
          <w:p w:rsidR="001B257A" w:rsidRPr="00F74A02" w:rsidRDefault="001B257A" w:rsidP="001B257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     МДОУ «Детский сад № 246» в полном объеме обеспечен средствами пожаротушения, соблюдаются требования к содержанию эвакуационных выходов.</w:t>
            </w:r>
          </w:p>
          <w:p w:rsidR="001B257A" w:rsidRPr="00F74A02" w:rsidRDefault="001B257A" w:rsidP="001B257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     В соответствии с Федеральным законом и Правилами Пожарной безопасности, на каждом этаже вывешены планы эвакуации людей при пожаре, ежемесячно проводятся занятия (плановая эвакуация детей) с сотрудниками по умению правильно действовать при пожаре, а также целевые инструктажи. В здании </w:t>
            </w:r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установлена</w:t>
            </w:r>
            <w:proofErr w:type="gramEnd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АПС с выводом сигнала на диспетчерский пульт ПЧ.</w:t>
            </w:r>
          </w:p>
          <w:p w:rsidR="001B257A" w:rsidRPr="00F74A02" w:rsidRDefault="001B257A" w:rsidP="001B257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    Кроме того, имеется охранная сигнализация, кнопка   сигнализации (КТС). В здании установлены камеры видеонаблюдения.</w:t>
            </w:r>
          </w:p>
          <w:p w:rsidR="001B257A" w:rsidRPr="001B257A" w:rsidRDefault="001B257A" w:rsidP="001B2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    Главной целью по охране труда в МДОУ «Детский сад № 246»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      </w:r>
          </w:p>
          <w:p w:rsidR="00806210" w:rsidRDefault="006B23E3" w:rsidP="00806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 Медицинское обслуживание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62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осуществляется по договору о совместной деятельности с</w:t>
            </w:r>
            <w:r w:rsidR="00806210" w:rsidRPr="0080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ГАУЗ ЯО КБ №2</w:t>
            </w:r>
            <w:r w:rsidR="0080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(детское отделение), ГБУЗ ЯО «Областной туберкулёзной клинической больницы» (детское отделение)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806210"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Медицинское обслуживание обеспечивается штатной медсестрой. Медицинский блок включает в себя медицинский, процедурный кабинет, кабинет лечебной физкультуры, массажный кабинет, кабинет </w:t>
            </w:r>
            <w:proofErr w:type="spellStart"/>
            <w:r w:rsidR="00806210"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электросветолечения</w:t>
            </w:r>
            <w:proofErr w:type="spellEnd"/>
            <w:r w:rsidR="00806210"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. Все помещения оснащены необходимым медицинским инструментарием, набором медикаментов. Старшей медицинской сестрой ДОУ ведется учет и анализ общей заболеваемости воспитанников, анализ простудных заболеваний.</w:t>
            </w:r>
          </w:p>
          <w:p w:rsidR="00806210" w:rsidRPr="00806210" w:rsidRDefault="00806210" w:rsidP="00806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Старшей медсестрой ДОУ проводятся профилактические мероприятия:</w:t>
            </w:r>
          </w:p>
          <w:p w:rsidR="00806210" w:rsidRPr="00806210" w:rsidRDefault="00806210" w:rsidP="00806210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62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осмотр детей во время утреннего приема;</w:t>
            </w:r>
          </w:p>
          <w:p w:rsidR="00806210" w:rsidRPr="00806210" w:rsidRDefault="00806210" w:rsidP="00806210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6210">
              <w:rPr>
                <w:rFonts w:ascii="Times New Roman" w:eastAsia="Times New Roman" w:hAnsi="Times New Roman" w:cs="Times New Roman"/>
                <w:sz w:val="26"/>
                <w:szCs w:val="26"/>
              </w:rPr>
              <w:t>антропометрические замеры;</w:t>
            </w:r>
          </w:p>
          <w:p w:rsidR="00806210" w:rsidRPr="00806210" w:rsidRDefault="00806210" w:rsidP="00806210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6210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заболеваемости 1 раз в месяц, в квартал, 1 раз в год;</w:t>
            </w:r>
          </w:p>
          <w:p w:rsidR="00806210" w:rsidRPr="00806210" w:rsidRDefault="00806210" w:rsidP="00806210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6210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ежемесячное подведение итогов посещаемости детей;</w:t>
            </w:r>
          </w:p>
          <w:p w:rsidR="00806210" w:rsidRPr="00806210" w:rsidRDefault="00806210" w:rsidP="00806210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6210">
              <w:rPr>
                <w:rFonts w:ascii="Times New Roman" w:eastAsia="Times New Roman" w:hAnsi="Times New Roman" w:cs="Times New Roman"/>
                <w:sz w:val="26"/>
                <w:szCs w:val="26"/>
              </w:rPr>
              <w:t>лечебно-профилактические мероприятия с детьми и сотрудниками.</w:t>
            </w:r>
          </w:p>
          <w:p w:rsidR="006B23E3" w:rsidRPr="002E629E" w:rsidRDefault="006B23E3" w:rsidP="00806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5A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 Материально-техническая база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935AA" w:rsidRPr="00F74A02" w:rsidRDefault="004935AA" w:rsidP="004935A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Детский сад имеет 2 здания, </w:t>
            </w:r>
          </w:p>
          <w:p w:rsidR="004935AA" w:rsidRPr="00F74A02" w:rsidRDefault="004935AA" w:rsidP="004935A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Этажность – 2</w:t>
            </w:r>
          </w:p>
          <w:p w:rsidR="004935AA" w:rsidRPr="00D45406" w:rsidRDefault="004935AA" w:rsidP="00D4540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Здания светлые,  имеется центральное отопление, вода, канализация, сантехническое оборудование в удовлетворительном состоянии.</w:t>
            </w:r>
            <w:r w:rsidR="00A46F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Проведен </w:t>
            </w:r>
            <w:r w:rsidR="00A46F81"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кровли</w:t>
            </w:r>
            <w:r w:rsidR="00A46F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корпусов</w:t>
            </w:r>
            <w:proofErr w:type="gramStart"/>
            <w:r w:rsidR="00A46F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="00A46F81">
              <w:rPr>
                <w:rFonts w:ascii="Times New Roman" w:eastAsia="Times New Roman" w:hAnsi="Times New Roman" w:cs="Times New Roman"/>
                <w:sz w:val="26"/>
                <w:szCs w:val="26"/>
              </w:rPr>
              <w:t>, Б</w:t>
            </w:r>
            <w:r w:rsidR="00A46F81"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наружного освещения, косметический    ремонт групповых помещений, детских туалетов,  </w:t>
            </w:r>
            <w:r w:rsidR="00D454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замена дверей, замена электрики,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наружных эвакуационных лестниц.</w:t>
            </w:r>
          </w:p>
          <w:p w:rsidR="006B23E3" w:rsidRPr="00806210" w:rsidRDefault="006B23E3" w:rsidP="00806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видов благоустройства: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5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территория детского сада благоустроена – имеются</w:t>
            </w:r>
            <w:r w:rsidR="00806210" w:rsidRPr="004935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935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цветники, зеленые насаждения (кустарники и деревья)</w:t>
            </w:r>
            <w:r w:rsidRPr="004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23E3" w:rsidRPr="004935AA" w:rsidRDefault="006B23E3" w:rsidP="00806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Бытовые условия в группах и специализированных кабинетах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935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соответствуют требованиям </w:t>
            </w:r>
          </w:p>
          <w:p w:rsidR="005D7746" w:rsidRDefault="006B23E3" w:rsidP="00493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3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3.6. Характеристика территории детского сада:</w:t>
            </w:r>
            <w:r w:rsidRPr="004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5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территория ограждена и имеет наружное освещение. На территории имеется функциональная игровая зона. </w:t>
            </w:r>
          </w:p>
          <w:p w:rsidR="005D7746" w:rsidRPr="005D7746" w:rsidRDefault="006B23E3" w:rsidP="005D774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5D7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</w:t>
            </w:r>
            <w:r w:rsidR="004935AA" w:rsidRPr="005D7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включает</w:t>
            </w:r>
            <w:proofErr w:type="spellEnd"/>
            <w:r w:rsidRPr="005D7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D7746" w:rsidRPr="005D7746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  <w:p w:rsidR="005D7746" w:rsidRPr="005D7746" w:rsidRDefault="006B23E3" w:rsidP="005D774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5D7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площадки для каждой группы: закрывающиеся песочницы, </w:t>
            </w:r>
            <w:r w:rsidR="004935AA" w:rsidRPr="005D7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веранды</w:t>
            </w:r>
            <w:r w:rsidRPr="005D7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игровое оборудование, соответствующее возрастным особенностям групп;</w:t>
            </w:r>
            <w:r w:rsidR="004935AA" w:rsidRPr="005D7746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  <w:p w:rsidR="005D7746" w:rsidRPr="005D7746" w:rsidRDefault="006B23E3" w:rsidP="005D7746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5D7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разметка для игр (городки, классики и пятнашки);</w:t>
            </w:r>
            <w:r w:rsidR="004935AA" w:rsidRPr="005D7746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  <w:p w:rsidR="006B23E3" w:rsidRPr="005D7746" w:rsidRDefault="006B23E3" w:rsidP="005D7746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5D7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из элементов игровой зоны оснащен насаждениями, цветниками</w:t>
            </w:r>
            <w:r w:rsidR="005D7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23E3" w:rsidRDefault="006B23E3" w:rsidP="00A46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3.7. Качество и </w:t>
            </w:r>
            <w:r w:rsidRPr="00AE4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</w:t>
            </w: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питания: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6F81" w:rsidRPr="00A46F81" w:rsidRDefault="00A46F81" w:rsidP="00A46F81">
            <w:pPr>
              <w:pStyle w:val="aa"/>
              <w:spacing w:before="0" w:beforeAutospacing="0" w:after="0" w:afterAutospacing="0" w:line="161" w:lineRule="atLeast"/>
              <w:ind w:right="48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rFonts w:ascii="Georgia" w:hAnsi="Georgia"/>
                <w:color w:val="000000"/>
                <w:bdr w:val="none" w:sz="0" w:space="0" w:color="auto" w:frame="1"/>
              </w:rPr>
              <w:t>Одним из важных направлений деятельности МДОУ "Детский сад № 246" является организация качественного питания воспитанников.</w:t>
            </w:r>
          </w:p>
          <w:p w:rsidR="00A46F81" w:rsidRPr="00A46F81" w:rsidRDefault="00A46F81" w:rsidP="00A46F81">
            <w:pPr>
              <w:pStyle w:val="aa"/>
              <w:spacing w:before="0" w:beforeAutospacing="0" w:after="0" w:afterAutospacing="0" w:line="161" w:lineRule="atLeast"/>
              <w:ind w:right="48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rFonts w:ascii="Georgia" w:hAnsi="Georgia"/>
                <w:color w:val="000000"/>
                <w:bdr w:val="none" w:sz="0" w:space="0" w:color="auto" w:frame="1"/>
              </w:rPr>
              <w:t>       Основным принципом питания дошкольников служит максимальное разнообразие пищевых рационов. Только при включении в повседневные рационы всех основных групп         продуктов –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</w:t>
            </w:r>
          </w:p>
          <w:p w:rsidR="00A46F81" w:rsidRPr="00A46F81" w:rsidRDefault="00A46F81" w:rsidP="00A46F81">
            <w:pPr>
              <w:pStyle w:val="aa"/>
              <w:spacing w:before="0" w:beforeAutospacing="0" w:after="0" w:afterAutospacing="0" w:line="161" w:lineRule="atLeast"/>
              <w:ind w:right="48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rFonts w:ascii="Georgia" w:hAnsi="Georgia"/>
                <w:color w:val="000000"/>
                <w:bdr w:val="none" w:sz="0" w:space="0" w:color="auto" w:frame="1"/>
              </w:rPr>
              <w:t>Питание детей организовано на базе пищеблока дошкольного учреждения, работающего на сырье. Доставка продуктов осуществляется по заключённым договорам, специализированным автотранспортом поставщика. Поставщиком является</w:t>
            </w:r>
          </w:p>
          <w:p w:rsidR="00A46F81" w:rsidRPr="00A46F81" w:rsidRDefault="00A46F81" w:rsidP="00A46F81">
            <w:pPr>
              <w:pStyle w:val="aa"/>
              <w:spacing w:before="0" w:beforeAutospacing="0" w:after="0" w:afterAutospacing="0" w:line="161" w:lineRule="atLeast"/>
              <w:ind w:right="48"/>
              <w:jc w:val="center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b/>
                <w:bCs/>
                <w:color w:val="000000"/>
                <w:bdr w:val="none" w:sz="0" w:space="0" w:color="auto" w:frame="1"/>
              </w:rPr>
              <w:t>ООО «Комбинат социального питания»</w:t>
            </w:r>
          </w:p>
          <w:p w:rsidR="00A46F81" w:rsidRPr="00A46F81" w:rsidRDefault="00A46F81" w:rsidP="00A46F81">
            <w:pPr>
              <w:pStyle w:val="aa"/>
              <w:spacing w:before="0" w:beforeAutospacing="0" w:after="0" w:afterAutospacing="0" w:line="161" w:lineRule="atLeast"/>
              <w:ind w:right="48"/>
              <w:jc w:val="center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color w:val="000000"/>
                <w:bdr w:val="none" w:sz="0" w:space="0" w:color="auto" w:frame="1"/>
              </w:rPr>
              <w:t xml:space="preserve">Адрес 150003, г. Ярославль </w:t>
            </w:r>
            <w:proofErr w:type="spellStart"/>
            <w:r w:rsidRPr="00A46F81">
              <w:rPr>
                <w:color w:val="000000"/>
                <w:bdr w:val="none" w:sz="0" w:space="0" w:color="auto" w:frame="1"/>
              </w:rPr>
              <w:t>пр-т</w:t>
            </w:r>
            <w:proofErr w:type="spellEnd"/>
            <w:r w:rsidRPr="00A46F81">
              <w:rPr>
                <w:color w:val="000000"/>
                <w:bdr w:val="none" w:sz="0" w:space="0" w:color="auto" w:frame="1"/>
              </w:rPr>
              <w:t xml:space="preserve"> Ленина д.10</w:t>
            </w:r>
          </w:p>
          <w:p w:rsidR="00A46F81" w:rsidRPr="00A46F81" w:rsidRDefault="00A46F81" w:rsidP="00A46F81">
            <w:pPr>
              <w:pStyle w:val="aa"/>
              <w:spacing w:before="0" w:beforeAutospacing="0" w:after="0" w:afterAutospacing="0" w:line="161" w:lineRule="atLeast"/>
              <w:ind w:right="48"/>
              <w:jc w:val="center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color w:val="000000"/>
                <w:bdr w:val="none" w:sz="0" w:space="0" w:color="auto" w:frame="1"/>
              </w:rPr>
              <w:t>+7 (485)-267-41-41</w:t>
            </w:r>
          </w:p>
          <w:p w:rsidR="00A46F81" w:rsidRPr="00A46F81" w:rsidRDefault="00A46F81" w:rsidP="00A46F81">
            <w:pPr>
              <w:pStyle w:val="aa"/>
              <w:spacing w:before="0" w:beforeAutospacing="0" w:after="0" w:afterAutospacing="0" w:line="161" w:lineRule="atLeast"/>
              <w:ind w:right="48"/>
              <w:jc w:val="center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color w:val="000000"/>
                <w:bdr w:val="none" w:sz="0" w:space="0" w:color="auto" w:frame="1"/>
              </w:rPr>
              <w:t>Режим работы: ежедневно с 8:00 до 17:00, выходной воскресенье</w:t>
            </w:r>
          </w:p>
          <w:p w:rsidR="00A46F81" w:rsidRPr="00A46F81" w:rsidRDefault="00172EBA" w:rsidP="00A46F81">
            <w:pPr>
              <w:pStyle w:val="aa"/>
              <w:spacing w:before="0" w:beforeAutospacing="0" w:after="0" w:afterAutospacing="0" w:line="161" w:lineRule="atLeast"/>
              <w:ind w:right="48"/>
              <w:jc w:val="center"/>
              <w:textAlignment w:val="baseline"/>
              <w:rPr>
                <w:rFonts w:ascii="Verdana" w:hAnsi="Verdana"/>
                <w:color w:val="000000"/>
              </w:rPr>
            </w:pPr>
            <w:hyperlink r:id="rId6" w:history="1">
              <w:r w:rsidR="00A46F81" w:rsidRPr="00A46F81">
                <w:rPr>
                  <w:rStyle w:val="ab"/>
                  <w:bdr w:val="none" w:sz="0" w:space="0" w:color="auto" w:frame="1"/>
                </w:rPr>
                <w:t>socialnoepitanie@mail.ru</w:t>
              </w:r>
            </w:hyperlink>
          </w:p>
          <w:p w:rsidR="00A46F81" w:rsidRPr="00A46F81" w:rsidRDefault="00172EBA" w:rsidP="00A46F81">
            <w:pPr>
              <w:pStyle w:val="aa"/>
              <w:spacing w:before="0" w:beforeAutospacing="0" w:after="0" w:afterAutospacing="0" w:line="161" w:lineRule="atLeast"/>
              <w:ind w:right="48"/>
              <w:jc w:val="center"/>
              <w:textAlignment w:val="baseline"/>
              <w:rPr>
                <w:rFonts w:ascii="Verdana" w:hAnsi="Verdana"/>
                <w:color w:val="000000"/>
              </w:rPr>
            </w:pPr>
            <w:hyperlink r:id="rId7" w:history="1">
              <w:r w:rsidR="00A46F81" w:rsidRPr="00A46F81">
                <w:rPr>
                  <w:rStyle w:val="ab"/>
                  <w:bdr w:val="none" w:sz="0" w:space="0" w:color="auto" w:frame="1"/>
                </w:rPr>
                <w:t>https://socpitanie.ru/</w:t>
              </w:r>
            </w:hyperlink>
          </w:p>
          <w:p w:rsidR="00A46F81" w:rsidRPr="00A46F81" w:rsidRDefault="00A46F81" w:rsidP="00A46F81">
            <w:pPr>
              <w:pStyle w:val="aa"/>
              <w:spacing w:before="0" w:beforeAutospacing="0" w:after="0" w:afterAutospacing="0" w:line="161" w:lineRule="atLeast"/>
              <w:ind w:right="48"/>
              <w:jc w:val="center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b/>
                <w:bCs/>
                <w:color w:val="000000"/>
                <w:bdr w:val="none" w:sz="0" w:space="0" w:color="auto" w:frame="1"/>
              </w:rPr>
              <w:t>Руководство:</w:t>
            </w:r>
          </w:p>
          <w:p w:rsidR="00A46F81" w:rsidRPr="00A46F81" w:rsidRDefault="00A46F81" w:rsidP="00A46F81">
            <w:pPr>
              <w:pStyle w:val="aa"/>
              <w:spacing w:before="0" w:beforeAutospacing="0" w:after="0" w:afterAutospacing="0" w:line="161" w:lineRule="atLeast"/>
              <w:ind w:right="48"/>
              <w:jc w:val="center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b/>
                <w:bCs/>
                <w:color w:val="000000"/>
                <w:bdr w:val="none" w:sz="0" w:space="0" w:color="auto" w:frame="1"/>
              </w:rPr>
              <w:t>Генеральный директор</w:t>
            </w:r>
            <w:r w:rsidRPr="00A46F81">
              <w:rPr>
                <w:color w:val="000000"/>
                <w:bdr w:val="none" w:sz="0" w:space="0" w:color="auto" w:frame="1"/>
              </w:rPr>
              <w:t> </w:t>
            </w:r>
            <w:proofErr w:type="spellStart"/>
            <w:r w:rsidRPr="00A46F81">
              <w:rPr>
                <w:color w:val="000000"/>
                <w:bdr w:val="none" w:sz="0" w:space="0" w:color="auto" w:frame="1"/>
              </w:rPr>
              <w:t>Вахруков</w:t>
            </w:r>
            <w:proofErr w:type="spellEnd"/>
            <w:r w:rsidRPr="00A46F81">
              <w:rPr>
                <w:color w:val="000000"/>
                <w:bdr w:val="none" w:sz="0" w:space="0" w:color="auto" w:frame="1"/>
              </w:rPr>
              <w:t xml:space="preserve"> Максим Сергеевич</w:t>
            </w:r>
          </w:p>
          <w:p w:rsidR="00A46F81" w:rsidRPr="00A46F81" w:rsidRDefault="00A46F81" w:rsidP="00A46F81">
            <w:pPr>
              <w:pStyle w:val="aa"/>
              <w:spacing w:before="0" w:beforeAutospacing="0" w:after="0" w:afterAutospacing="0" w:line="161" w:lineRule="atLeast"/>
              <w:ind w:right="48"/>
              <w:jc w:val="center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b/>
                <w:bCs/>
                <w:color w:val="000000"/>
                <w:bdr w:val="none" w:sz="0" w:space="0" w:color="auto" w:frame="1"/>
              </w:rPr>
              <w:t>Заместитель генерального директора / Руководитель проекта «Едим в школе»</w:t>
            </w:r>
            <w:r w:rsidRPr="00A46F81">
              <w:rPr>
                <w:color w:val="000000"/>
                <w:bdr w:val="none" w:sz="0" w:space="0" w:color="auto" w:frame="1"/>
              </w:rPr>
              <w:t> </w:t>
            </w:r>
            <w:proofErr w:type="spellStart"/>
            <w:r w:rsidRPr="00A46F81">
              <w:rPr>
                <w:color w:val="000000"/>
                <w:bdr w:val="none" w:sz="0" w:space="0" w:color="auto" w:frame="1"/>
              </w:rPr>
              <w:t>Мухо</w:t>
            </w:r>
            <w:proofErr w:type="spellEnd"/>
            <w:r w:rsidRPr="00A46F81">
              <w:rPr>
                <w:color w:val="000000"/>
                <w:bdr w:val="none" w:sz="0" w:space="0" w:color="auto" w:frame="1"/>
              </w:rPr>
              <w:t xml:space="preserve"> Мария Альбертовна</w:t>
            </w:r>
          </w:p>
          <w:p w:rsidR="00A46F81" w:rsidRPr="00A46F81" w:rsidRDefault="00A46F81" w:rsidP="00A46F81">
            <w:pPr>
              <w:pStyle w:val="aa"/>
              <w:spacing w:before="0" w:beforeAutospacing="0" w:after="0" w:afterAutospacing="0" w:line="161" w:lineRule="atLeast"/>
              <w:ind w:right="48"/>
              <w:jc w:val="center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b/>
                <w:bCs/>
                <w:color w:val="000000"/>
                <w:bdr w:val="none" w:sz="0" w:space="0" w:color="auto" w:frame="1"/>
              </w:rPr>
              <w:t xml:space="preserve">Экспресс </w:t>
            </w:r>
            <w:proofErr w:type="spellStart"/>
            <w:r w:rsidRPr="00A46F81">
              <w:rPr>
                <w:b/>
                <w:bCs/>
                <w:color w:val="000000"/>
                <w:bdr w:val="none" w:sz="0" w:space="0" w:color="auto" w:frame="1"/>
              </w:rPr>
              <w:t>google</w:t>
            </w:r>
            <w:proofErr w:type="spellEnd"/>
            <w:r w:rsidRPr="00A46F81">
              <w:rPr>
                <w:b/>
                <w:bCs/>
                <w:color w:val="000000"/>
                <w:bdr w:val="none" w:sz="0" w:space="0" w:color="auto" w:frame="1"/>
              </w:rPr>
              <w:t xml:space="preserve"> связь с руководителем проекта: </w:t>
            </w:r>
            <w:hyperlink r:id="rId8" w:history="1">
              <w:r w:rsidRPr="00A46F81">
                <w:rPr>
                  <w:rStyle w:val="ab"/>
                  <w:b/>
                  <w:bCs/>
                  <w:bdr w:val="none" w:sz="0" w:space="0" w:color="auto" w:frame="1"/>
                </w:rPr>
                <w:t>https://forms.gle/ANfETncqMhLQaU2L7</w:t>
              </w:r>
            </w:hyperlink>
          </w:p>
          <w:p w:rsidR="00A46F81" w:rsidRPr="00A46F81" w:rsidRDefault="00A46F81" w:rsidP="00A46F81">
            <w:pPr>
              <w:pStyle w:val="aa"/>
              <w:spacing w:before="96" w:beforeAutospacing="0" w:after="0" w:afterAutospacing="0" w:line="161" w:lineRule="atLeast"/>
              <w:ind w:right="48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rFonts w:ascii="Verdana" w:hAnsi="Verdana"/>
                <w:color w:val="000000"/>
              </w:rPr>
              <w:t> </w:t>
            </w:r>
          </w:p>
          <w:p w:rsidR="00A46F81" w:rsidRPr="00A46F81" w:rsidRDefault="00A46F81" w:rsidP="00A46F81">
            <w:pPr>
              <w:pStyle w:val="aa"/>
              <w:spacing w:before="0" w:beforeAutospacing="0" w:after="0" w:afterAutospacing="0" w:line="161" w:lineRule="atLeast"/>
              <w:ind w:right="48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rFonts w:ascii="Georgia" w:hAnsi="Georgia"/>
                <w:color w:val="000000"/>
                <w:bdr w:val="none" w:sz="0" w:space="0" w:color="auto" w:frame="1"/>
              </w:rPr>
              <w:t xml:space="preserve">В ДОУ организовано 4-х разовое питание, обеспечивающее потребность детского организма в </w:t>
            </w:r>
            <w:r w:rsidRPr="00A46F81">
              <w:rPr>
                <w:rFonts w:ascii="Georgia" w:hAnsi="Georgia"/>
                <w:color w:val="000000"/>
                <w:bdr w:val="none" w:sz="0" w:space="0" w:color="auto" w:frame="1"/>
              </w:rPr>
              <w:lastRenderedPageBreak/>
              <w:t>пищевых веществах и энергии. Детский сад работает по 10-ти дневному цикличному меню и технологическим картам по приготовлению блюд питания для детей.</w:t>
            </w:r>
          </w:p>
          <w:p w:rsidR="000B3BF7" w:rsidRDefault="000B3BF7" w:rsidP="00A46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23E3" w:rsidRPr="002E629E" w:rsidRDefault="006B23E3" w:rsidP="00A46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Результаты деятельности детского сада</w:t>
            </w:r>
          </w:p>
          <w:p w:rsidR="006B23E3" w:rsidRDefault="006B23E3" w:rsidP="00A46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Результаты работы по снижению заболеваемости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tbl>
            <w:tblPr>
              <w:tblStyle w:val="a7"/>
              <w:tblW w:w="0" w:type="auto"/>
              <w:tblInd w:w="876" w:type="dxa"/>
              <w:tblLayout w:type="fixed"/>
              <w:tblLook w:val="04A0"/>
            </w:tblPr>
            <w:tblGrid>
              <w:gridCol w:w="3547"/>
              <w:gridCol w:w="1656"/>
              <w:gridCol w:w="1656"/>
              <w:gridCol w:w="1656"/>
            </w:tblGrid>
            <w:tr w:rsidR="005D7746" w:rsidRPr="005626E2" w:rsidTr="00E2000E">
              <w:tc>
                <w:tcPr>
                  <w:tcW w:w="3547" w:type="dxa"/>
                </w:tcPr>
                <w:p w:rsidR="005D7746" w:rsidRPr="005626E2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26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Показатели </w:t>
                  </w:r>
                </w:p>
              </w:tc>
              <w:tc>
                <w:tcPr>
                  <w:tcW w:w="1656" w:type="dxa"/>
                </w:tcPr>
                <w:p w:rsidR="005D7746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 г</w:t>
                  </w:r>
                </w:p>
              </w:tc>
              <w:tc>
                <w:tcPr>
                  <w:tcW w:w="1656" w:type="dxa"/>
                </w:tcPr>
                <w:p w:rsidR="005D7746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656" w:type="dxa"/>
                </w:tcPr>
                <w:p w:rsidR="005D7746" w:rsidRDefault="0074390B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</w:tr>
            <w:tr w:rsidR="005D7746" w:rsidRPr="005626E2" w:rsidTr="00E2000E">
              <w:tc>
                <w:tcPr>
                  <w:tcW w:w="3547" w:type="dxa"/>
                </w:tcPr>
                <w:p w:rsidR="005D7746" w:rsidRPr="005626E2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Заболеваем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сть на одного ребёнка,  </w:t>
                  </w:r>
                  <w:proofErr w:type="spellStart"/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/дни</w:t>
                  </w:r>
                </w:p>
              </w:tc>
              <w:tc>
                <w:tcPr>
                  <w:tcW w:w="1656" w:type="dxa"/>
                </w:tcPr>
                <w:p w:rsidR="005D7746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54,7</w:t>
                  </w:r>
                  <w:r w:rsidR="007439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656" w:type="dxa"/>
                </w:tcPr>
                <w:p w:rsidR="005D7746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54,9</w:t>
                  </w:r>
                  <w:r w:rsidR="007439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656" w:type="dxa"/>
                </w:tcPr>
                <w:p w:rsidR="005D7746" w:rsidRDefault="0074390B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51,3%</w:t>
                  </w:r>
                </w:p>
              </w:tc>
            </w:tr>
            <w:tr w:rsidR="005D7746" w:rsidRPr="005626E2" w:rsidTr="00E2000E">
              <w:tc>
                <w:tcPr>
                  <w:tcW w:w="3547" w:type="dxa"/>
                </w:tcPr>
                <w:p w:rsidR="005D7746" w:rsidRPr="005626E2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656" w:type="dxa"/>
                </w:tcPr>
                <w:p w:rsidR="005D7746" w:rsidRPr="005626E2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56" w:type="dxa"/>
                </w:tcPr>
                <w:p w:rsidR="005D7746" w:rsidRPr="005626E2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56" w:type="dxa"/>
                </w:tcPr>
                <w:p w:rsidR="005D7746" w:rsidRPr="005626E2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D7746" w:rsidRPr="005626E2" w:rsidTr="00E2000E">
              <w:tc>
                <w:tcPr>
                  <w:tcW w:w="3547" w:type="dxa"/>
                </w:tcPr>
                <w:p w:rsidR="005D7746" w:rsidRPr="005626E2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Простудные заболевания </w:t>
                  </w:r>
                  <w:proofErr w:type="spellStart"/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/дни</w:t>
                  </w:r>
                </w:p>
              </w:tc>
              <w:tc>
                <w:tcPr>
                  <w:tcW w:w="1656" w:type="dxa"/>
                </w:tcPr>
                <w:p w:rsidR="005D7746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322</w:t>
                  </w:r>
                </w:p>
              </w:tc>
              <w:tc>
                <w:tcPr>
                  <w:tcW w:w="1656" w:type="dxa"/>
                </w:tcPr>
                <w:p w:rsidR="005D7746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361</w:t>
                  </w:r>
                </w:p>
              </w:tc>
              <w:tc>
                <w:tcPr>
                  <w:tcW w:w="1656" w:type="dxa"/>
                </w:tcPr>
                <w:p w:rsidR="005D7746" w:rsidRDefault="0074390B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457</w:t>
                  </w:r>
                </w:p>
              </w:tc>
            </w:tr>
            <w:tr w:rsidR="005D7746" w:rsidRPr="005626E2" w:rsidTr="00E2000E">
              <w:tc>
                <w:tcPr>
                  <w:tcW w:w="3547" w:type="dxa"/>
                </w:tcPr>
                <w:p w:rsidR="005D7746" w:rsidRPr="005626E2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Инфекционные заболевания </w:t>
                  </w:r>
                  <w:proofErr w:type="spellStart"/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/дни</w:t>
                  </w:r>
                </w:p>
              </w:tc>
              <w:tc>
                <w:tcPr>
                  <w:tcW w:w="1656" w:type="dxa"/>
                </w:tcPr>
                <w:p w:rsidR="005D7746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D7746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6%</w:t>
                  </w:r>
                </w:p>
              </w:tc>
              <w:tc>
                <w:tcPr>
                  <w:tcW w:w="1656" w:type="dxa"/>
                </w:tcPr>
                <w:p w:rsidR="005D7746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61</w:t>
                  </w:r>
                </w:p>
                <w:p w:rsidR="005D7746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12,8%</w:t>
                  </w:r>
                </w:p>
              </w:tc>
              <w:tc>
                <w:tcPr>
                  <w:tcW w:w="1656" w:type="dxa"/>
                </w:tcPr>
                <w:p w:rsidR="005D7746" w:rsidRDefault="0074390B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74390B" w:rsidRDefault="0074390B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1,3%</w:t>
                  </w:r>
                </w:p>
              </w:tc>
            </w:tr>
            <w:tr w:rsidR="005D7746" w:rsidRPr="005626E2" w:rsidTr="00E2000E">
              <w:tc>
                <w:tcPr>
                  <w:tcW w:w="3547" w:type="dxa"/>
                </w:tcPr>
                <w:p w:rsidR="005D7746" w:rsidRPr="005626E2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Прочая заболеваемость </w:t>
                  </w:r>
                  <w:proofErr w:type="spellStart"/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/дни</w:t>
                  </w:r>
                </w:p>
              </w:tc>
              <w:tc>
                <w:tcPr>
                  <w:tcW w:w="1656" w:type="dxa"/>
                </w:tcPr>
                <w:p w:rsidR="005D7746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  <w:p w:rsidR="005D7746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15,3%</w:t>
                  </w:r>
                </w:p>
              </w:tc>
              <w:tc>
                <w:tcPr>
                  <w:tcW w:w="1656" w:type="dxa"/>
                </w:tcPr>
                <w:p w:rsidR="005D7746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51</w:t>
                  </w:r>
                </w:p>
                <w:p w:rsidR="005D7746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10,8%</w:t>
                  </w:r>
                </w:p>
              </w:tc>
              <w:tc>
                <w:tcPr>
                  <w:tcW w:w="1656" w:type="dxa"/>
                </w:tcPr>
                <w:p w:rsidR="005D7746" w:rsidRDefault="0074390B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  <w:p w:rsidR="0074390B" w:rsidRDefault="0074390B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14.9%</w:t>
                  </w:r>
                </w:p>
              </w:tc>
            </w:tr>
            <w:tr w:rsidR="005D7746" w:rsidRPr="005626E2" w:rsidTr="00E2000E">
              <w:tc>
                <w:tcPr>
                  <w:tcW w:w="3547" w:type="dxa"/>
                </w:tcPr>
                <w:p w:rsidR="005D7746" w:rsidRPr="005626E2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Травмы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(кол-во случаев)</w:t>
                  </w:r>
                </w:p>
              </w:tc>
              <w:tc>
                <w:tcPr>
                  <w:tcW w:w="1656" w:type="dxa"/>
                </w:tcPr>
                <w:p w:rsidR="005D7746" w:rsidRPr="007F33E0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56" w:type="dxa"/>
                </w:tcPr>
                <w:p w:rsidR="005D7746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56" w:type="dxa"/>
                </w:tcPr>
                <w:p w:rsidR="005D7746" w:rsidRDefault="0074390B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5D7746" w:rsidRPr="005626E2" w:rsidTr="00E2000E">
              <w:tc>
                <w:tcPr>
                  <w:tcW w:w="3547" w:type="dxa"/>
                </w:tcPr>
                <w:p w:rsidR="005D7746" w:rsidRPr="005626E2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Простудная заболеваемость </w:t>
                  </w:r>
                  <w:proofErr w:type="gramStart"/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общей</w:t>
                  </w:r>
                </w:p>
              </w:tc>
              <w:tc>
                <w:tcPr>
                  <w:tcW w:w="1656" w:type="dxa"/>
                </w:tcPr>
                <w:p w:rsidR="005D7746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104,3%</w:t>
                  </w:r>
                </w:p>
              </w:tc>
              <w:tc>
                <w:tcPr>
                  <w:tcW w:w="1656" w:type="dxa"/>
                </w:tcPr>
                <w:p w:rsidR="005D7746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76,3%</w:t>
                  </w:r>
                </w:p>
              </w:tc>
              <w:tc>
                <w:tcPr>
                  <w:tcW w:w="1656" w:type="dxa"/>
                </w:tcPr>
                <w:p w:rsidR="005D7746" w:rsidRDefault="00113F53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99,</w:t>
                  </w:r>
                  <w:r w:rsidR="007439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6%</w:t>
                  </w:r>
                </w:p>
              </w:tc>
            </w:tr>
            <w:tr w:rsidR="005D7746" w:rsidRPr="005626E2" w:rsidTr="00E2000E">
              <w:tc>
                <w:tcPr>
                  <w:tcW w:w="3547" w:type="dxa"/>
                </w:tcPr>
                <w:p w:rsidR="005D7746" w:rsidRPr="005626E2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часто болеющих детей</w:t>
                  </w:r>
                </w:p>
              </w:tc>
              <w:tc>
                <w:tcPr>
                  <w:tcW w:w="1656" w:type="dxa"/>
                </w:tcPr>
                <w:p w:rsidR="005D7746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7,6%</w:t>
                  </w:r>
                </w:p>
                <w:p w:rsidR="005D7746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 чел.</w:t>
                  </w:r>
                </w:p>
              </w:tc>
              <w:tc>
                <w:tcPr>
                  <w:tcW w:w="1656" w:type="dxa"/>
                </w:tcPr>
                <w:p w:rsidR="005D7746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8,2%</w:t>
                  </w:r>
                </w:p>
                <w:p w:rsidR="005D7746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 чел.</w:t>
                  </w:r>
                </w:p>
              </w:tc>
              <w:tc>
                <w:tcPr>
                  <w:tcW w:w="1656" w:type="dxa"/>
                </w:tcPr>
                <w:p w:rsidR="005D7746" w:rsidRDefault="0074390B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13%</w:t>
                  </w:r>
                </w:p>
                <w:p w:rsidR="0074390B" w:rsidRDefault="0074390B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 чел.</w:t>
                  </w:r>
                </w:p>
              </w:tc>
            </w:tr>
            <w:tr w:rsidR="005D7746" w:rsidRPr="005626E2" w:rsidTr="00E2000E">
              <w:tc>
                <w:tcPr>
                  <w:tcW w:w="3547" w:type="dxa"/>
                </w:tcPr>
                <w:p w:rsidR="005D7746" w:rsidRPr="005626E2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с хроническими заболеваниями</w:t>
                  </w:r>
                </w:p>
              </w:tc>
              <w:tc>
                <w:tcPr>
                  <w:tcW w:w="1656" w:type="dxa"/>
                </w:tcPr>
                <w:p w:rsidR="005D7746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3,5%</w:t>
                  </w:r>
                </w:p>
                <w:p w:rsidR="005D7746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 чел</w:t>
                  </w:r>
                </w:p>
              </w:tc>
              <w:tc>
                <w:tcPr>
                  <w:tcW w:w="1656" w:type="dxa"/>
                </w:tcPr>
                <w:p w:rsidR="005D7746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2,9%</w:t>
                  </w:r>
                </w:p>
                <w:p w:rsidR="005D7746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 чел.</w:t>
                  </w:r>
                </w:p>
              </w:tc>
              <w:tc>
                <w:tcPr>
                  <w:tcW w:w="1656" w:type="dxa"/>
                </w:tcPr>
                <w:p w:rsidR="005D7746" w:rsidRDefault="0074390B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4,5%</w:t>
                  </w:r>
                </w:p>
                <w:p w:rsidR="0074390B" w:rsidRDefault="0074390B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 чел.</w:t>
                  </w:r>
                </w:p>
              </w:tc>
            </w:tr>
            <w:tr w:rsidR="005D7746" w:rsidRPr="005626E2" w:rsidTr="00E2000E">
              <w:tc>
                <w:tcPr>
                  <w:tcW w:w="3547" w:type="dxa"/>
                </w:tcPr>
                <w:p w:rsidR="005D7746" w:rsidRPr="005626E2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746" w:rsidRPr="005626E2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Группы здоровья количество человек:</w:t>
                  </w:r>
                </w:p>
                <w:p w:rsidR="005D7746" w:rsidRPr="005626E2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5D7746" w:rsidRDefault="005D7746" w:rsidP="00D45406">
                  <w:pPr>
                    <w:pStyle w:val="a6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  <w:p w:rsidR="005D7746" w:rsidRDefault="005D7746" w:rsidP="00D45406">
                  <w:pPr>
                    <w:pStyle w:val="a6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</w:t>
                  </w:r>
                </w:p>
                <w:p w:rsidR="005D7746" w:rsidRDefault="005D7746" w:rsidP="00D45406">
                  <w:pPr>
                    <w:pStyle w:val="a6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  <w:p w:rsidR="005D7746" w:rsidRDefault="005D7746" w:rsidP="00D45406">
                  <w:pPr>
                    <w:pStyle w:val="a6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5D7746" w:rsidRPr="006A0D4C" w:rsidRDefault="005D7746" w:rsidP="00D45406">
                  <w:pPr>
                    <w:pStyle w:val="a6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6" w:type="dxa"/>
                </w:tcPr>
                <w:p w:rsidR="005D7746" w:rsidRDefault="005D7746" w:rsidP="000B3BF7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1-45</w:t>
                  </w:r>
                </w:p>
                <w:p w:rsidR="005D7746" w:rsidRDefault="005D7746" w:rsidP="000B3BF7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2-108</w:t>
                  </w:r>
                </w:p>
                <w:p w:rsidR="005D7746" w:rsidRDefault="005D7746" w:rsidP="000B3BF7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3-16</w:t>
                  </w:r>
                </w:p>
                <w:p w:rsidR="005D7746" w:rsidRDefault="005D7746" w:rsidP="000B3BF7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4-1</w:t>
                  </w:r>
                </w:p>
              </w:tc>
              <w:tc>
                <w:tcPr>
                  <w:tcW w:w="1656" w:type="dxa"/>
                </w:tcPr>
                <w:p w:rsidR="005D7746" w:rsidRDefault="0074390B" w:rsidP="000B3BF7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1-44</w:t>
                  </w:r>
                </w:p>
                <w:p w:rsidR="0074390B" w:rsidRDefault="0074390B" w:rsidP="000B3BF7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2-95</w:t>
                  </w:r>
                </w:p>
                <w:p w:rsidR="0074390B" w:rsidRDefault="0074390B" w:rsidP="000B3BF7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3-14</w:t>
                  </w:r>
                </w:p>
                <w:p w:rsidR="0074390B" w:rsidRDefault="0074390B" w:rsidP="000B3BF7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4-1</w:t>
                  </w:r>
                </w:p>
              </w:tc>
            </w:tr>
            <w:tr w:rsidR="005D7746" w:rsidRPr="005626E2" w:rsidTr="00E2000E">
              <w:tc>
                <w:tcPr>
                  <w:tcW w:w="3547" w:type="dxa"/>
                </w:tcPr>
                <w:p w:rsidR="005D7746" w:rsidRPr="005626E2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кс  здоровья  </w:t>
                  </w:r>
                </w:p>
              </w:tc>
              <w:tc>
                <w:tcPr>
                  <w:tcW w:w="1656" w:type="dxa"/>
                </w:tcPr>
                <w:p w:rsidR="005D7746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25%</w:t>
                  </w:r>
                </w:p>
              </w:tc>
              <w:tc>
                <w:tcPr>
                  <w:tcW w:w="1656" w:type="dxa"/>
                </w:tcPr>
                <w:p w:rsidR="005D7746" w:rsidRPr="0074390B" w:rsidRDefault="005D774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9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21,56</w:t>
                  </w:r>
                </w:p>
              </w:tc>
              <w:tc>
                <w:tcPr>
                  <w:tcW w:w="1656" w:type="dxa"/>
                </w:tcPr>
                <w:p w:rsidR="005D7746" w:rsidRPr="0074390B" w:rsidRDefault="0074390B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4390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26,6%</w:t>
                  </w:r>
                </w:p>
              </w:tc>
            </w:tr>
          </w:tbl>
          <w:p w:rsidR="00D45406" w:rsidRDefault="00D45406" w:rsidP="00D45406">
            <w:pPr>
              <w:pStyle w:val="aa"/>
              <w:spacing w:before="0" w:beforeAutospacing="0" w:after="0" w:afterAutospacing="0"/>
              <w:jc w:val="center"/>
            </w:pPr>
          </w:p>
          <w:p w:rsidR="00D45406" w:rsidRPr="002C3840" w:rsidRDefault="00D45406" w:rsidP="00D45406">
            <w:pPr>
              <w:pStyle w:val="aa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2C3840">
              <w:t xml:space="preserve"> </w:t>
            </w:r>
            <w:r w:rsidRPr="002C3840">
              <w:rPr>
                <w:rStyle w:val="a8"/>
                <w:i/>
                <w:iCs/>
                <w:bdr w:val="none" w:sz="0" w:space="0" w:color="auto" w:frame="1"/>
              </w:rPr>
              <w:t>Подведены итоги по состоянию здоровья детей, анализ заболеваемости и посещаемости детей, а также  сравнительный анализ всей оздоровительн</w:t>
            </w:r>
            <w:r w:rsidR="00113F53">
              <w:rPr>
                <w:rStyle w:val="a8"/>
                <w:i/>
                <w:iCs/>
                <w:bdr w:val="none" w:sz="0" w:space="0" w:color="auto" w:frame="1"/>
              </w:rPr>
              <w:t>ой работы с показателями за 2020</w:t>
            </w:r>
            <w:r w:rsidRPr="002C3840">
              <w:rPr>
                <w:rStyle w:val="a8"/>
                <w:i/>
                <w:iCs/>
                <w:bdr w:val="none" w:sz="0" w:space="0" w:color="auto" w:frame="1"/>
              </w:rPr>
              <w:t xml:space="preserve"> год:</w:t>
            </w:r>
          </w:p>
          <w:p w:rsidR="00D45406" w:rsidRDefault="00D45406" w:rsidP="00D45406">
            <w:pPr>
              <w:pStyle w:val="aa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2C3840">
              <w:rPr>
                <w:bdr w:val="none" w:sz="0" w:space="0" w:color="auto" w:frame="1"/>
              </w:rPr>
              <w:t>     В целом прослеживается снижение заболеваемости с предыдущими годам</w:t>
            </w:r>
            <w:proofErr w:type="gramStart"/>
            <w:r w:rsidRPr="002C3840">
              <w:rPr>
                <w:bdr w:val="none" w:sz="0" w:space="0" w:color="auto" w:frame="1"/>
              </w:rPr>
              <w:t>и</w:t>
            </w:r>
            <w:r w:rsidR="00113F53">
              <w:rPr>
                <w:bdr w:val="none" w:sz="0" w:space="0" w:color="auto" w:frame="1"/>
              </w:rPr>
              <w:t>(</w:t>
            </w:r>
            <w:proofErr w:type="spellStart"/>
            <w:proofErr w:type="gramEnd"/>
            <w:r w:rsidR="00113F53">
              <w:rPr>
                <w:bdr w:val="none" w:sz="0" w:space="0" w:color="auto" w:frame="1"/>
              </w:rPr>
              <w:t>нифекционной</w:t>
            </w:r>
            <w:proofErr w:type="spellEnd"/>
            <w:r w:rsidR="00113F53">
              <w:rPr>
                <w:bdr w:val="none" w:sz="0" w:space="0" w:color="auto" w:frame="1"/>
              </w:rPr>
              <w:t xml:space="preserve"> и прочей заболеваемости)</w:t>
            </w:r>
            <w:r>
              <w:rPr>
                <w:bdr w:val="none" w:sz="0" w:space="0" w:color="auto" w:frame="1"/>
              </w:rPr>
              <w:t xml:space="preserve"> С</w:t>
            </w:r>
            <w:r w:rsidRPr="002C3840">
              <w:rPr>
                <w:bdr w:val="none" w:sz="0" w:space="0" w:color="auto" w:frame="1"/>
              </w:rPr>
              <w:t>нижение заболеваемости обеспечено созданием в ДОУ благоприятных условий для пребывания детей, с качественным питанием, высоким уровнем организации адаптационных мероприятий, вакцинацией, выполнением установленного режима, достаточным пребыванием детей на свежем воздухе, применение педагогами в образовательной деятельн</w:t>
            </w:r>
            <w:r>
              <w:rPr>
                <w:bdr w:val="none" w:sz="0" w:space="0" w:color="auto" w:frame="1"/>
              </w:rPr>
              <w:t>ости оздоровительных технологий.</w:t>
            </w:r>
            <w:r w:rsidRPr="002C3840">
              <w:rPr>
                <w:bdr w:val="none" w:sz="0" w:space="0" w:color="auto" w:frame="1"/>
              </w:rPr>
              <w:t xml:space="preserve"> </w:t>
            </w:r>
            <w:r w:rsidR="00113F53">
              <w:rPr>
                <w:bdr w:val="none" w:sz="0" w:space="0" w:color="auto" w:frame="1"/>
              </w:rPr>
              <w:t xml:space="preserve">  Однако прослеживается увеличение количества </w:t>
            </w:r>
            <w:r>
              <w:rPr>
                <w:bdr w:val="none" w:sz="0" w:space="0" w:color="auto" w:frame="1"/>
              </w:rPr>
              <w:t xml:space="preserve"> </w:t>
            </w:r>
            <w:r w:rsidR="00113F53">
              <w:rPr>
                <w:bdr w:val="none" w:sz="0" w:space="0" w:color="auto" w:frame="1"/>
              </w:rPr>
              <w:t xml:space="preserve">простудных </w:t>
            </w:r>
            <w:r>
              <w:rPr>
                <w:bdr w:val="none" w:sz="0" w:space="0" w:color="auto" w:frame="1"/>
              </w:rPr>
              <w:t xml:space="preserve">заболеваний </w:t>
            </w:r>
            <w:r w:rsidR="00113F53">
              <w:rPr>
                <w:bdr w:val="none" w:sz="0" w:space="0" w:color="auto" w:frame="1"/>
              </w:rPr>
              <w:t>в группах раннего возраста</w:t>
            </w:r>
          </w:p>
          <w:p w:rsidR="00D45406" w:rsidRPr="00113F53" w:rsidRDefault="00D45406" w:rsidP="00D45406">
            <w:pPr>
              <w:pStyle w:val="aa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 xml:space="preserve">Так же </w:t>
            </w:r>
            <w:proofErr w:type="gramStart"/>
            <w:r>
              <w:rPr>
                <w:bdr w:val="none" w:sz="0" w:space="0" w:color="auto" w:frame="1"/>
              </w:rPr>
              <w:t>отмечается</w:t>
            </w:r>
            <w:proofErr w:type="gramEnd"/>
            <w:r>
              <w:rPr>
                <w:bdr w:val="none" w:sz="0" w:space="0" w:color="auto" w:frame="1"/>
              </w:rPr>
              <w:t xml:space="preserve"> </w:t>
            </w:r>
            <w:r w:rsidRPr="00A527E8">
              <w:rPr>
                <w:bdr w:val="none" w:sz="0" w:space="0" w:color="auto" w:frame="1"/>
              </w:rPr>
              <w:t>отмечен резкий подъем заболеваний в группах раннего и дошкольно</w:t>
            </w:r>
            <w:r>
              <w:rPr>
                <w:bdr w:val="none" w:sz="0" w:space="0" w:color="auto" w:frame="1"/>
              </w:rPr>
              <w:t xml:space="preserve">го возраста в </w:t>
            </w:r>
            <w:r w:rsidR="00113F53">
              <w:rPr>
                <w:bdr w:val="none" w:sz="0" w:space="0" w:color="auto" w:frame="1"/>
              </w:rPr>
              <w:t xml:space="preserve">сентябре- декабре </w:t>
            </w:r>
            <w:r>
              <w:rPr>
                <w:bdr w:val="none" w:sz="0" w:space="0" w:color="auto" w:frame="1"/>
              </w:rPr>
              <w:t>2020</w:t>
            </w:r>
            <w:r w:rsidRPr="00A527E8">
              <w:rPr>
                <w:bdr w:val="none" w:sz="0" w:space="0" w:color="auto" w:frame="1"/>
              </w:rPr>
              <w:t xml:space="preserve"> года в связи с </w:t>
            </w:r>
            <w:r w:rsidR="00113F53">
              <w:rPr>
                <w:bdr w:val="none" w:sz="0" w:space="0" w:color="auto" w:frame="1"/>
                <w:lang w:val="en-US"/>
              </w:rPr>
              <w:t>KOVID</w:t>
            </w:r>
            <w:r w:rsidR="00113F53" w:rsidRPr="00113F53">
              <w:rPr>
                <w:bdr w:val="none" w:sz="0" w:space="0" w:color="auto" w:frame="1"/>
              </w:rPr>
              <w:t xml:space="preserve"> -19.</w:t>
            </w:r>
          </w:p>
          <w:p w:rsidR="006B23E3" w:rsidRPr="00D45406" w:rsidRDefault="00A141AA" w:rsidP="00D45406">
            <w:pPr>
              <w:pStyle w:val="aa"/>
              <w:spacing w:before="0" w:beforeAutospacing="0" w:after="225" w:afterAutospacing="0"/>
              <w:rPr>
                <w:rFonts w:ascii="Helvetica" w:hAnsi="Helvetica"/>
              </w:rPr>
            </w:pPr>
            <w:r>
              <w:rPr>
                <w:bdr w:val="none" w:sz="0" w:space="0" w:color="auto" w:frame="1"/>
              </w:rPr>
              <w:t>К</w:t>
            </w:r>
            <w:r w:rsidR="00D45406" w:rsidRPr="00A527E8">
              <w:rPr>
                <w:bdr w:val="none" w:sz="0" w:space="0" w:color="auto" w:frame="1"/>
              </w:rPr>
              <w:t xml:space="preserve">оличество детей </w:t>
            </w:r>
            <w:r w:rsidR="00D45406" w:rsidRPr="003D3076">
              <w:rPr>
                <w:b/>
                <w:bdr w:val="none" w:sz="0" w:space="0" w:color="auto" w:frame="1"/>
              </w:rPr>
              <w:t>с I группой здоровья на 17 человек</w:t>
            </w:r>
            <w:r w:rsidR="00D45406" w:rsidRPr="00A527E8">
              <w:rPr>
                <w:bdr w:val="none" w:sz="0" w:space="0" w:color="auto" w:frame="1"/>
              </w:rPr>
              <w:t>.</w:t>
            </w:r>
            <w:r w:rsidR="00D45406">
              <w:rPr>
                <w:bdr w:val="none" w:sz="0" w:space="0" w:color="auto" w:frame="1"/>
              </w:rPr>
              <w:t xml:space="preserve"> </w:t>
            </w:r>
            <w:r w:rsidR="00D45406" w:rsidRPr="00A527E8">
              <w:rPr>
                <w:bdr w:val="none" w:sz="0" w:space="0" w:color="auto" w:frame="1"/>
              </w:rPr>
              <w:t xml:space="preserve">Индекс здоровья составляет </w:t>
            </w:r>
            <w:r w:rsidR="00123309">
              <w:rPr>
                <w:b/>
                <w:sz w:val="28"/>
                <w:szCs w:val="28"/>
              </w:rPr>
              <w:t>26,</w:t>
            </w:r>
            <w:r w:rsidR="00D45406" w:rsidRPr="00ED7B48">
              <w:rPr>
                <w:b/>
                <w:sz w:val="28"/>
                <w:szCs w:val="28"/>
              </w:rPr>
              <w:t xml:space="preserve">6%, </w:t>
            </w:r>
            <w:r w:rsidR="00D45406" w:rsidRPr="00ED7B48">
              <w:rPr>
                <w:b/>
              </w:rPr>
              <w:t xml:space="preserve">что </w:t>
            </w:r>
            <w:r w:rsidR="00123309">
              <w:rPr>
                <w:b/>
              </w:rPr>
              <w:t>на 5%выше, чем в предыдущий год</w:t>
            </w:r>
            <w:r w:rsidR="00D45406" w:rsidRPr="00ED7B48">
              <w:rPr>
                <w:b/>
              </w:rPr>
              <w:t>.</w:t>
            </w:r>
            <w:r w:rsidR="00D45406">
              <w:rPr>
                <w:rFonts w:ascii="Helvetica" w:hAnsi="Helvetica"/>
              </w:rPr>
              <w:t xml:space="preserve"> </w:t>
            </w:r>
            <w:r w:rsidR="00D45406">
              <w:rPr>
                <w:bdr w:val="none" w:sz="0" w:space="0" w:color="auto" w:frame="1"/>
              </w:rPr>
              <w:t xml:space="preserve">Случаи </w:t>
            </w:r>
            <w:r w:rsidR="00D45406" w:rsidRPr="002C3840">
              <w:rPr>
                <w:bdr w:val="none" w:sz="0" w:space="0" w:color="auto" w:frame="1"/>
              </w:rPr>
              <w:t>травматизма с</w:t>
            </w:r>
            <w:r w:rsidR="00D45406">
              <w:rPr>
                <w:bdr w:val="none" w:sz="0" w:space="0" w:color="auto" w:frame="1"/>
              </w:rPr>
              <w:t>реди воспитанников отсутствуют.</w:t>
            </w:r>
          </w:p>
          <w:p w:rsidR="006B23E3" w:rsidRPr="000B3BF7" w:rsidRDefault="006B23E3" w:rsidP="000B3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Достижения воспитанников, педагогов детского сада, результаты участия воспитанников в городских и окружных мероприятиях: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6845" w:rsidRPr="00E46845" w:rsidRDefault="00E46845" w:rsidP="00E46845">
            <w:pPr>
              <w:spacing w:after="0" w:line="161" w:lineRule="atLeast"/>
              <w:ind w:right="48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E46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Участие воспитанников и педагогов МДОУ "Детский сад № 246" в конкурсах различного уро</w:t>
            </w:r>
            <w:r w:rsidR="00123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вня за 2020 – 2021</w:t>
            </w:r>
            <w:r w:rsidRPr="00E46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учебный год.</w:t>
            </w:r>
          </w:p>
          <w:p w:rsidR="00E46845" w:rsidRPr="00E46845" w:rsidRDefault="00E46845" w:rsidP="00E46845">
            <w:pPr>
              <w:spacing w:before="96" w:after="106" w:line="161" w:lineRule="atLeast"/>
              <w:ind w:right="48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E4684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2"/>
              <w:gridCol w:w="2892"/>
              <w:gridCol w:w="993"/>
              <w:gridCol w:w="1417"/>
              <w:gridCol w:w="1418"/>
              <w:gridCol w:w="2126"/>
            </w:tblGrid>
            <w:tr w:rsidR="00123309" w:rsidRPr="00123309" w:rsidTr="002F43A1">
              <w:trPr>
                <w:trHeight w:val="269"/>
              </w:trPr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123309" w:rsidRPr="00123309" w:rsidRDefault="00123309" w:rsidP="00123309">
                  <w:pPr>
                    <w:spacing w:after="0" w:line="161" w:lineRule="atLeast"/>
                    <w:ind w:left="76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123309" w:rsidRPr="00123309" w:rsidRDefault="00123309" w:rsidP="00123309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Название конкурса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123309" w:rsidRPr="00123309" w:rsidRDefault="00123309" w:rsidP="00123309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Уровень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123309" w:rsidRPr="00123309" w:rsidRDefault="00123309" w:rsidP="00123309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Дата проведения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123309" w:rsidRPr="00123309" w:rsidRDefault="00123309" w:rsidP="00123309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Участники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123309" w:rsidRPr="00123309" w:rsidRDefault="00123309" w:rsidP="00123309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Результат</w:t>
                  </w:r>
                </w:p>
              </w:tc>
            </w:tr>
            <w:tr w:rsidR="00123309" w:rsidRPr="00123309" w:rsidTr="002F43A1">
              <w:trPr>
                <w:trHeight w:val="269"/>
              </w:trPr>
              <w:tc>
                <w:tcPr>
                  <w:tcW w:w="4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123309" w:rsidRPr="00123309" w:rsidRDefault="00123309" w:rsidP="00123309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28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123309" w:rsidRPr="00123309" w:rsidRDefault="00123309" w:rsidP="00123309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Всероссийский педагогический конкурс «Воспитание патриота и гражданина России 21 века»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123309" w:rsidRPr="00123309" w:rsidRDefault="00123309" w:rsidP="00123309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Федеральный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123309" w:rsidRPr="00123309" w:rsidRDefault="00123309" w:rsidP="00123309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Ноябрь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123309" w:rsidRPr="00123309" w:rsidRDefault="00123309" w:rsidP="00123309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 педагога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123309" w:rsidRPr="00123309" w:rsidRDefault="00123309" w:rsidP="00123309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Дипломы  лауреатов</w:t>
                  </w:r>
                </w:p>
              </w:tc>
            </w:tr>
            <w:tr w:rsidR="00123309" w:rsidRPr="00123309" w:rsidTr="002F43A1">
              <w:trPr>
                <w:trHeight w:val="269"/>
              </w:trPr>
              <w:tc>
                <w:tcPr>
                  <w:tcW w:w="4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123309" w:rsidRPr="00123309" w:rsidRDefault="00123309" w:rsidP="00123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F43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123309" w:rsidRPr="00123309" w:rsidRDefault="00123309" w:rsidP="00123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XI Всероссийский педагогический конкурс "</w:t>
                  </w:r>
                  <w:proofErr w:type="spellStart"/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Компетентностный</w:t>
                  </w:r>
                  <w:proofErr w:type="spellEnd"/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подход"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123309" w:rsidRPr="00123309" w:rsidRDefault="00123309" w:rsidP="00123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федеральный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123309" w:rsidRPr="00123309" w:rsidRDefault="00123309" w:rsidP="00123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123309" w:rsidRPr="00123309" w:rsidRDefault="00123309" w:rsidP="00123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 педагог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123309" w:rsidRPr="00123309" w:rsidRDefault="00123309" w:rsidP="00123309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победитель диплом</w:t>
                  </w:r>
                </w:p>
                <w:p w:rsidR="00123309" w:rsidRPr="00123309" w:rsidRDefault="00123309" w:rsidP="00123309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 место.</w:t>
                  </w:r>
                </w:p>
              </w:tc>
            </w:tr>
            <w:tr w:rsidR="00123309" w:rsidRPr="00123309" w:rsidTr="002F43A1">
              <w:trPr>
                <w:trHeight w:val="269"/>
              </w:trPr>
              <w:tc>
                <w:tcPr>
                  <w:tcW w:w="42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123309" w:rsidRPr="00123309" w:rsidRDefault="00123309" w:rsidP="00123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F43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123309" w:rsidRPr="00123309" w:rsidRDefault="00123309" w:rsidP="00123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Всероссийский педагогический конкурс «Воспитание патриота и гражданина России 21 века»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123309" w:rsidRPr="00123309" w:rsidRDefault="00123309" w:rsidP="00123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Федеральный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123309" w:rsidRPr="00123309" w:rsidRDefault="00123309" w:rsidP="00123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декабрь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123309" w:rsidRPr="00123309" w:rsidRDefault="00123309" w:rsidP="00123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 педагога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123309" w:rsidRPr="00123309" w:rsidRDefault="00123309" w:rsidP="00123309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победители:</w:t>
                  </w:r>
                </w:p>
                <w:p w:rsidR="00123309" w:rsidRPr="00123309" w:rsidRDefault="00123309" w:rsidP="00123309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Диплом</w:t>
                  </w:r>
                </w:p>
                <w:p w:rsidR="00123309" w:rsidRPr="00123309" w:rsidRDefault="00123309" w:rsidP="00123309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 степени;</w:t>
                  </w:r>
                </w:p>
                <w:p w:rsidR="00123309" w:rsidRPr="00123309" w:rsidRDefault="00123309" w:rsidP="00123309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Диплом</w:t>
                  </w:r>
                </w:p>
                <w:p w:rsidR="00123309" w:rsidRPr="00123309" w:rsidRDefault="00123309" w:rsidP="00123309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 степени;</w:t>
                  </w:r>
                </w:p>
                <w:p w:rsidR="00123309" w:rsidRPr="00123309" w:rsidRDefault="00123309" w:rsidP="00123309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Диплом</w:t>
                  </w:r>
                </w:p>
                <w:p w:rsidR="00123309" w:rsidRPr="00123309" w:rsidRDefault="00123309" w:rsidP="00123309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 степени;</w:t>
                  </w:r>
                </w:p>
                <w:p w:rsidR="00123309" w:rsidRPr="00123309" w:rsidRDefault="00123309" w:rsidP="00123309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Диплом</w:t>
                  </w:r>
                </w:p>
                <w:p w:rsidR="00123309" w:rsidRPr="00123309" w:rsidRDefault="00123309" w:rsidP="00123309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 степени. </w:t>
                  </w:r>
                </w:p>
              </w:tc>
            </w:tr>
            <w:tr w:rsidR="00B900F6" w:rsidRPr="00123309" w:rsidTr="002F43A1">
              <w:trPr>
                <w:trHeight w:val="26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2F43A1" w:rsidRDefault="002F43A1" w:rsidP="00123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:rsidR="00123309" w:rsidRPr="00123309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Городской конкурс проектов технического направления "Детскими RUKAMI"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:rsidR="00123309" w:rsidRPr="00123309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муниципальный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:rsidR="00123309" w:rsidRPr="00123309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январь 2021г.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:rsidR="00123309" w:rsidRPr="00123309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 ребёнка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:rsidR="00123309" w:rsidRPr="00123309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43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</w:t>
                  </w: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частники</w:t>
                  </w:r>
                </w:p>
              </w:tc>
            </w:tr>
            <w:tr w:rsidR="00B900F6" w:rsidRPr="00123309" w:rsidTr="002F43A1">
              <w:trPr>
                <w:trHeight w:val="26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2F43A1" w:rsidRDefault="002F43A1" w:rsidP="00123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:rsidR="00123309" w:rsidRPr="00123309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Сетевой дистанционный конкурс "</w:t>
                  </w:r>
                  <w:proofErr w:type="spellStart"/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Лего-детки</w:t>
                  </w:r>
                  <w:proofErr w:type="spellEnd"/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" (организатор – ЦДТ "Лад")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:rsidR="00123309" w:rsidRPr="00123309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муниципальный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:rsidR="00B900F6" w:rsidRPr="00123309" w:rsidRDefault="00B900F6" w:rsidP="00E20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февраль 2021г.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:rsidR="00B900F6" w:rsidRPr="00123309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7 детей</w:t>
                  </w:r>
                </w:p>
                <w:p w:rsidR="00123309" w:rsidRPr="00123309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 педагог  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:rsidR="00B900F6" w:rsidRPr="00123309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диплом 2 степени-1 участники- 7 чел.</w:t>
                  </w:r>
                </w:p>
                <w:p w:rsidR="00123309" w:rsidRPr="00123309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участие в работе жюри – 1 педагог</w:t>
                  </w:r>
                </w:p>
              </w:tc>
            </w:tr>
            <w:tr w:rsidR="00B900F6" w:rsidRPr="00123309" w:rsidTr="002F43A1">
              <w:trPr>
                <w:trHeight w:val="26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2F43A1" w:rsidRDefault="002F43A1" w:rsidP="00123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:rsidR="00B900F6" w:rsidRPr="00123309" w:rsidRDefault="00B900F6" w:rsidP="00E20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Региональный отборочный этап общероссийских соревнований «Инженерные кадры России» («</w:t>
                  </w:r>
                  <w:proofErr w:type="spellStart"/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ИКаРенок</w:t>
                  </w:r>
                  <w:proofErr w:type="spellEnd"/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»)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:rsidR="00B900F6" w:rsidRPr="00123309" w:rsidRDefault="00B900F6" w:rsidP="00E20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региональный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:rsidR="00B900F6" w:rsidRPr="00123309" w:rsidRDefault="00B900F6" w:rsidP="00E20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27.03.2021 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:rsidR="00B900F6" w:rsidRPr="00123309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 воспитанника</w:t>
                  </w:r>
                </w:p>
                <w:p w:rsidR="00123309" w:rsidRPr="00123309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 педагог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:rsidR="00B900F6" w:rsidRPr="00123309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Диплом-</w:t>
                  </w:r>
                </w:p>
                <w:p w:rsidR="00123309" w:rsidRPr="00123309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 место</w:t>
                  </w:r>
                </w:p>
              </w:tc>
            </w:tr>
            <w:tr w:rsidR="00B900F6" w:rsidRPr="00123309" w:rsidTr="002F43A1">
              <w:trPr>
                <w:trHeight w:val="26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2F43A1" w:rsidRDefault="002F43A1" w:rsidP="00123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:rsidR="00B900F6" w:rsidRPr="00123309" w:rsidRDefault="00B900F6" w:rsidP="00E20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Всероссийский педагогический конкурс с международным участием "Инновационная педагогика: опыт, достижения"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:rsidR="00B900F6" w:rsidRPr="00123309" w:rsidRDefault="00B900F6" w:rsidP="00E20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федеральный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:rsidR="00B900F6" w:rsidRPr="00123309" w:rsidRDefault="00B900F6" w:rsidP="00E20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25 марта 2021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:rsidR="00B900F6" w:rsidRPr="00123309" w:rsidRDefault="00B900F6" w:rsidP="00E20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 педагог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:rsidR="00B900F6" w:rsidRPr="00123309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Диплом</w:t>
                  </w:r>
                </w:p>
                <w:p w:rsidR="00123309" w:rsidRPr="00123309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 место</w:t>
                  </w:r>
                </w:p>
              </w:tc>
            </w:tr>
            <w:tr w:rsidR="00B900F6" w:rsidRPr="00123309" w:rsidTr="002F43A1">
              <w:trPr>
                <w:trHeight w:val="26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2F43A1" w:rsidRDefault="002F43A1" w:rsidP="00123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:rsidR="00B900F6" w:rsidRPr="00123309" w:rsidRDefault="00B900F6" w:rsidP="00E20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Всероссийская олимпиада "ФГОС соответствие"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:rsidR="00B900F6" w:rsidRPr="00123309" w:rsidRDefault="00B900F6" w:rsidP="00E20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:rsidR="00B900F6" w:rsidRPr="00123309" w:rsidRDefault="00B900F6" w:rsidP="00E20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февраль 2021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:rsidR="00B900F6" w:rsidRPr="00123309" w:rsidRDefault="00B900F6" w:rsidP="00E20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педагог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:rsidR="00B900F6" w:rsidRPr="00123309" w:rsidRDefault="00B900F6" w:rsidP="00E20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диплом 2 место </w:t>
                  </w:r>
                </w:p>
              </w:tc>
            </w:tr>
            <w:tr w:rsidR="00B900F6" w:rsidRPr="00123309" w:rsidTr="002F43A1">
              <w:trPr>
                <w:trHeight w:val="26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2F43A1" w:rsidRDefault="002F43A1" w:rsidP="00123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:rsidR="00B900F6" w:rsidRPr="00123309" w:rsidRDefault="00B900F6" w:rsidP="00E20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Всероссийская олимпиада "Педагогическая практика. Личностно ориентированный подход в дошкольном образовании"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:rsidR="00B900F6" w:rsidRPr="00123309" w:rsidRDefault="00B900F6" w:rsidP="00E20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:rsidR="00B900F6" w:rsidRPr="00123309" w:rsidRDefault="00B900F6" w:rsidP="00E20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февраль 2021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:rsidR="00B900F6" w:rsidRPr="00123309" w:rsidRDefault="00B900F6" w:rsidP="00E20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педагог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:rsidR="00B900F6" w:rsidRPr="00123309" w:rsidRDefault="00B900F6" w:rsidP="00E20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Диплом 2 место</w:t>
                  </w:r>
                </w:p>
              </w:tc>
            </w:tr>
            <w:tr w:rsidR="00B900F6" w:rsidRPr="00123309" w:rsidTr="002F43A1">
              <w:trPr>
                <w:trHeight w:val="26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2F43A1" w:rsidRDefault="002F43A1" w:rsidP="00123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B900F6" w:rsidRDefault="00B900F6" w:rsidP="00E2000E">
                  <w:pPr>
                    <w:spacing w:after="0" w:line="161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Городской конкурс творческих  работ воспитанников, педагогических </w:t>
                  </w: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работников, родителей (законных представителей) дошкольных образовательных учреждений города Ярославля</w:t>
                  </w:r>
                </w:p>
                <w:p w:rsidR="00B900F6" w:rsidRPr="00B900F6" w:rsidRDefault="00B900F6" w:rsidP="00E2000E">
                  <w:pPr>
                    <w:spacing w:after="0" w:line="161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«Сказки гуляют по свету» (дистанционный формат)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B900F6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Муниципальный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B900F6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Апрель 2021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B900F6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 педагога;</w:t>
                  </w:r>
                </w:p>
                <w:p w:rsidR="00B900F6" w:rsidRPr="00B900F6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 воспитанника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B900F6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43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победителя:</w:t>
                  </w:r>
                </w:p>
                <w:p w:rsidR="00B900F6" w:rsidRPr="00B900F6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43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Диплома</w:t>
                  </w:r>
                </w:p>
                <w:p w:rsidR="00B900F6" w:rsidRPr="00B900F6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43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место;</w:t>
                  </w:r>
                </w:p>
                <w:p w:rsidR="00B900F6" w:rsidRPr="00B900F6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43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Диплом</w:t>
                  </w:r>
                </w:p>
                <w:p w:rsidR="00B900F6" w:rsidRPr="00B900F6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43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 место.</w:t>
                  </w:r>
                </w:p>
              </w:tc>
            </w:tr>
            <w:tr w:rsidR="00B900F6" w:rsidRPr="00123309" w:rsidTr="002F43A1">
              <w:trPr>
                <w:trHeight w:val="26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2F43A1" w:rsidRDefault="002F43A1" w:rsidP="00123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B900F6" w:rsidRDefault="00B900F6" w:rsidP="00E2000E">
                  <w:pPr>
                    <w:spacing w:after="0" w:line="161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Городской фестиваль чтецов «Живое слово»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B900F6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Муниципальный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B900F6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Апрель 2021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B900F6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 воспитанника;</w:t>
                  </w:r>
                </w:p>
                <w:p w:rsidR="00B900F6" w:rsidRPr="00B900F6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 педагога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B900F6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43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победитель</w:t>
                  </w:r>
                </w:p>
                <w:p w:rsidR="00B900F6" w:rsidRPr="00B900F6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43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Районного этапа</w:t>
                  </w: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F43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Диплом 2 место  </w:t>
                  </w:r>
                </w:p>
              </w:tc>
            </w:tr>
            <w:tr w:rsidR="00B900F6" w:rsidRPr="00123309" w:rsidTr="002F43A1">
              <w:trPr>
                <w:trHeight w:val="26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2F43A1" w:rsidRDefault="002F43A1" w:rsidP="00123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B900F6" w:rsidRDefault="00B900F6" w:rsidP="00E2000E">
                  <w:pPr>
                    <w:spacing w:after="0" w:line="161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 Фестиваль ВФСК ГТО «Спортивный </w:t>
                  </w:r>
                  <w:proofErr w:type="spellStart"/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батл</w:t>
                  </w:r>
                  <w:proofErr w:type="spellEnd"/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» среди МДОУ Детских садов Фрунзенского района </w:t>
                  </w:r>
                  <w:proofErr w:type="gramStart"/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</w:t>
                  </w:r>
                  <w:proofErr w:type="gramEnd"/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Ярославля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B900F6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Муниципальный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B900F6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Апрель 2021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B900F6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8 педагогов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B900F6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 место Диплом участников</w:t>
                  </w:r>
                </w:p>
              </w:tc>
            </w:tr>
            <w:tr w:rsidR="00B900F6" w:rsidRPr="00123309" w:rsidTr="002F43A1">
              <w:trPr>
                <w:trHeight w:val="26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2F43A1" w:rsidRDefault="002F43A1" w:rsidP="00123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B900F6" w:rsidRDefault="00B900F6" w:rsidP="00E2000E">
                  <w:pPr>
                    <w:spacing w:after="0" w:line="161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Десятый фестиваль малой ассамблеи народов России в Ярославле «Птаха»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B900F6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Муниципальный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B900F6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Апрель 2021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B900F6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 воспитанник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B900F6" w:rsidRDefault="00B900F6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участник </w:t>
                  </w:r>
                </w:p>
              </w:tc>
            </w:tr>
            <w:tr w:rsidR="002F43A1" w:rsidRPr="00123309" w:rsidTr="002F43A1">
              <w:trPr>
                <w:trHeight w:val="26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2F43A1" w:rsidRPr="002F43A1" w:rsidRDefault="002F43A1" w:rsidP="00123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2F43A1" w:rsidRPr="00B900F6" w:rsidRDefault="002F43A1" w:rsidP="00E2000E">
                  <w:pPr>
                    <w:spacing w:after="0" w:line="161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Районный</w:t>
                  </w:r>
                  <w:proofErr w:type="gramEnd"/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(муниципальный) конкурсе комплексов ритмической гимнастики и танцевально-спортивных композиций</w:t>
                  </w:r>
                </w:p>
                <w:p w:rsidR="002F43A1" w:rsidRPr="00B900F6" w:rsidRDefault="002F43A1" w:rsidP="00E2000E">
                  <w:pPr>
                    <w:spacing w:after="0" w:line="161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«Ритмическая мозаика»</w:t>
                  </w:r>
                </w:p>
                <w:p w:rsidR="00B900F6" w:rsidRPr="00B900F6" w:rsidRDefault="002F43A1" w:rsidP="00E2000E">
                  <w:pPr>
                    <w:spacing w:after="0" w:line="161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для дошкольных образовательных учреждений </w:t>
                  </w:r>
                  <w:proofErr w:type="spellStart"/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Красноперекопского</w:t>
                  </w:r>
                  <w:proofErr w:type="spellEnd"/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и Фрунзенского районов </w:t>
                  </w:r>
                  <w:proofErr w:type="gramStart"/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</w:t>
                  </w:r>
                  <w:proofErr w:type="gramEnd"/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Ярославля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B900F6" w:rsidRDefault="002F43A1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Муниципальный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B900F6" w:rsidRDefault="002F43A1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Апрель 2021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2F43A1" w:rsidRPr="00B900F6" w:rsidRDefault="002F43A1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8 воспитанников;</w:t>
                  </w:r>
                </w:p>
                <w:p w:rsidR="00B900F6" w:rsidRPr="00B900F6" w:rsidRDefault="002F43A1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1 педагог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B900F6" w:rsidRDefault="002F43A1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участники </w:t>
                  </w:r>
                </w:p>
              </w:tc>
            </w:tr>
            <w:tr w:rsidR="002F43A1" w:rsidRPr="00123309" w:rsidTr="002F43A1">
              <w:trPr>
                <w:trHeight w:val="26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2F43A1" w:rsidRPr="002F43A1" w:rsidRDefault="002F43A1" w:rsidP="00123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B900F6" w:rsidRDefault="002F43A1" w:rsidP="00E2000E">
                  <w:pPr>
                    <w:spacing w:after="0" w:line="161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Открытый дистанционный городской конкурс-выставка декоративно-прикладного и изобразительного творчества «Пасхальная радость»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B900F6" w:rsidRDefault="002F43A1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Муниципальный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B900F6" w:rsidRDefault="002F43A1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Апрель 2021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2F43A1" w:rsidRPr="00B900F6" w:rsidRDefault="002F43A1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 воспитанника;</w:t>
                  </w:r>
                </w:p>
                <w:p w:rsidR="00B900F6" w:rsidRPr="00B900F6" w:rsidRDefault="002F43A1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 педагог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B900F6" w:rsidRDefault="002F43A1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участники </w:t>
                  </w:r>
                </w:p>
              </w:tc>
            </w:tr>
            <w:tr w:rsidR="002F43A1" w:rsidRPr="00123309" w:rsidTr="002F43A1">
              <w:trPr>
                <w:trHeight w:val="26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2F43A1" w:rsidRPr="002F43A1" w:rsidRDefault="002F43A1" w:rsidP="00123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B900F6" w:rsidRDefault="002F43A1" w:rsidP="00E2000E">
                  <w:pPr>
                    <w:spacing w:after="0" w:line="161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Творческий конкурс для дошкольников «День Победы детскими глазами»!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B900F6" w:rsidRDefault="002F43A1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Региональный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B900F6" w:rsidRDefault="002F43A1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Март-апрель 2021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2F43A1" w:rsidRPr="00B900F6" w:rsidRDefault="002F43A1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9 воспитанников;</w:t>
                  </w:r>
                </w:p>
                <w:p w:rsidR="00B900F6" w:rsidRPr="00B900F6" w:rsidRDefault="002F43A1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3 педагог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2F43A1" w:rsidRPr="00B900F6" w:rsidRDefault="002F43A1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43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победитель </w:t>
                  </w:r>
                </w:p>
                <w:p w:rsidR="00B900F6" w:rsidRPr="00B900F6" w:rsidRDefault="002F43A1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43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Диплом 1 степени</w:t>
                  </w:r>
                </w:p>
              </w:tc>
            </w:tr>
            <w:tr w:rsidR="002F43A1" w:rsidRPr="00123309" w:rsidTr="002F43A1">
              <w:trPr>
                <w:trHeight w:val="26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2F43A1" w:rsidRPr="002F43A1" w:rsidRDefault="002F43A1" w:rsidP="00123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2F43A1" w:rsidRPr="00B900F6" w:rsidRDefault="002F43A1" w:rsidP="00E20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Городской дистанционный </w:t>
                  </w:r>
                  <w:proofErr w:type="spellStart"/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профориентационный</w:t>
                  </w:r>
                  <w:proofErr w:type="spellEnd"/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курс «Будущее время поколения </w:t>
                  </w: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Z</w:t>
                  </w: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2F43A1" w:rsidRPr="00B900F6" w:rsidRDefault="002F43A1" w:rsidP="00E20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Муниципальный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2F43A1" w:rsidRPr="00B900F6" w:rsidRDefault="002F43A1" w:rsidP="00E20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апрель 2021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2F43A1" w:rsidRPr="00B900F6" w:rsidRDefault="002F43A1" w:rsidP="00E20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 воспитанника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2F43A1" w:rsidRPr="00B900F6" w:rsidRDefault="002F43A1" w:rsidP="00E20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участники </w:t>
                  </w:r>
                </w:p>
              </w:tc>
            </w:tr>
            <w:tr w:rsidR="002F43A1" w:rsidRPr="00123309" w:rsidTr="002F43A1">
              <w:trPr>
                <w:trHeight w:val="26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2F43A1" w:rsidRPr="002F43A1" w:rsidRDefault="002F43A1" w:rsidP="00123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2F43A1" w:rsidRPr="00B900F6" w:rsidRDefault="002F43A1" w:rsidP="00E20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Фонд образовательной и научной деятельности 21 </w:t>
                  </w: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века. II Всероссийский педагогический конкурс «ИКТ-компетентность педагога в современном образовании»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2F43A1" w:rsidRPr="00B900F6" w:rsidRDefault="002F43A1" w:rsidP="00E20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федеральный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2F43A1" w:rsidRPr="00B900F6" w:rsidRDefault="002F43A1" w:rsidP="00E20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май 2021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2F43A1" w:rsidRPr="00B900F6" w:rsidRDefault="002F43A1" w:rsidP="00E20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 педагога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B900F6" w:rsidRPr="00B900F6" w:rsidRDefault="002F43A1" w:rsidP="00E2000E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43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Победителя Дипломы 1 степе</w:t>
                  </w:r>
                  <w:r w:rsidRPr="002F43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ни</w:t>
                  </w:r>
                </w:p>
              </w:tc>
            </w:tr>
            <w:tr w:rsidR="002F43A1" w:rsidRPr="00123309" w:rsidTr="002F43A1">
              <w:trPr>
                <w:trHeight w:val="26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2F43A1" w:rsidRPr="002F43A1" w:rsidRDefault="002F43A1" w:rsidP="00123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2F43A1" w:rsidRPr="00B900F6" w:rsidRDefault="002F43A1" w:rsidP="00E20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общероссийские соревнования «Инженерные кадры России» («</w:t>
                  </w:r>
                  <w:proofErr w:type="spellStart"/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ИКаРенок</w:t>
                  </w:r>
                  <w:proofErr w:type="spellEnd"/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»)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2F43A1" w:rsidRPr="00B900F6" w:rsidRDefault="002F43A1" w:rsidP="00E20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федеральный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2F43A1" w:rsidRPr="00B900F6" w:rsidRDefault="002F43A1" w:rsidP="00E20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43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Июнь </w:t>
                  </w: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2F43A1" w:rsidRPr="00B900F6" w:rsidRDefault="002F43A1" w:rsidP="00E20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 педагог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2F43A1" w:rsidRPr="00B900F6" w:rsidRDefault="002F43A1" w:rsidP="00E20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сертификат участника</w:t>
                  </w:r>
                </w:p>
              </w:tc>
            </w:tr>
            <w:tr w:rsidR="002F43A1" w:rsidRPr="00123309" w:rsidTr="002F43A1">
              <w:trPr>
                <w:trHeight w:val="26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2F43A1" w:rsidRPr="002F43A1" w:rsidRDefault="002F43A1" w:rsidP="00123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2F43A1" w:rsidRPr="00B900F6" w:rsidRDefault="002F43A1" w:rsidP="00E20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общероссийские соревнования «Инженерные кадры России» («</w:t>
                  </w:r>
                  <w:proofErr w:type="spellStart"/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ИКаРенок</w:t>
                  </w:r>
                  <w:proofErr w:type="spellEnd"/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»)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2F43A1" w:rsidRPr="00B900F6" w:rsidRDefault="002F43A1" w:rsidP="00E20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федеральный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2F43A1" w:rsidRPr="00B900F6" w:rsidRDefault="002F43A1" w:rsidP="00E20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43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Июнь </w:t>
                  </w: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2021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2F43A1" w:rsidRPr="002F43A1" w:rsidRDefault="002F43A1" w:rsidP="00E20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2F43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Команда </w:t>
                  </w:r>
                </w:p>
                <w:p w:rsidR="002F43A1" w:rsidRPr="002F43A1" w:rsidRDefault="002F43A1" w:rsidP="00E20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B90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 педагог</w:t>
                  </w:r>
                </w:p>
                <w:p w:rsidR="002F43A1" w:rsidRPr="00B900F6" w:rsidRDefault="002F43A1" w:rsidP="00E20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43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2 воспитанника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67" w:type="dxa"/>
                    <w:bottom w:w="0" w:type="dxa"/>
                    <w:right w:w="67" w:type="dxa"/>
                  </w:tcMar>
                </w:tcPr>
                <w:p w:rsidR="002F43A1" w:rsidRPr="00B900F6" w:rsidRDefault="00376ABE" w:rsidP="00E20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Победители диплом победителя </w:t>
                  </w:r>
                </w:p>
              </w:tc>
            </w:tr>
          </w:tbl>
          <w:p w:rsidR="00B900F6" w:rsidRDefault="00B900F6" w:rsidP="00E4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309" w:rsidRPr="005B226A" w:rsidRDefault="00123309" w:rsidP="00E4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E3" w:rsidRPr="005B226A" w:rsidRDefault="006B23E3" w:rsidP="000B3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Мнение родителей и представителей органов общественного управления о деятельности педагогов, функционировании детского сада и качестве предоставляемых им услуг:</w:t>
            </w:r>
            <w:r w:rsidRPr="005B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6845" w:rsidRPr="00BA3E29" w:rsidRDefault="00E46845" w:rsidP="00E46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воспитанников оценили качество работы детского сада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текущем периоде </w:t>
            </w:r>
            <w:r w:rsidRPr="008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следующим критериям: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366"/>
              <w:gridCol w:w="1193"/>
              <w:gridCol w:w="1765"/>
              <w:gridCol w:w="1872"/>
              <w:gridCol w:w="1721"/>
              <w:gridCol w:w="908"/>
            </w:tblGrid>
            <w:tr w:rsidR="00E46845" w:rsidRPr="0004541B" w:rsidTr="00C100BD">
              <w:tc>
                <w:tcPr>
                  <w:tcW w:w="236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Критерии</w:t>
                  </w:r>
                </w:p>
              </w:tc>
              <w:tc>
                <w:tcPr>
                  <w:tcW w:w="7459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E46845" w:rsidRPr="0004541B" w:rsidTr="00C100BD">
              <w:tc>
                <w:tcPr>
                  <w:tcW w:w="2366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46845" w:rsidRPr="0004541B" w:rsidRDefault="00E46845" w:rsidP="000B3B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Отлично  </w:t>
                  </w:r>
                </w:p>
              </w:tc>
              <w:tc>
                <w:tcPr>
                  <w:tcW w:w="17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5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</w:t>
                  </w:r>
                  <w:proofErr w:type="spellEnd"/>
                  <w:r w:rsidRPr="00045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5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Неудовлетв</w:t>
                  </w:r>
                  <w:proofErr w:type="spellEnd"/>
                  <w:r w:rsidRPr="00045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Плохо </w:t>
                  </w:r>
                </w:p>
              </w:tc>
            </w:tr>
            <w:tr w:rsidR="00E46845" w:rsidRPr="0004541B" w:rsidTr="00C100BD">
              <w:tc>
                <w:tcPr>
                  <w:tcW w:w="23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Условия пребывания ребёнка в ДОУ</w:t>
                  </w:r>
                </w:p>
              </w:tc>
              <w:tc>
                <w:tcPr>
                  <w:tcW w:w="11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17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6845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E46845" w:rsidRPr="0004541B" w:rsidRDefault="00E46845" w:rsidP="000B3BF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46845" w:rsidRPr="0004541B" w:rsidTr="00C100BD">
              <w:tc>
                <w:tcPr>
                  <w:tcW w:w="23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Отношение воспитателей и младших воспитателей к воспитанникам </w:t>
                  </w:r>
                </w:p>
              </w:tc>
              <w:tc>
                <w:tcPr>
                  <w:tcW w:w="11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17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6845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46845" w:rsidRPr="0004541B" w:rsidTr="00C100BD">
              <w:tc>
                <w:tcPr>
                  <w:tcW w:w="23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безопасности и здоровья ребёнка во время пребывания в ДОУ </w:t>
                  </w:r>
                </w:p>
              </w:tc>
              <w:tc>
                <w:tcPr>
                  <w:tcW w:w="11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E5182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17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6845" w:rsidRPr="000E5182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E5182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E5182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46845" w:rsidRPr="0004541B" w:rsidTr="00C100BD">
              <w:tc>
                <w:tcPr>
                  <w:tcW w:w="23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Питание ребёнка в ДОУ</w:t>
                  </w:r>
                </w:p>
              </w:tc>
              <w:tc>
                <w:tcPr>
                  <w:tcW w:w="11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17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6845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46845" w:rsidRPr="0004541B" w:rsidTr="00C100BD">
              <w:tc>
                <w:tcPr>
                  <w:tcW w:w="23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Образование и развитие ребёнка </w:t>
                  </w:r>
                </w:p>
              </w:tc>
              <w:tc>
                <w:tcPr>
                  <w:tcW w:w="11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7848AC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17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6845" w:rsidRPr="007848AC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19,6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7848AC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A646C4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46845" w:rsidRPr="0004541B" w:rsidTr="00C100BD">
              <w:tc>
                <w:tcPr>
                  <w:tcW w:w="23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1C3386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C338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 того</w:t>
                  </w:r>
                </w:p>
              </w:tc>
              <w:tc>
                <w:tcPr>
                  <w:tcW w:w="11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81%</w:t>
                  </w:r>
                </w:p>
              </w:tc>
              <w:tc>
                <w:tcPr>
                  <w:tcW w:w="17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6845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18,4%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0,6%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6845" w:rsidRPr="0004541B" w:rsidTr="00C100BD">
              <w:tc>
                <w:tcPr>
                  <w:tcW w:w="23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Удовлетворены качеством образования </w:t>
                  </w:r>
                </w:p>
              </w:tc>
              <w:tc>
                <w:tcPr>
                  <w:tcW w:w="4830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6845" w:rsidRPr="00213F5F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6845" w:rsidRPr="00A646C4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E46845" w:rsidRDefault="00E46845" w:rsidP="00E46845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46845" w:rsidRDefault="00E46845" w:rsidP="00E46845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Выводы: </w:t>
            </w:r>
          </w:p>
          <w:p w:rsidR="00E46845" w:rsidRPr="00E021F6" w:rsidRDefault="00E46845" w:rsidP="00E46845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 проведенных опросов показал, </w:t>
            </w:r>
            <w:r w:rsidRPr="00E0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100</w:t>
            </w:r>
            <w:r w:rsidRPr="00E0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 родителей удовлетворены качеством образования в ДОУ, компетентностью педагогов и специалистов по вопросам воспитания, обучения и </w:t>
            </w:r>
            <w:r w:rsidRPr="00E0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развития их детей.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0,6 % родителей оценили </w:t>
            </w:r>
            <w:r w:rsidRPr="0020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питание ребёнка в ДОУ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«удовлетворительно»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46845" w:rsidRPr="002E629E" w:rsidRDefault="00E46845" w:rsidP="00E4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E3" w:rsidRPr="007A624D" w:rsidRDefault="006B23E3" w:rsidP="007A6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 Информация СМИ о деятельности детского сада: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информация о деятельности </w:t>
            </w:r>
            <w:r w:rsidR="007A6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не 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публи</w:t>
            </w:r>
            <w:r w:rsidR="007A6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ковалась.</w:t>
            </w:r>
          </w:p>
          <w:p w:rsidR="006B23E3" w:rsidRPr="002E629E" w:rsidRDefault="006B23E3" w:rsidP="007A6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Кадровый потенциал</w:t>
            </w:r>
          </w:p>
          <w:p w:rsidR="007A624D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5.1. Качественный и количественный состав персонала, динамика изменений, вакансии: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23E3" w:rsidRPr="002E629E" w:rsidRDefault="006B23E3" w:rsidP="007A6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отчетном периоде штат работников детского сада состоит из 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843C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84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них: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административный персонал – </w:t>
            </w:r>
            <w:r w:rsidR="000864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человека;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педагогический – 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843C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человек;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</w:t>
            </w:r>
            <w:proofErr w:type="gramEnd"/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человека.</w:t>
            </w:r>
          </w:p>
          <w:p w:rsidR="00BE0A1F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отчетного периода </w:t>
            </w: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вакантных должностей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саду</w:t>
            </w:r>
            <w:r w:rsidR="0084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имеется</w:t>
            </w:r>
            <w:r w:rsidR="0008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641C" w:rsidRPr="0008641C" w:rsidRDefault="0008641C" w:rsidP="0008641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C">
              <w:rPr>
                <w:rFonts w:ascii="Times New Roman" w:hAnsi="Times New Roman" w:cs="Times New Roman"/>
                <w:sz w:val="24"/>
                <w:szCs w:val="24"/>
              </w:rPr>
              <w:t>Детский са</w:t>
            </w:r>
            <w:r w:rsidR="00843CE0">
              <w:rPr>
                <w:rFonts w:ascii="Times New Roman" w:hAnsi="Times New Roman" w:cs="Times New Roman"/>
                <w:sz w:val="24"/>
                <w:szCs w:val="24"/>
              </w:rPr>
              <w:t>д укомплектован педагогами на 100</w:t>
            </w:r>
            <w:r w:rsidRPr="0008641C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согласно штатно</w:t>
            </w:r>
            <w:r w:rsidR="00843CE0">
              <w:rPr>
                <w:rFonts w:ascii="Times New Roman" w:hAnsi="Times New Roman" w:cs="Times New Roman"/>
                <w:sz w:val="24"/>
                <w:szCs w:val="24"/>
              </w:rPr>
              <w:t>му расписанию. Всего работают 16</w:t>
            </w:r>
            <w:r w:rsidRPr="0008641C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Педагогический коллектив Дет</w:t>
            </w:r>
            <w:r w:rsidR="00843CE0">
              <w:rPr>
                <w:rFonts w:ascii="Times New Roman" w:hAnsi="Times New Roman" w:cs="Times New Roman"/>
                <w:sz w:val="24"/>
                <w:szCs w:val="24"/>
              </w:rPr>
              <w:t>ского сада насчитывает 4</w:t>
            </w:r>
            <w:r w:rsidRPr="0008641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специалиста. </w:t>
            </w:r>
          </w:p>
          <w:p w:rsidR="0008641C" w:rsidRPr="0008641C" w:rsidRDefault="0008641C" w:rsidP="0008641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C">
              <w:rPr>
                <w:rFonts w:ascii="Times New Roman" w:hAnsi="Times New Roman" w:cs="Times New Roman"/>
                <w:sz w:val="24"/>
                <w:szCs w:val="24"/>
              </w:rPr>
              <w:t xml:space="preserve">За 2019-2020 </w:t>
            </w:r>
            <w:proofErr w:type="spellStart"/>
            <w:r w:rsidRPr="0008641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8641C">
              <w:rPr>
                <w:rFonts w:ascii="Times New Roman" w:hAnsi="Times New Roman" w:cs="Times New Roman"/>
                <w:sz w:val="24"/>
                <w:szCs w:val="24"/>
              </w:rPr>
              <w:t>. год педагогические работники прошли аттестацию и получили:</w:t>
            </w:r>
            <w:r w:rsidR="00843CE0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аттестацию не проходили</w:t>
            </w:r>
          </w:p>
          <w:p w:rsidR="00843CE0" w:rsidRPr="00925367" w:rsidRDefault="00843CE0" w:rsidP="00843CE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67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в 2020-2021 </w:t>
            </w:r>
            <w:proofErr w:type="spellStart"/>
            <w:r w:rsidRPr="0092536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25367">
              <w:rPr>
                <w:rFonts w:ascii="Times New Roman" w:hAnsi="Times New Roman" w:cs="Times New Roman"/>
                <w:sz w:val="24"/>
                <w:szCs w:val="24"/>
              </w:rPr>
              <w:t xml:space="preserve">. году прошли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1245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  <w:r w:rsidR="00291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53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даведующий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ДОУ.  </w:t>
            </w:r>
            <w:r w:rsidRPr="00925367">
              <w:rPr>
                <w:rFonts w:ascii="Times New Roman" w:hAnsi="Times New Roman" w:cs="Times New Roman"/>
                <w:sz w:val="24"/>
                <w:szCs w:val="24"/>
              </w:rPr>
              <w:t>На 31.05.2021г. 1 педагог проходит обучение в ВУЗе по педагогической специальности.</w:t>
            </w:r>
          </w:p>
          <w:p w:rsidR="00A426A0" w:rsidRDefault="00A426A0" w:rsidP="00A42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Pr="00302E18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тский сад </w:t>
            </w:r>
            <w:r w:rsidRPr="00302E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2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2E18">
              <w:rPr>
                <w:rFonts w:ascii="Times New Roman" w:hAnsi="Times New Roman" w:cs="Times New Roman"/>
                <w:sz w:val="24"/>
                <w:szCs w:val="24"/>
              </w:rPr>
              <w:t>» имеет хороший кадровый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E18">
              <w:rPr>
                <w:rFonts w:ascii="Times New Roman" w:hAnsi="Times New Roman" w:cs="Times New Roman"/>
                <w:sz w:val="24"/>
                <w:szCs w:val="24"/>
              </w:rPr>
              <w:t>потенциал для обеспечения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 образования дошкольников:</w:t>
            </w:r>
          </w:p>
          <w:p w:rsidR="00843CE0" w:rsidRDefault="00843CE0" w:rsidP="00843CE0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88 % педагогов имеют педагогическое высшее образование </w:t>
            </w:r>
          </w:p>
          <w:p w:rsidR="00843CE0" w:rsidRDefault="00843CE0" w:rsidP="00843CE0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 педагогов имеют педагогическое среднее специальное образование</w:t>
            </w:r>
          </w:p>
          <w:p w:rsidR="00843CE0" w:rsidRPr="00BE1C35" w:rsidRDefault="00843CE0" w:rsidP="00843CE0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12% педагогов  имеют высшую квалификационную категорию, </w:t>
            </w:r>
          </w:p>
          <w:p w:rsidR="00843CE0" w:rsidRDefault="00843CE0" w:rsidP="00843CE0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38% педагогов имеют первую квалификационную категорию. </w:t>
            </w:r>
          </w:p>
          <w:p w:rsidR="00843CE0" w:rsidRDefault="00843CE0" w:rsidP="00843CE0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 педагогов имеют соответствие занимаемой должности</w:t>
            </w:r>
          </w:p>
          <w:p w:rsidR="00843CE0" w:rsidRDefault="00843CE0" w:rsidP="00843CE0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педагогов не имеют квалификационной категории.</w:t>
            </w:r>
          </w:p>
          <w:p w:rsidR="00A426A0" w:rsidRPr="0008641C" w:rsidRDefault="00A426A0" w:rsidP="0008641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педагогического коллектива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13"/>
              <w:gridCol w:w="739"/>
              <w:gridCol w:w="766"/>
              <w:gridCol w:w="766"/>
              <w:gridCol w:w="766"/>
              <w:gridCol w:w="1454"/>
            </w:tblGrid>
            <w:tr w:rsidR="006B23E3" w:rsidRPr="002E629E" w:rsidTr="00C100BD">
              <w:tc>
                <w:tcPr>
                  <w:tcW w:w="131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248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4491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педагогов</w:t>
                  </w:r>
                </w:p>
              </w:tc>
            </w:tr>
            <w:tr w:rsidR="006B23E3" w:rsidRPr="002E629E" w:rsidTr="00C100BD">
              <w:tc>
                <w:tcPr>
                  <w:tcW w:w="131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 25</w:t>
                  </w:r>
                </w:p>
              </w:tc>
              <w:tc>
                <w:tcPr>
                  <w:tcW w:w="7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25–29</w:t>
                  </w:r>
                </w:p>
              </w:tc>
              <w:tc>
                <w:tcPr>
                  <w:tcW w:w="7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30–44</w:t>
                  </w:r>
                </w:p>
              </w:tc>
              <w:tc>
                <w:tcPr>
                  <w:tcW w:w="7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45–49</w:t>
                  </w:r>
                </w:p>
              </w:tc>
              <w:tc>
                <w:tcPr>
                  <w:tcW w:w="14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49 и старше</w:t>
                  </w:r>
                </w:p>
              </w:tc>
            </w:tr>
            <w:tr w:rsidR="006B23E3" w:rsidRPr="002E629E" w:rsidTr="00C100BD">
              <w:tc>
                <w:tcPr>
                  <w:tcW w:w="13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291245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2020</w:t>
                  </w:r>
                  <w:r w:rsidR="006B23E3" w:rsidRPr="00AE44C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/20</w:t>
                  </w:r>
                  <w:r w:rsidR="00BE0A1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291245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291245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291245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BE0A1F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BE0A1F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6B23E3" w:rsidRPr="002E629E" w:rsidTr="00C100BD">
              <w:tc>
                <w:tcPr>
                  <w:tcW w:w="1313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9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6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6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6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4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8"/>
              <w:gridCol w:w="976"/>
              <w:gridCol w:w="2431"/>
              <w:gridCol w:w="2055"/>
            </w:tblGrid>
            <w:tr w:rsidR="006B23E3" w:rsidRPr="002E629E" w:rsidTr="00C100BD">
              <w:tc>
                <w:tcPr>
                  <w:tcW w:w="122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Учебный </w:t>
                  </w:r>
                </w:p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год</w:t>
                  </w:r>
                </w:p>
              </w:tc>
              <w:tc>
                <w:tcPr>
                  <w:tcW w:w="5462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Образование по направлению подготовки</w:t>
                  </w:r>
                </w:p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E62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«Образование и педагогические науки»</w:t>
                  </w:r>
                </w:p>
              </w:tc>
            </w:tr>
            <w:tr w:rsidR="006B23E3" w:rsidRPr="002E629E" w:rsidTr="00C100BD">
              <w:tc>
                <w:tcPr>
                  <w:tcW w:w="122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Высшее</w:t>
                  </w:r>
                </w:p>
              </w:tc>
              <w:tc>
                <w:tcPr>
                  <w:tcW w:w="24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Неоконченное высшее</w:t>
                  </w:r>
                </w:p>
              </w:tc>
              <w:tc>
                <w:tcPr>
                  <w:tcW w:w="20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AE44C1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Среднее </w:t>
                  </w:r>
                </w:p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AE44C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профессиональное</w:t>
                  </w:r>
                </w:p>
              </w:tc>
            </w:tr>
            <w:tr w:rsidR="006B23E3" w:rsidRPr="002E629E" w:rsidTr="00C100BD">
              <w:tc>
                <w:tcPr>
                  <w:tcW w:w="12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BE0A1F" w:rsidRDefault="00BE0A1F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2019</w:t>
                  </w:r>
                  <w:r w:rsidR="006B23E3" w:rsidRPr="00AE44C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/20</w:t>
                  </w:r>
                  <w:r w:rsidR="0029124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9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291245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4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08641C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08641C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91245" w:rsidRPr="002E629E" w:rsidTr="00C100BD">
              <w:tc>
                <w:tcPr>
                  <w:tcW w:w="12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291245" w:rsidRDefault="00291245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2020/2021</w:t>
                  </w:r>
                </w:p>
              </w:tc>
              <w:tc>
                <w:tcPr>
                  <w:tcW w:w="9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291245" w:rsidRDefault="00291245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4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291245" w:rsidRDefault="00291245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291245" w:rsidRDefault="00291245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B23E3" w:rsidRPr="002E629E" w:rsidTr="00C100BD">
              <w:tc>
                <w:tcPr>
                  <w:tcW w:w="1228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6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1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5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1245" w:rsidRDefault="006B23E3" w:rsidP="00BE0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Переподготовка: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1245" w:rsidRPr="00291245" w:rsidRDefault="006B23E3" w:rsidP="00291245">
            <w:pPr>
              <w:pStyle w:val="a6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</w:t>
            </w:r>
            <w:r w:rsidR="00291245" w:rsidRPr="00291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BE0A1F" w:rsidRPr="00291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педагог</w:t>
            </w:r>
            <w:r w:rsidR="00291245" w:rsidRPr="00291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="0008641C" w:rsidRPr="00291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91245" w:rsidRPr="00291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заведующий МДОУ прошли</w:t>
            </w:r>
            <w:r w:rsidRPr="00291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курсы профессиональной переподготовки по специальности </w:t>
            </w:r>
            <w:r w:rsidR="00291245" w:rsidRPr="00291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«Этика и психология деловых отношений», </w:t>
            </w:r>
          </w:p>
          <w:p w:rsidR="0008641C" w:rsidRPr="00291245" w:rsidRDefault="00291245" w:rsidP="00BE0A1F">
            <w:pPr>
              <w:pStyle w:val="a6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педагог прошел</w:t>
            </w:r>
            <w:r w:rsidRPr="00291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курсы профессиональной переподготовки по специальности </w:t>
            </w:r>
            <w:r w:rsidR="006B23E3" w:rsidRPr="00291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«воспитатель детского сада»</w:t>
            </w:r>
            <w:r w:rsidR="006B23E3" w:rsidRPr="0029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41C" w:rsidRDefault="006B23E3" w:rsidP="00086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Освоение новых технологий:</w:t>
            </w:r>
            <w:r w:rsidR="0008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621"/>
              <w:gridCol w:w="3686"/>
              <w:gridCol w:w="2694"/>
            </w:tblGrid>
            <w:tr w:rsidR="00A426A0" w:rsidTr="00C100BD">
              <w:tc>
                <w:tcPr>
                  <w:tcW w:w="621" w:type="dxa"/>
                </w:tcPr>
                <w:p w:rsidR="00A426A0" w:rsidRDefault="00A426A0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86" w:type="dxa"/>
                </w:tcPr>
                <w:p w:rsidR="00A426A0" w:rsidRDefault="00A426A0" w:rsidP="00A426A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Педагогические технологии, используемые педагогами ДОУ</w:t>
                  </w:r>
                </w:p>
              </w:tc>
              <w:tc>
                <w:tcPr>
                  <w:tcW w:w="2694" w:type="dxa"/>
                </w:tcPr>
                <w:p w:rsidR="00A426A0" w:rsidRDefault="00A426A0" w:rsidP="00A426A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</w:t>
                  </w:r>
                </w:p>
              </w:tc>
            </w:tr>
            <w:tr w:rsidR="00A426A0" w:rsidTr="00C100BD">
              <w:tc>
                <w:tcPr>
                  <w:tcW w:w="621" w:type="dxa"/>
                </w:tcPr>
                <w:p w:rsidR="00A426A0" w:rsidRDefault="00291245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:rsidR="00A426A0" w:rsidRPr="00A426A0" w:rsidRDefault="00A426A0" w:rsidP="00A426A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Технология </w:t>
                  </w:r>
                  <w:proofErr w:type="spellStart"/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деятельностного</w:t>
                  </w:r>
                  <w:proofErr w:type="spellEnd"/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метода обучения </w:t>
                  </w:r>
                </w:p>
                <w:p w:rsidR="00A426A0" w:rsidRDefault="00A426A0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</w:tcPr>
                <w:p w:rsidR="00A426A0" w:rsidRDefault="00A426A0" w:rsidP="00A426A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426A0" w:rsidTr="00C100BD">
              <w:tc>
                <w:tcPr>
                  <w:tcW w:w="621" w:type="dxa"/>
                </w:tcPr>
                <w:p w:rsidR="00A426A0" w:rsidRDefault="00291245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86" w:type="dxa"/>
                </w:tcPr>
                <w:p w:rsidR="00A426A0" w:rsidRDefault="00A426A0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Проектная деятельность</w:t>
                  </w:r>
                </w:p>
              </w:tc>
              <w:tc>
                <w:tcPr>
                  <w:tcW w:w="2694" w:type="dxa"/>
                </w:tcPr>
                <w:p w:rsidR="00A426A0" w:rsidRDefault="00A426A0" w:rsidP="00A426A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A426A0" w:rsidTr="00C100BD">
              <w:tc>
                <w:tcPr>
                  <w:tcW w:w="621" w:type="dxa"/>
                </w:tcPr>
                <w:p w:rsidR="00A426A0" w:rsidRDefault="00291245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86" w:type="dxa"/>
                </w:tcPr>
                <w:p w:rsidR="00A426A0" w:rsidRPr="00A426A0" w:rsidRDefault="00A426A0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 «Сказочные лабир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инты игры»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В.В.Воскобовича</w:t>
                  </w:r>
                  <w:proofErr w:type="spellEnd"/>
                </w:p>
              </w:tc>
              <w:tc>
                <w:tcPr>
                  <w:tcW w:w="2694" w:type="dxa"/>
                </w:tcPr>
                <w:p w:rsidR="00A426A0" w:rsidRDefault="00A426A0" w:rsidP="00A426A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426A0" w:rsidTr="00C100BD">
              <w:tc>
                <w:tcPr>
                  <w:tcW w:w="621" w:type="dxa"/>
                </w:tcPr>
                <w:p w:rsidR="00A426A0" w:rsidRDefault="00291245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686" w:type="dxa"/>
                </w:tcPr>
                <w:p w:rsidR="00A426A0" w:rsidRPr="00A426A0" w:rsidRDefault="00A426A0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Здоровъесберегающие</w:t>
                  </w:r>
                  <w:proofErr w:type="spellEnd"/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технологии</w:t>
                  </w:r>
                </w:p>
              </w:tc>
              <w:tc>
                <w:tcPr>
                  <w:tcW w:w="2694" w:type="dxa"/>
                </w:tcPr>
                <w:p w:rsidR="00A426A0" w:rsidRDefault="00A426A0" w:rsidP="00A426A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A426A0" w:rsidTr="00C100BD">
              <w:tc>
                <w:tcPr>
                  <w:tcW w:w="621" w:type="dxa"/>
                </w:tcPr>
                <w:p w:rsidR="00A426A0" w:rsidRDefault="00291245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686" w:type="dxa"/>
                </w:tcPr>
                <w:p w:rsidR="00A426A0" w:rsidRPr="00A426A0" w:rsidRDefault="00A426A0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ИКТ в образовательной деятельности с детьми</w:t>
                  </w:r>
                </w:p>
              </w:tc>
              <w:tc>
                <w:tcPr>
                  <w:tcW w:w="2694" w:type="dxa"/>
                </w:tcPr>
                <w:p w:rsidR="00A426A0" w:rsidRDefault="00A426A0" w:rsidP="00A426A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A426A0" w:rsidTr="00C100BD">
              <w:tc>
                <w:tcPr>
                  <w:tcW w:w="621" w:type="dxa"/>
                </w:tcPr>
                <w:p w:rsidR="00A426A0" w:rsidRDefault="00291245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686" w:type="dxa"/>
                </w:tcPr>
                <w:p w:rsidR="00A426A0" w:rsidRPr="00A426A0" w:rsidRDefault="009F6069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обототехника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Лего-конструирование  </w:t>
                  </w:r>
                </w:p>
              </w:tc>
              <w:tc>
                <w:tcPr>
                  <w:tcW w:w="2694" w:type="dxa"/>
                </w:tcPr>
                <w:p w:rsidR="00A426A0" w:rsidRDefault="009F6069" w:rsidP="00A426A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F6069" w:rsidTr="00C100BD">
              <w:tc>
                <w:tcPr>
                  <w:tcW w:w="621" w:type="dxa"/>
                </w:tcPr>
                <w:p w:rsidR="009F6069" w:rsidRDefault="00291245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686" w:type="dxa"/>
                </w:tcPr>
                <w:p w:rsidR="009F6069" w:rsidRPr="00A426A0" w:rsidRDefault="009F6069" w:rsidP="009F6069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Игоровые</w:t>
                  </w:r>
                  <w:proofErr w:type="spellEnd"/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технологии </w:t>
                  </w:r>
                  <w:proofErr w:type="spellStart"/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Дьенеша</w:t>
                  </w:r>
                  <w:proofErr w:type="spellEnd"/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Кюизенера</w:t>
                  </w:r>
                  <w:proofErr w:type="spellEnd"/>
                  <w:r w:rsidRPr="00A426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9F6069" w:rsidRDefault="009F6069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9F6069" w:rsidRDefault="009F6069" w:rsidP="00A426A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6069" w:rsidTr="00C100BD">
              <w:tc>
                <w:tcPr>
                  <w:tcW w:w="621" w:type="dxa"/>
                </w:tcPr>
                <w:p w:rsidR="009F6069" w:rsidRDefault="00291245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686" w:type="dxa"/>
                </w:tcPr>
                <w:p w:rsidR="009F6069" w:rsidRPr="00A426A0" w:rsidRDefault="009F6069" w:rsidP="009F606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Алгоритмика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94" w:type="dxa"/>
                </w:tcPr>
                <w:p w:rsidR="009F6069" w:rsidRDefault="009F6069" w:rsidP="00A426A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291245" w:rsidTr="00C100BD">
              <w:tc>
                <w:tcPr>
                  <w:tcW w:w="621" w:type="dxa"/>
                </w:tcPr>
                <w:p w:rsidR="00291245" w:rsidRDefault="00291245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686" w:type="dxa"/>
                </w:tcPr>
                <w:p w:rsidR="00291245" w:rsidRPr="00291245" w:rsidRDefault="00291245" w:rsidP="00291245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91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</w:t>
                  </w:r>
                  <w:proofErr w:type="gramStart"/>
                  <w:r w:rsidRPr="00291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proofErr w:type="spellEnd"/>
                  <w:r w:rsidRPr="00291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 w:rsidRPr="00291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терапевтические технологии: песочная терапия. </w:t>
                  </w:r>
                  <w:proofErr w:type="spellStart"/>
                  <w:r w:rsidRPr="00291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куклотерапия</w:t>
                  </w:r>
                  <w:proofErr w:type="spellEnd"/>
                  <w:r w:rsidRPr="00291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91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сказкотерапия</w:t>
                  </w:r>
                  <w:proofErr w:type="spellEnd"/>
                  <w:r w:rsidRPr="00291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91245" w:rsidRPr="00291245" w:rsidRDefault="00291245" w:rsidP="00291245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291245" w:rsidRPr="00291245" w:rsidRDefault="00291245" w:rsidP="0029124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12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291245" w:rsidTr="00C100BD">
              <w:tc>
                <w:tcPr>
                  <w:tcW w:w="621" w:type="dxa"/>
                </w:tcPr>
                <w:p w:rsidR="00291245" w:rsidRDefault="00291245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686" w:type="dxa"/>
                </w:tcPr>
                <w:p w:rsidR="00291245" w:rsidRPr="00291245" w:rsidRDefault="00291245" w:rsidP="00291245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1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 использования робототехники в дошкольном образовании</w:t>
                  </w:r>
                </w:p>
                <w:p w:rsidR="00291245" w:rsidRPr="00291245" w:rsidRDefault="00291245" w:rsidP="00291245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291245" w:rsidRPr="00291245" w:rsidRDefault="00291245" w:rsidP="0029124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12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8B1" w:rsidRDefault="006B23E3" w:rsidP="007C7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 Развитие кадрового потенциала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 отчетный период педагоги детского сада достигли успехов в различных областях, а именно:</w:t>
            </w:r>
          </w:p>
          <w:p w:rsidR="007C78B1" w:rsidRPr="007C78B1" w:rsidRDefault="007C78B1" w:rsidP="007C7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1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педагогов прошли курсовую подготовку по вопросам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2E18">
              <w:rPr>
                <w:rFonts w:ascii="Times New Roman" w:hAnsi="Times New Roman" w:cs="Times New Roman"/>
                <w:sz w:val="24"/>
                <w:szCs w:val="24"/>
              </w:rPr>
              <w:t>рактически все воспитатели понимают суть происходящих изменений в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образовании, у них </w:t>
            </w:r>
            <w:r w:rsidRPr="00302E18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сформирована внутренняя </w:t>
            </w:r>
            <w:r w:rsidRPr="00302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к обновлению образовательного процесса в ДОУ;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8B1" w:rsidRPr="00302E18" w:rsidRDefault="007C78B1" w:rsidP="007C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80% </w:t>
            </w:r>
            <w:r w:rsidRPr="00302E18">
              <w:rPr>
                <w:rFonts w:ascii="Times New Roman" w:hAnsi="Times New Roman" w:cs="Times New Roman"/>
                <w:sz w:val="24"/>
                <w:szCs w:val="24"/>
              </w:rPr>
              <w:t>педагогов используют в работе с детьми личностно-ориентированную модель взаимодействия;</w:t>
            </w:r>
          </w:p>
          <w:p w:rsidR="007C78B1" w:rsidRPr="00302E18" w:rsidRDefault="007C78B1" w:rsidP="007C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100% </w:t>
            </w:r>
            <w:r w:rsidRPr="00302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активно используют в своей работе метод педагогического проектирования;</w:t>
            </w:r>
          </w:p>
          <w:p w:rsidR="007C78B1" w:rsidRPr="00302E18" w:rsidRDefault="007C78B1" w:rsidP="007C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100% </w:t>
            </w:r>
            <w:r w:rsidRPr="00302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владеют персональным компьютером,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02E18">
              <w:rPr>
                <w:rFonts w:ascii="Times New Roman" w:hAnsi="Times New Roman" w:cs="Times New Roman"/>
                <w:sz w:val="24"/>
                <w:szCs w:val="24"/>
              </w:rPr>
              <w:t>используют ПК и информационно-коммуникативные технологии в своей профессиональной деятельности.</w:t>
            </w:r>
          </w:p>
          <w:p w:rsidR="007C78B1" w:rsidRDefault="007C78B1" w:rsidP="007C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31</w:t>
            </w:r>
            <w:r w:rsidRPr="006539C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9C2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539C2">
              <w:rPr>
                <w:rFonts w:ascii="Times New Roman" w:hAnsi="Times New Roman" w:cs="Times New Roman"/>
                <w:sz w:val="24"/>
                <w:szCs w:val="24"/>
              </w:rPr>
              <w:t xml:space="preserve">, транслировали свой педагогический опыт на муниципальном уровне </w:t>
            </w:r>
          </w:p>
          <w:p w:rsidR="007C78B1" w:rsidRDefault="007C78B1" w:rsidP="007C7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6</w:t>
            </w:r>
            <w:r w:rsidRPr="006539C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9C2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транслировали свой опыт на региональном и федеральном уровне.</w:t>
            </w:r>
          </w:p>
          <w:p w:rsidR="007C78B1" w:rsidRPr="00E82191" w:rsidRDefault="007C78B1" w:rsidP="00E821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36</w:t>
            </w:r>
            <w:r w:rsidRPr="006539C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9C2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участвовали в муниципальном инновационном проекте «инженерная школа для дошкольника». Обобщили опыт работы</w:t>
            </w:r>
            <w:r w:rsidR="00E821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191">
              <w:rPr>
                <w:rFonts w:ascii="Times New Roman" w:hAnsi="Times New Roman" w:cs="Times New Roman"/>
                <w:sz w:val="24"/>
                <w:szCs w:val="24"/>
              </w:rPr>
              <w:t>в Методических</w:t>
            </w:r>
            <w:r w:rsidR="00E82191" w:rsidRPr="00E82191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 w:rsidR="00E82191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E82191" w:rsidRPr="00E82191">
              <w:rPr>
                <w:rFonts w:ascii="Times New Roman" w:hAnsi="Times New Roman" w:cs="Times New Roman"/>
                <w:sz w:val="24"/>
                <w:szCs w:val="24"/>
              </w:rPr>
              <w:t xml:space="preserve"> «Сетевая форме реализации образовательных программ в условиях проекта «Инженерная школа для дошкольника»»</w:t>
            </w:r>
          </w:p>
          <w:p w:rsidR="007C78B1" w:rsidRPr="00E82191" w:rsidRDefault="007C78B1" w:rsidP="00E8219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6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      </w:r>
            <w:proofErr w:type="spellStart"/>
            <w:r w:rsidRPr="00925367">
              <w:rPr>
                <w:rFonts w:ascii="Times New Roman" w:hAnsi="Times New Roman" w:cs="Times New Roman"/>
                <w:sz w:val="24"/>
                <w:szCs w:val="24"/>
              </w:rPr>
              <w:t>саморазвиваются</w:t>
            </w:r>
            <w:proofErr w:type="spellEnd"/>
            <w:r w:rsidRPr="00925367">
              <w:rPr>
                <w:rFonts w:ascii="Times New Roman" w:hAnsi="Times New Roman" w:cs="Times New Roman"/>
                <w:sz w:val="24"/>
                <w:szCs w:val="24"/>
              </w:rPr>
      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      </w:r>
          </w:p>
          <w:p w:rsidR="006B23E3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5.3. Соотношение воспитанников, приходящихся на 1 взрослого:</w:t>
            </w:r>
          </w:p>
          <w:p w:rsidR="0051556B" w:rsidRPr="0051556B" w:rsidRDefault="0051556B" w:rsidP="005155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Соотношение воспитанников, приходящихся на одного сотрудника</w:t>
            </w:r>
          </w:p>
          <w:p w:rsidR="0051556B" w:rsidRDefault="0051556B" w:rsidP="005155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</w:t>
            </w:r>
            <w:r w:rsidR="002422EC" w:rsidRPr="0024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ДОУ "Детского </w:t>
            </w:r>
            <w:proofErr w:type="spellStart"/>
            <w:r w:rsidR="002422EC" w:rsidRPr="0024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сада№</w:t>
            </w:r>
            <w:proofErr w:type="spellEnd"/>
            <w:r w:rsidR="002422EC" w:rsidRPr="0024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246" за 2019-2020</w:t>
            </w:r>
            <w:r w:rsidRPr="0024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учебный год.</w:t>
            </w:r>
          </w:p>
          <w:p w:rsidR="002422EC" w:rsidRPr="0051556B" w:rsidRDefault="002422EC" w:rsidP="005155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62"/>
              <w:gridCol w:w="3148"/>
              <w:gridCol w:w="5391"/>
            </w:tblGrid>
            <w:tr w:rsidR="0051556B" w:rsidRPr="0051556B" w:rsidTr="00C100BD">
              <w:tc>
                <w:tcPr>
                  <w:tcW w:w="1662" w:type="dxa"/>
                  <w:tcBorders>
                    <w:top w:val="outset" w:sz="6" w:space="0" w:color="336666"/>
                    <w:left w:val="outset" w:sz="6" w:space="0" w:color="336666"/>
                    <w:bottom w:val="outset" w:sz="6" w:space="0" w:color="336666"/>
                    <w:right w:val="outset" w:sz="6" w:space="0" w:color="336666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  <w:hideMark/>
                </w:tcPr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Кол-во детей</w:t>
                  </w:r>
                </w:p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В </w:t>
                  </w:r>
                  <w:proofErr w:type="spellStart"/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</w:t>
                  </w:r>
                  <w:proofErr w:type="spellEnd"/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/саду</w:t>
                  </w:r>
                </w:p>
              </w:tc>
              <w:tc>
                <w:tcPr>
                  <w:tcW w:w="3148" w:type="dxa"/>
                  <w:tcBorders>
                    <w:top w:val="outset" w:sz="6" w:space="0" w:color="336666"/>
                    <w:left w:val="outset" w:sz="6" w:space="0" w:color="336666"/>
                    <w:bottom w:val="outset" w:sz="6" w:space="0" w:color="336666"/>
                    <w:right w:val="outset" w:sz="6" w:space="0" w:color="336666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  <w:hideMark/>
                </w:tcPr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Соотношение воспитанников, приходящихся на одного педагога</w:t>
                  </w:r>
                </w:p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( 15 человек)</w:t>
                  </w:r>
                </w:p>
              </w:tc>
              <w:tc>
                <w:tcPr>
                  <w:tcW w:w="5391" w:type="dxa"/>
                  <w:tcBorders>
                    <w:top w:val="outset" w:sz="6" w:space="0" w:color="336666"/>
                    <w:left w:val="outset" w:sz="6" w:space="0" w:color="336666"/>
                    <w:bottom w:val="outset" w:sz="6" w:space="0" w:color="336666"/>
                    <w:right w:val="outset" w:sz="6" w:space="0" w:color="336666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  <w:hideMark/>
                </w:tcPr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Соотношение воспитанников, приходящихся на одного сотрудника </w:t>
                  </w:r>
                  <w:proofErr w:type="spellStart"/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</w:t>
                  </w:r>
                  <w:proofErr w:type="spellEnd"/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/сада, включая административный и обслуживающий персонал (46 человек)</w:t>
                  </w:r>
                </w:p>
              </w:tc>
            </w:tr>
            <w:tr w:rsidR="0051556B" w:rsidRPr="0051556B" w:rsidTr="00C100BD">
              <w:tc>
                <w:tcPr>
                  <w:tcW w:w="1662" w:type="dxa"/>
                  <w:tcBorders>
                    <w:top w:val="outset" w:sz="6" w:space="0" w:color="336666"/>
                    <w:left w:val="outset" w:sz="6" w:space="0" w:color="336666"/>
                    <w:bottom w:val="outset" w:sz="6" w:space="0" w:color="336666"/>
                    <w:right w:val="outset" w:sz="6" w:space="0" w:color="336666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  <w:hideMark/>
                </w:tcPr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  <w:r w:rsidR="00E82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57</w:t>
                  </w:r>
                </w:p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воспитанников</w:t>
                  </w:r>
                </w:p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48" w:type="dxa"/>
                  <w:tcBorders>
                    <w:top w:val="outset" w:sz="6" w:space="0" w:color="336666"/>
                    <w:left w:val="outset" w:sz="6" w:space="0" w:color="336666"/>
                    <w:bottom w:val="outset" w:sz="6" w:space="0" w:color="336666"/>
                    <w:right w:val="outset" w:sz="6" w:space="0" w:color="336666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  <w:hideMark/>
                </w:tcPr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1556B" w:rsidRPr="0051556B" w:rsidRDefault="00E82191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1 педагог – 9</w:t>
                  </w:r>
                  <w:r w:rsidR="0051556B"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воспитанников</w:t>
                  </w:r>
                </w:p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91" w:type="dxa"/>
                  <w:tcBorders>
                    <w:top w:val="outset" w:sz="6" w:space="0" w:color="336666"/>
                    <w:left w:val="outset" w:sz="6" w:space="0" w:color="336666"/>
                    <w:bottom w:val="outset" w:sz="6" w:space="0" w:color="336666"/>
                    <w:right w:val="outset" w:sz="6" w:space="0" w:color="336666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  <w:hideMark/>
                </w:tcPr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1556B" w:rsidRPr="0051556B" w:rsidRDefault="00E82191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 сотрудник – 3</w:t>
                  </w:r>
                  <w:r w:rsidR="0051556B"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воспитанника</w:t>
                  </w:r>
                </w:p>
              </w:tc>
            </w:tr>
          </w:tbl>
          <w:p w:rsidR="0051556B" w:rsidRPr="0051556B" w:rsidRDefault="0051556B" w:rsidP="0051556B">
            <w:pPr>
              <w:spacing w:before="96" w:after="0" w:line="161" w:lineRule="atLeast"/>
              <w:ind w:left="360" w:right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000E" w:rsidRDefault="00E2000E" w:rsidP="0051556B">
            <w:pPr>
              <w:spacing w:before="96" w:after="0" w:line="161" w:lineRule="atLeast"/>
              <w:ind w:left="360" w:righ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00E" w:rsidRDefault="00E2000E" w:rsidP="0051556B">
            <w:pPr>
              <w:spacing w:before="96" w:after="0" w:line="161" w:lineRule="atLeast"/>
              <w:ind w:left="360" w:righ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00E" w:rsidRDefault="00E2000E" w:rsidP="0051556B">
            <w:pPr>
              <w:spacing w:before="96" w:after="0" w:line="161" w:lineRule="atLeast"/>
              <w:ind w:left="360" w:righ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00E" w:rsidRDefault="00E2000E" w:rsidP="0051556B">
            <w:pPr>
              <w:spacing w:before="96" w:after="0" w:line="161" w:lineRule="atLeast"/>
              <w:ind w:left="360" w:righ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00E" w:rsidRDefault="00E2000E" w:rsidP="0051556B">
            <w:pPr>
              <w:spacing w:before="96" w:after="0" w:line="161" w:lineRule="atLeast"/>
              <w:ind w:left="360" w:righ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00E" w:rsidRDefault="00E2000E" w:rsidP="0051556B">
            <w:pPr>
              <w:spacing w:before="96" w:after="0" w:line="161" w:lineRule="atLeast"/>
              <w:ind w:left="360" w:righ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00E" w:rsidRDefault="00E2000E" w:rsidP="0051556B">
            <w:pPr>
              <w:spacing w:before="96" w:after="0" w:line="161" w:lineRule="atLeast"/>
              <w:ind w:left="360" w:righ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00E" w:rsidRDefault="00E2000E" w:rsidP="0051556B">
            <w:pPr>
              <w:spacing w:before="96" w:after="0" w:line="161" w:lineRule="atLeast"/>
              <w:ind w:left="360" w:righ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00E" w:rsidRDefault="00E2000E" w:rsidP="0051556B">
            <w:pPr>
              <w:spacing w:before="96" w:after="0" w:line="161" w:lineRule="atLeast"/>
              <w:ind w:left="360" w:righ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00E" w:rsidRDefault="00E2000E" w:rsidP="0051556B">
            <w:pPr>
              <w:spacing w:before="96" w:after="0" w:line="161" w:lineRule="atLeast"/>
              <w:ind w:left="360" w:righ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00E" w:rsidRDefault="00E2000E" w:rsidP="0051556B">
            <w:pPr>
              <w:spacing w:before="96" w:after="0" w:line="161" w:lineRule="atLeast"/>
              <w:ind w:left="360" w:righ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00E" w:rsidRDefault="00E2000E" w:rsidP="0051556B">
            <w:pPr>
              <w:spacing w:before="96" w:after="0" w:line="161" w:lineRule="atLeast"/>
              <w:ind w:left="360" w:righ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00E" w:rsidRDefault="00E2000E" w:rsidP="0051556B">
            <w:pPr>
              <w:spacing w:before="96" w:after="0" w:line="161" w:lineRule="atLeast"/>
              <w:ind w:left="360" w:righ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00E" w:rsidRDefault="00E2000E" w:rsidP="0051556B">
            <w:pPr>
              <w:spacing w:before="96" w:after="0" w:line="161" w:lineRule="atLeast"/>
              <w:ind w:left="360" w:righ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00E" w:rsidRDefault="00E2000E" w:rsidP="0051556B">
            <w:pPr>
              <w:spacing w:before="96" w:after="0" w:line="161" w:lineRule="atLeast"/>
              <w:ind w:left="360" w:righ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3E3" w:rsidRPr="002422EC" w:rsidRDefault="0051556B" w:rsidP="0051556B">
            <w:pPr>
              <w:spacing w:before="96" w:after="0" w:line="161" w:lineRule="atLeast"/>
              <w:ind w:left="360" w:right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6ABE" w:rsidRPr="00376ABE" w:rsidRDefault="006B23E3" w:rsidP="00376ABE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2422EC">
              <w:rPr>
                <w:b/>
                <w:bCs/>
                <w:lang w:eastAsia="ru-RU"/>
              </w:rPr>
              <w:t>6.1. Бюджетное финансирование</w:t>
            </w:r>
            <w:r w:rsidR="00376ABE" w:rsidRPr="002422EC">
              <w:rPr>
                <w:lang w:eastAsia="ru-RU"/>
              </w:rPr>
              <w:t xml:space="preserve"> </w:t>
            </w:r>
            <w:r w:rsidR="00376ABE" w:rsidRPr="00376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отчетном году главными источниками </w:t>
            </w:r>
          </w:p>
          <w:p w:rsidR="00376ABE" w:rsidRPr="00376ABE" w:rsidRDefault="00376ABE" w:rsidP="00376A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BE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376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финансирования детского сада являются средства областного и местного бюджетов, </w:t>
            </w:r>
          </w:p>
          <w:p w:rsidR="00376ABE" w:rsidRPr="00376ABE" w:rsidRDefault="00376ABE" w:rsidP="00376A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BE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376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средства.</w:t>
            </w:r>
          </w:p>
          <w:p w:rsidR="00376ABE" w:rsidRPr="00376ABE" w:rsidRDefault="00376ABE" w:rsidP="0037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средств бюджета детского сада по источникам их получения: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60"/>
              <w:gridCol w:w="2907"/>
              <w:gridCol w:w="2907"/>
            </w:tblGrid>
            <w:tr w:rsidR="00376ABE" w:rsidRPr="00376ABE" w:rsidTr="00376ABE">
              <w:tc>
                <w:tcPr>
                  <w:tcW w:w="28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376ABE" w:rsidRDefault="00376ABE" w:rsidP="00376ABE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A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Источник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376ABE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A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 01.09.2020 по 31.12.2020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376ABE" w:rsidRDefault="00376ABE" w:rsidP="00376ABE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A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 01.01.2021 по 31.08.2021</w:t>
                  </w:r>
                </w:p>
              </w:tc>
            </w:tr>
            <w:tr w:rsidR="00376ABE" w:rsidRPr="00376ABE" w:rsidTr="00376ABE">
              <w:tc>
                <w:tcPr>
                  <w:tcW w:w="28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376ABE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A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bottom"/>
                  <w:hideMark/>
                </w:tcPr>
                <w:p w:rsidR="00376ABE" w:rsidRPr="00376ABE" w:rsidRDefault="00376ABE" w:rsidP="00376ABE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A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41493928,38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bottom"/>
                  <w:hideMark/>
                </w:tcPr>
                <w:p w:rsidR="00376ABE" w:rsidRPr="00376ABE" w:rsidRDefault="00376ABE" w:rsidP="00376ABE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A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4748790</w:t>
                  </w:r>
                </w:p>
              </w:tc>
            </w:tr>
            <w:tr w:rsidR="00376ABE" w:rsidRPr="00376ABE" w:rsidTr="00376ABE">
              <w:tc>
                <w:tcPr>
                  <w:tcW w:w="28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376ABE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A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bottom"/>
                  <w:hideMark/>
                </w:tcPr>
                <w:p w:rsidR="00376ABE" w:rsidRPr="00376ABE" w:rsidRDefault="00376ABE" w:rsidP="00376ABE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A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4328265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bottom"/>
                  <w:hideMark/>
                </w:tcPr>
                <w:p w:rsidR="00376ABE" w:rsidRPr="00376ABE" w:rsidRDefault="00376ABE" w:rsidP="00376ABE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A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6955924</w:t>
                  </w:r>
                </w:p>
              </w:tc>
            </w:tr>
            <w:tr w:rsidR="00376ABE" w:rsidRPr="00376ABE" w:rsidTr="00376ABE">
              <w:tc>
                <w:tcPr>
                  <w:tcW w:w="28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376ABE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A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bottom"/>
                  <w:hideMark/>
                </w:tcPr>
                <w:p w:rsidR="00376ABE" w:rsidRPr="00376ABE" w:rsidRDefault="00376ABE" w:rsidP="00376ABE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A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1531219,63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bottom"/>
                  <w:hideMark/>
                </w:tcPr>
                <w:p w:rsidR="00376ABE" w:rsidRPr="00376ABE" w:rsidRDefault="00376ABE" w:rsidP="00376ABE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A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1803745,11</w:t>
                  </w:r>
                </w:p>
              </w:tc>
            </w:tr>
            <w:tr w:rsidR="00376ABE" w:rsidRPr="00376ABE" w:rsidTr="00376ABE">
              <w:tc>
                <w:tcPr>
                  <w:tcW w:w="28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376ABE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A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Иные средства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bottom"/>
                  <w:hideMark/>
                </w:tcPr>
                <w:p w:rsidR="00376ABE" w:rsidRPr="00376ABE" w:rsidRDefault="00376ABE" w:rsidP="00376ABE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A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224296,70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bottom"/>
                  <w:hideMark/>
                </w:tcPr>
                <w:p w:rsidR="00376ABE" w:rsidRPr="00376ABE" w:rsidRDefault="00376ABE" w:rsidP="00376ABE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A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285100</w:t>
                  </w:r>
                </w:p>
              </w:tc>
            </w:tr>
            <w:tr w:rsidR="00376ABE" w:rsidRPr="00376ABE" w:rsidTr="00376ABE">
              <w:tc>
                <w:tcPr>
                  <w:tcW w:w="28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376ABE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A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bottom"/>
                  <w:hideMark/>
                </w:tcPr>
                <w:p w:rsidR="00376ABE" w:rsidRPr="00376ABE" w:rsidRDefault="00376ABE" w:rsidP="00376ABE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A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7577709,70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bottom"/>
                  <w:hideMark/>
                </w:tcPr>
                <w:p w:rsidR="00376ABE" w:rsidRPr="00376ABE" w:rsidRDefault="00376ABE" w:rsidP="00376ABE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A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12299630,73</w:t>
                  </w:r>
                </w:p>
              </w:tc>
            </w:tr>
            <w:tr w:rsidR="00376ABE" w:rsidRPr="002422EC" w:rsidTr="00376ABE">
              <w:tc>
                <w:tcPr>
                  <w:tcW w:w="2860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376ABE" w:rsidRPr="002422EC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7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376ABE" w:rsidRPr="002422EC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7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376ABE" w:rsidRPr="002422EC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6ABE" w:rsidRPr="00376ABE" w:rsidRDefault="00376ABE" w:rsidP="00376A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Структура расходов детского сада: </w:t>
            </w:r>
            <w:r w:rsidRPr="00376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proofErr w:type="gramStart"/>
            <w:r w:rsidRPr="00376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376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6ABE" w:rsidRDefault="00376ABE" w:rsidP="00376A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деятельности детского сада за 20</w:t>
            </w:r>
            <w:r w:rsidRPr="00376A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  <w:r w:rsidRPr="00376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Pr="00376A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  <w:r w:rsidRPr="00376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составил </w:t>
            </w:r>
            <w:r w:rsidRPr="00376A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30 966 625,97</w:t>
            </w:r>
            <w:r w:rsidRPr="00376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 Из них:</w:t>
            </w:r>
          </w:p>
          <w:p w:rsidR="00376ABE" w:rsidRPr="00376ABE" w:rsidRDefault="00376ABE" w:rsidP="00376A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70"/>
              <w:gridCol w:w="1559"/>
              <w:gridCol w:w="992"/>
              <w:gridCol w:w="2977"/>
            </w:tblGrid>
            <w:tr w:rsidR="00376ABE" w:rsidRPr="002422EC" w:rsidTr="006206EA">
              <w:tc>
                <w:tcPr>
                  <w:tcW w:w="3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1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Сумма, руб.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29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Источник </w:t>
                  </w:r>
                </w:p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финансирования</w:t>
                  </w:r>
                </w:p>
              </w:tc>
            </w:tr>
            <w:tr w:rsidR="00376ABE" w:rsidRPr="002422EC" w:rsidTr="006206EA">
              <w:tc>
                <w:tcPr>
                  <w:tcW w:w="3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630A80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Услуги по организации</w:t>
                  </w:r>
                  <w:r w:rsidR="00376ABE"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="00376ABE"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питания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118796</w:t>
                  </w:r>
                </w:p>
                <w:p w:rsidR="00630A80" w:rsidRPr="008A2A1B" w:rsidRDefault="00630A80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30A80" w:rsidRPr="008A2A1B" w:rsidRDefault="00630A80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2203781,33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2,5</w:t>
                  </w:r>
                </w:p>
                <w:p w:rsidR="00630A80" w:rsidRPr="008A2A1B" w:rsidRDefault="00630A80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30A80" w:rsidRPr="008A2A1B" w:rsidRDefault="00630A80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66,1</w:t>
                  </w:r>
                </w:p>
              </w:tc>
              <w:tc>
                <w:tcPr>
                  <w:tcW w:w="29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Местный бюджет, </w:t>
                  </w:r>
                </w:p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внебюджетные </w:t>
                  </w:r>
                </w:p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средства</w:t>
                  </w:r>
                </w:p>
              </w:tc>
            </w:tr>
            <w:tr w:rsidR="00376ABE" w:rsidRPr="002422EC" w:rsidTr="006206EA">
              <w:tc>
                <w:tcPr>
                  <w:tcW w:w="3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376ABE" w:rsidP="006206E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8A2A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Оплата труда и </w:t>
                  </w:r>
                </w:p>
                <w:p w:rsidR="00376ABE" w:rsidRPr="008A2A1B" w:rsidRDefault="00376ABE" w:rsidP="006206E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начисления </w:t>
                  </w:r>
                  <w:proofErr w:type="gramStart"/>
                  <w:r w:rsidRPr="008A2A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8A2A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6ABE" w:rsidRPr="008A2A1B" w:rsidRDefault="00376ABE" w:rsidP="006206E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выплаты </w:t>
                  </w:r>
                  <w:proofErr w:type="gramStart"/>
                  <w:r w:rsidRPr="008A2A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8A2A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6ABE" w:rsidRPr="008A2A1B" w:rsidRDefault="00376ABE" w:rsidP="006206E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оплате труда </w:t>
                  </w:r>
                </w:p>
                <w:p w:rsidR="00376ABE" w:rsidRPr="008A2A1B" w:rsidRDefault="00376ABE" w:rsidP="006206E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работников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2389234</w:t>
                  </w: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</w:t>
                  </w: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6206EA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206EA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10023099,34</w:t>
                  </w:r>
                </w:p>
                <w:p w:rsidR="006206EA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206EA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371730,77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50.3</w:t>
                  </w:r>
                </w:p>
                <w:p w:rsidR="006206EA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206EA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88,8</w:t>
                  </w:r>
                </w:p>
                <w:p w:rsidR="006206EA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206EA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11,1</w:t>
                  </w:r>
                </w:p>
              </w:tc>
              <w:tc>
                <w:tcPr>
                  <w:tcW w:w="29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Местный бюджет, </w:t>
                  </w:r>
                </w:p>
                <w:p w:rsidR="006206EA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="006206EA"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  <w:p w:rsidR="006206EA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внебюджетные </w:t>
                  </w:r>
                </w:p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средства</w:t>
                  </w:r>
                </w:p>
              </w:tc>
            </w:tr>
            <w:tr w:rsidR="00376ABE" w:rsidRPr="002422EC" w:rsidTr="006206EA">
              <w:tc>
                <w:tcPr>
                  <w:tcW w:w="3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376ABE" w:rsidP="006206E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8A2A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Коммунальные </w:t>
                  </w:r>
                </w:p>
                <w:p w:rsidR="00376ABE" w:rsidRPr="008A2A1B" w:rsidRDefault="00376ABE" w:rsidP="006206E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услуги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1288893,82</w:t>
                  </w:r>
                </w:p>
                <w:p w:rsidR="006206EA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206EA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5600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27,1</w:t>
                  </w:r>
                </w:p>
                <w:p w:rsidR="006206EA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206EA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9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  <w:p w:rsidR="006206EA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6206EA" w:rsidRPr="008A2A1B" w:rsidRDefault="006206EA" w:rsidP="006206EA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внебюджетные </w:t>
                  </w:r>
                </w:p>
                <w:p w:rsidR="006206EA" w:rsidRPr="008A2A1B" w:rsidRDefault="006206EA" w:rsidP="006206EA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средства</w:t>
                  </w:r>
                </w:p>
              </w:tc>
            </w:tr>
            <w:tr w:rsidR="00376ABE" w:rsidRPr="002422EC" w:rsidTr="006206EA">
              <w:tc>
                <w:tcPr>
                  <w:tcW w:w="3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0.62</w:t>
                  </w:r>
                </w:p>
              </w:tc>
              <w:tc>
                <w:tcPr>
                  <w:tcW w:w="29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Областной </w:t>
                  </w:r>
                  <w:r w:rsidR="00376ABE"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бюджет</w:t>
                  </w:r>
                </w:p>
              </w:tc>
            </w:tr>
            <w:tr w:rsidR="00376ABE" w:rsidRPr="002422EC" w:rsidTr="006206EA">
              <w:tc>
                <w:tcPr>
                  <w:tcW w:w="3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Работы и услуги </w:t>
                  </w:r>
                  <w:proofErr w:type="gramStart"/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br/>
                  </w: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содержанию </w:t>
                  </w:r>
                </w:p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имущества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3300</w:t>
                  </w:r>
                </w:p>
                <w:p w:rsidR="008A2A1B" w:rsidRPr="008A2A1B" w:rsidRDefault="008A2A1B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8A2A1B" w:rsidRPr="008A2A1B" w:rsidRDefault="008A2A1B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181654,97</w:t>
                  </w:r>
                </w:p>
                <w:p w:rsidR="008A2A1B" w:rsidRPr="008A2A1B" w:rsidRDefault="008A2A1B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8A2A1B" w:rsidRPr="008A2A1B" w:rsidRDefault="008A2A1B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110705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0,03</w:t>
                  </w:r>
                </w:p>
                <w:p w:rsidR="008A2A1B" w:rsidRPr="008A2A1B" w:rsidRDefault="008A2A1B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8A2A1B" w:rsidRPr="008A2A1B" w:rsidRDefault="008A2A1B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3,8</w:t>
                  </w:r>
                </w:p>
                <w:p w:rsidR="008A2A1B" w:rsidRPr="008A2A1B" w:rsidRDefault="008A2A1B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8A2A1B" w:rsidRPr="008A2A1B" w:rsidRDefault="008A2A1B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29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Областной и </w:t>
                  </w:r>
                </w:p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br/>
                  </w: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местный бюджеты, </w:t>
                  </w:r>
                </w:p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внебюджетные </w:t>
                  </w:r>
                </w:p>
                <w:p w:rsidR="00376ABE" w:rsidRPr="008A2A1B" w:rsidRDefault="00376ABE" w:rsidP="008A2A1B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средства</w:t>
                  </w:r>
                </w:p>
              </w:tc>
            </w:tr>
            <w:tr w:rsidR="00376ABE" w:rsidRPr="002422EC" w:rsidTr="006206EA">
              <w:tc>
                <w:tcPr>
                  <w:tcW w:w="3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Пополнение </w:t>
                  </w:r>
                </w:p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материально-</w:t>
                  </w:r>
                </w:p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технической базы </w:t>
                  </w:r>
                </w:p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(набор мягких </w:t>
                  </w:r>
                  <w:proofErr w:type="gramEnd"/>
                </w:p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модулей, </w:t>
                  </w:r>
                </w:p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двусторонняя </w:t>
                  </w:r>
                </w:p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тактильная </w:t>
                  </w:r>
                </w:p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панель, тренажеры </w:t>
                  </w:r>
                </w:p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детские)</w:t>
                  </w:r>
                </w:p>
              </w:tc>
              <w:tc>
                <w:tcPr>
                  <w:tcW w:w="1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8A2A1B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444429,42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8A2A1B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  <w:tc>
                <w:tcPr>
                  <w:tcW w:w="29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8A2A1B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</w:tc>
            </w:tr>
            <w:tr w:rsidR="00376ABE" w:rsidRPr="002422EC" w:rsidTr="006206EA">
              <w:tc>
                <w:tcPr>
                  <w:tcW w:w="3170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376ABE" w:rsidRPr="002422EC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376ABE" w:rsidRPr="002422EC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376ABE" w:rsidRPr="002422EC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376ABE" w:rsidRPr="002422EC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8A2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1 воспитанника: 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одного воспитанника в месяц </w:t>
            </w:r>
          </w:p>
          <w:p w:rsidR="00376ABE" w:rsidRDefault="00376ABE" w:rsidP="008A2A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A1B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составили </w:t>
            </w:r>
            <w:r w:rsidR="008A2A1B" w:rsidRPr="008A2A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116925,53 </w:t>
            </w:r>
            <w:r w:rsidRPr="008A2A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8A2A1B" w:rsidRPr="008A2A1B" w:rsidRDefault="008A2A1B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8A2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6.2. Внебюджетная деятельность: 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отчетном году на счет детского сада поступали </w:t>
            </w: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добровольные пожертвования физических и юридических лиц в размере </w:t>
            </w:r>
            <w:r w:rsidR="008A2A1B" w:rsidRPr="008A2A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0,00 </w:t>
            </w:r>
            <w:r w:rsidRPr="008A2A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Наличие фонда поддержки детского сада, объем средств фонда, структура доходов и </w:t>
            </w: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 фонда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фонда поддержки у детского сада нет.</w:t>
            </w:r>
          </w:p>
          <w:p w:rsidR="008A2A1B" w:rsidRDefault="008A2A1B" w:rsidP="008A2A1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6.3. Наличие и стоимость дополнительных платных услуг: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отчетном периоде </w:t>
            </w:r>
            <w:r w:rsid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150,00 </w:t>
            </w:r>
            <w:proofErr w:type="spellStart"/>
            <w:r w:rsid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 </w:t>
            </w:r>
          </w:p>
          <w:p w:rsidR="008A2A1B" w:rsidRDefault="008A2A1B" w:rsidP="008A2A1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8A2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6.4. Льготы для отдельных категорий воспитанников и условия их получения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компенсация </w:t>
            </w: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родительской платы, взимаемой за присмотр и уход, </w:t>
            </w:r>
            <w:proofErr w:type="gramStart"/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плата с учетом понижающего коэффициента (льгота – 50%) установлена </w:t>
            </w:r>
            <w:proofErr w:type="gramStart"/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A1B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следующих категорий родителей (законных представителей):</w:t>
            </w: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родителей, состоящих на учете в органах социальной защиты населения и имеющих </w:t>
            </w: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A1B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среднедушевой доход ниже 50 процентов величины прожиточного минимума на душу </w:t>
            </w: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A1B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населения, установленной правительством </w:t>
            </w:r>
            <w:r w:rsid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Ярославской 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области;</w:t>
            </w: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 родителей, имеющих трех и более несовершеннолетних детей;</w:t>
            </w: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родителей-беженцев и вынужденных переселенцев;</w:t>
            </w: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освобождаются от оплаты за детский сад (льгота – 100%) следующие категории </w:t>
            </w: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A1B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родителей (законных представителей):</w:t>
            </w: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– родители детей-инвалидов;</w:t>
            </w: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законные представители детей-сирот;</w:t>
            </w: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родители детей с ОВЗ.</w:t>
            </w:r>
          </w:p>
          <w:p w:rsidR="006B23E3" w:rsidRPr="002422EC" w:rsidRDefault="006B23E3" w:rsidP="0023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6B23E3" w:rsidRPr="002E629E" w:rsidRDefault="006B23E3" w:rsidP="0094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Заключение. Перспективы и планы развития</w:t>
            </w:r>
          </w:p>
          <w:p w:rsidR="006B23E3" w:rsidRPr="00AE44C1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8.1. Выводы по проведенному анализу и перспективы </w:t>
            </w:r>
            <w:r w:rsidRPr="00AE4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развития</w:t>
            </w:r>
          </w:p>
          <w:p w:rsidR="00FC6DA3" w:rsidRDefault="00FC6DA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6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="006B23E3" w:rsidRPr="00FC6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езультаты мониторинга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показывают: </w:t>
            </w:r>
          </w:p>
          <w:p w:rsidR="00FC6DA3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6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детском саду созданы необходимые условия для благоприятного психологического, эмоционального развития детей.</w:t>
            </w:r>
          </w:p>
          <w:p w:rsidR="006B23E3" w:rsidRPr="00FC6DA3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C6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Результаты анализа социально-нормативных возрастных характеристик и достижений детей показывают, что воспитанники осваивают ООП ДО детского сада в 100-процентном объеме.</w:t>
            </w:r>
          </w:p>
          <w:p w:rsidR="006B23E3" w:rsidRDefault="00FC6DA3" w:rsidP="00FC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6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="006B23E3" w:rsidRPr="00FC6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одители удовлетворены качеством образовательных услуг, предоставляемых детским садом, кадровым составом, материально-техническим оснащением.</w:t>
            </w:r>
          </w:p>
          <w:p w:rsidR="00FC6DA3" w:rsidRPr="00FC6DA3" w:rsidRDefault="00FC6DA3" w:rsidP="00E82191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C6D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      </w:r>
          </w:p>
          <w:p w:rsidR="00FC6DA3" w:rsidRPr="00FC6DA3" w:rsidRDefault="00FC6DA3" w:rsidP="00E8219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A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      </w:r>
          </w:p>
          <w:p w:rsidR="00FC6DA3" w:rsidRPr="00FC6DA3" w:rsidRDefault="00FC6DA3" w:rsidP="00E8219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A3">
              <w:rPr>
                <w:rFonts w:ascii="Times New Roman" w:eastAsia="Times New Roman" w:hAnsi="Times New Roman" w:cs="Times New Roman"/>
                <w:sz w:val="24"/>
                <w:szCs w:val="24"/>
              </w:rPr>
      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      </w:r>
          </w:p>
          <w:p w:rsidR="00FC6DA3" w:rsidRPr="00FC6DA3" w:rsidRDefault="00FC6DA3" w:rsidP="00FC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DA3" w:rsidRPr="00FC6DA3" w:rsidRDefault="00FC6DA3" w:rsidP="00E82191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Детский сад имеет квалифицированные кадры и материально-техническую базу, необходимую для дальнейшего успешного развития. В коллективе отмечается стремление к самообразованию, повышению профессионального уровня, к сотрудничеству с родителями.  </w:t>
            </w:r>
          </w:p>
          <w:p w:rsidR="00FC6DA3" w:rsidRPr="00FC6DA3" w:rsidRDefault="00FC6DA3" w:rsidP="00E8219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A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Материально-техническая база, соответствует санитарно-гигиеническим требованиям.</w:t>
            </w:r>
          </w:p>
          <w:p w:rsidR="00FC6DA3" w:rsidRPr="00FC6DA3" w:rsidRDefault="00FC6DA3" w:rsidP="00E8219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A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готовности выпускников к обучению в школе – высокий.</w:t>
            </w:r>
          </w:p>
          <w:p w:rsidR="00FC6DA3" w:rsidRPr="00FC6DA3" w:rsidRDefault="00FC6DA3" w:rsidP="00FC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FC6DA3" w:rsidRDefault="006B23E3" w:rsidP="00FC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8.2. План развития и приоритетные задачи на следующий год: 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предстоящем учебном году детский сад ставит перед собой следующие задачи:</w:t>
            </w:r>
            <w:r w:rsidR="00FC6DA3"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C6DA3" w:rsidRPr="00F74A02" w:rsidRDefault="00FC6DA3" w:rsidP="00FC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        По итогам работы ДОУ за </w:t>
            </w:r>
            <w:r w:rsidR="00E82191">
              <w:rPr>
                <w:rFonts w:ascii="Times New Roman" w:eastAsia="Times New Roman" w:hAnsi="Times New Roman" w:cs="Times New Roman"/>
                <w:sz w:val="26"/>
                <w:szCs w:val="26"/>
              </w:rPr>
              <w:t>2020-2021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определены следующие приоритетные направ</w:t>
            </w:r>
            <w:r w:rsidR="00E107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ления деятельности на 2020-2021уч. 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год:</w:t>
            </w:r>
          </w:p>
          <w:p w:rsidR="00FC6DA3" w:rsidRPr="00F74A02" w:rsidRDefault="00FC6DA3" w:rsidP="00FC6DA3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социального статуса дошкольного учреждения</w:t>
            </w:r>
          </w:p>
          <w:p w:rsidR="00FC6DA3" w:rsidRPr="00F74A02" w:rsidRDefault="00FC6DA3" w:rsidP="00FC6DA3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равных возможностей для каждого воспитанника в получении дошкольного образования</w:t>
            </w:r>
          </w:p>
          <w:p w:rsidR="00FC6DA3" w:rsidRPr="00F74A02" w:rsidRDefault="00FC6DA3" w:rsidP="00FC6DA3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приведение материально – технической базы детского сада в соответствие с ФГОС </w:t>
            </w:r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  <w:p w:rsidR="00FC6DA3" w:rsidRPr="00F74A02" w:rsidRDefault="00FC6DA3" w:rsidP="00FC6DA3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количества педагогических работников, имеющих высшее педагогическое образование, первую квалификационную категорию</w:t>
            </w:r>
          </w:p>
          <w:p w:rsidR="00FC6DA3" w:rsidRPr="00F74A02" w:rsidRDefault="00FC6DA3" w:rsidP="00FC6DA3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МДОУ</w:t>
            </w:r>
          </w:p>
          <w:p w:rsidR="00FC6DA3" w:rsidRPr="00F74A02" w:rsidRDefault="00FC6DA3" w:rsidP="00FC6DA3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системы поддержки и сопровождения инновационной деятельности в детском 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саду</w:t>
            </w:r>
          </w:p>
          <w:p w:rsidR="00FC6DA3" w:rsidRPr="00F74A02" w:rsidRDefault="00FC6DA3" w:rsidP="00FC6DA3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      </w:r>
          </w:p>
          <w:p w:rsidR="00FC6DA3" w:rsidRPr="00F74A02" w:rsidRDefault="00FC6DA3" w:rsidP="00FC6DA3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компетентной личности дошкольника в вопросах физического развития и </w:t>
            </w:r>
            <w:proofErr w:type="spell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здоровьесбережения</w:t>
            </w:r>
            <w:proofErr w:type="spellEnd"/>
          </w:p>
          <w:p w:rsidR="00FC6DA3" w:rsidRPr="00F74A02" w:rsidRDefault="00FC6DA3" w:rsidP="00FC6DA3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у воспитанников предпосылок к учебной деятельности</w:t>
            </w:r>
          </w:p>
          <w:p w:rsidR="00FC6DA3" w:rsidRDefault="00FC6DA3" w:rsidP="00FC6DA3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активное включение родителей (законных представителей) в образоват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ельный процесс;</w:t>
            </w:r>
          </w:p>
          <w:p w:rsidR="00FC6DA3" w:rsidRDefault="00FC6DA3" w:rsidP="00FC6DA3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активная работа по расширению дополнительных общеобразовательных программ (платных услуг) в образовательный процесс;</w:t>
            </w:r>
          </w:p>
          <w:p w:rsidR="00FC6DA3" w:rsidRPr="00E107BC" w:rsidRDefault="00FC6DA3" w:rsidP="00E107BC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расширение сетевого взаимодействия с объектами социальной сферы территориального окружения.</w:t>
            </w:r>
          </w:p>
          <w:p w:rsidR="006B23E3" w:rsidRPr="002E629E" w:rsidRDefault="006B23E3" w:rsidP="00FC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E3" w:rsidRPr="00E107BC" w:rsidRDefault="006B23E3" w:rsidP="00E10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8.3. Планируемые структурные преобразования в детском саду: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0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="00E821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труктурных преобразований в 2020/2021</w:t>
            </w:r>
            <w:r w:rsidRPr="00E10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учебном году не планируется.</w:t>
            </w:r>
          </w:p>
          <w:p w:rsidR="006B23E3" w:rsidRPr="00E107BC" w:rsidRDefault="006B23E3" w:rsidP="00E10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8.4. Программы, проекты, конкурсы, гранты, в которых планирует принять участие детский сад в предстоящем году: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23E3" w:rsidRPr="001722D0" w:rsidRDefault="001722D0" w:rsidP="001722D0">
            <w:pPr>
              <w:pStyle w:val="aa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1722D0">
              <w:rPr>
                <w:b/>
                <w:color w:val="000000"/>
                <w:shd w:val="clear" w:color="auto" w:fill="FFFFFF"/>
              </w:rPr>
              <w:t xml:space="preserve">1. </w:t>
            </w:r>
            <w:r w:rsidRPr="001722D0">
              <w:rPr>
                <w:b/>
                <w:bCs/>
              </w:rPr>
              <w:t xml:space="preserve">Защита проекта </w:t>
            </w:r>
            <w:r w:rsidRPr="001722D0">
              <w:rPr>
                <w:b/>
                <w:u w:val="single"/>
                <w:shd w:val="clear" w:color="auto" w:fill="FFFFFF"/>
              </w:rPr>
              <w:t>«Образовательная сеть «Школа юного изобретателя и рационализатора»</w:t>
            </w:r>
            <w:r w:rsidRPr="001722D0">
              <w:rPr>
                <w:b/>
                <w:bCs/>
              </w:rPr>
              <w:t xml:space="preserve"> на соискание статуса муниципальной инновационной площадки</w:t>
            </w:r>
            <w:r>
              <w:rPr>
                <w:b/>
                <w:bCs/>
              </w:rPr>
              <w:t>.</w:t>
            </w:r>
          </w:p>
          <w:p w:rsidR="00E107BC" w:rsidRPr="001722D0" w:rsidRDefault="00E107BC" w:rsidP="00E1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="001722D0" w:rsidRPr="001722D0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="00172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22D0" w:rsidRPr="00172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172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МИП по реа</w:t>
            </w:r>
            <w:r w:rsidR="001722D0" w:rsidRPr="00172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лизации инновационного проекта </w:t>
            </w:r>
            <w:r w:rsidR="005B4BBB" w:rsidRPr="00172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22D0" w:rsidRPr="001722D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«Образовательная сеть «Школа юного изобретателя и рационализатора»</w:t>
            </w:r>
            <w:r w:rsidR="001722D0" w:rsidRPr="00172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6B23E3" w:rsidRPr="001722D0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2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3) </w:t>
            </w:r>
            <w:r w:rsidR="00E107BC" w:rsidRPr="001722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принять участие в</w:t>
            </w:r>
            <w:r w:rsidR="005B4BBB" w:rsidRPr="001722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</w:t>
            </w:r>
            <w:r w:rsidR="00E107BC" w:rsidRPr="001722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1722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Всероссийском </w:t>
            </w:r>
            <w:r w:rsidR="00E82191" w:rsidRPr="001722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форуме технического творчества  Инженерные кадры России «</w:t>
            </w:r>
            <w:proofErr w:type="spellStart"/>
            <w:r w:rsidR="00E82191" w:rsidRPr="001722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ИКаРёнок</w:t>
            </w:r>
            <w:proofErr w:type="spellEnd"/>
            <w:r w:rsidR="00E82191" w:rsidRPr="001722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», «</w:t>
            </w:r>
            <w:proofErr w:type="spellStart"/>
            <w:r w:rsidR="00E82191" w:rsidRPr="001722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ИКаРёнок</w:t>
            </w:r>
            <w:proofErr w:type="spellEnd"/>
            <w:r w:rsidR="00E82191" w:rsidRPr="001722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с пелёнок»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23E3" w:rsidRPr="006B44AD" w:rsidRDefault="006B23E3" w:rsidP="005B4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B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Часть </w:t>
            </w:r>
            <w:r w:rsidR="005B4BBB" w:rsidRPr="006B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6B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II. ВАРИАТИВНАЯ</w:t>
            </w:r>
          </w:p>
          <w:p w:rsidR="006B23E3" w:rsidRPr="005B4BBB" w:rsidRDefault="006B23E3" w:rsidP="005B4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Специфика детского сада</w:t>
            </w:r>
          </w:p>
          <w:p w:rsidR="006B23E3" w:rsidRPr="005B4BBB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1.1. Ценности детского сада:</w:t>
            </w:r>
          </w:p>
          <w:p w:rsidR="006B23E3" w:rsidRPr="005B4BBB" w:rsidRDefault="006B23E3" w:rsidP="005B4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Педагогический коллектив готов к изменению и совершенствованию педагогической деятельности с учетом потребностей государственной образовательной политики, к использованию новых технологий, расширению перечня образовательных услуг в соответствии с социальным заказом и заказом родителей (законных представителей) воспитанников детского сада.</w:t>
            </w:r>
          </w:p>
          <w:p w:rsidR="006B23E3" w:rsidRPr="005B4BBB" w:rsidRDefault="006B23E3" w:rsidP="005B4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2) Индивидуализация. Для нас самоценна личность каждого ребенка, педагога, родителя с его неповторимыми особенностями, возможностями, способностями, интересами. Мы создаем такие условия в детском саду, которые соответствуют уникальности каждого и обеспечат развитие индивидуальных способностей ребенка, самореализацию педагогов и родителей (законных представителей).</w:t>
            </w:r>
          </w:p>
          <w:p w:rsidR="006B23E3" w:rsidRPr="005B4BBB" w:rsidRDefault="006B23E3" w:rsidP="005B4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3) Профессионализм и высокое качество образовательных услуг. Непрерывное повышение профессионального уровня педагогов, их саморазвитие, самообразование, самосовершенствование, реализация своих профессиональных возможностей и способностей в педагогической деятельности способствуют высокому качеству предоставляемых в детском саду услуг.</w:t>
            </w:r>
          </w:p>
          <w:p w:rsidR="006B23E3" w:rsidRPr="005B4BBB" w:rsidRDefault="006B23E3" w:rsidP="005B4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4) Сотрудничество. В детском саду создано образовательное пространство «ДОУ-СЕМЬЯСОЦИУМ». Мы координируем свои планы и действия, сохраняя целостность образовательной деятельности в </w:t>
            </w: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интересах наших воспитанников.</w:t>
            </w:r>
          </w:p>
          <w:p w:rsidR="006B23E3" w:rsidRPr="005B4BBB" w:rsidRDefault="006B23E3" w:rsidP="005B4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5) Открытость. Педагогический коллектив детского сада открыто взаимодействует с социальными партнерами, имеет свой официальный сайт, обменивается опытом с коллегами из других городов и районов, представляет свои наработки на форумах разного уровня – муниципальном, региональном, федеральном.</w:t>
            </w:r>
          </w:p>
          <w:p w:rsidR="006B23E3" w:rsidRPr="005B4BBB" w:rsidRDefault="006B23E3" w:rsidP="005B4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1.2. Конкурентные преимущества детского сада по сравнению с другими дошкольными </w:t>
            </w: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образовательными </w:t>
            </w:r>
            <w:proofErr w:type="spellStart"/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организацями</w:t>
            </w:r>
            <w:proofErr w:type="spellEnd"/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города проявляются:</w:t>
            </w:r>
          </w:p>
          <w:p w:rsidR="006B23E3" w:rsidRPr="005B4BBB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наличием инновационной материально-технической базы;</w:t>
            </w:r>
          </w:p>
          <w:p w:rsidR="006B23E3" w:rsidRPr="005B4BBB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укомплектованностью высококвалифицированными педагогическими кадрами;</w:t>
            </w:r>
          </w:p>
          <w:p w:rsidR="006B23E3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открытостью;</w:t>
            </w:r>
          </w:p>
          <w:p w:rsidR="005B4BBB" w:rsidRPr="005B4BBB" w:rsidRDefault="006E0DA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проведением в группах оздоровительной направленности специального комплекса лечебно-оздоровительных мероприятий</w:t>
            </w:r>
          </w:p>
          <w:p w:rsidR="006B23E3" w:rsidRPr="005B4BBB" w:rsidRDefault="006B23E3" w:rsidP="005B4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оказанием специальной (коррекционной) помощи дошкольникам с</w:t>
            </w:r>
            <w:r w:rsidR="006E0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ОВЗ</w:t>
            </w: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5B4BBB" w:rsidRDefault="006B23E3" w:rsidP="005B4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стабильно высокими результатами по специальной (коррекционной) работе и воспитательно-образовательной деятельности: воспитанники выпускаются из детского сада с высоким уровнем школьной зрелости, социальной адаптации и способности к интеграции в общество</w:t>
            </w:r>
            <w:r w:rsid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</w:p>
          <w:p w:rsidR="005B4BBB" w:rsidRPr="005B4BBB" w:rsidRDefault="005B4BBB" w:rsidP="005B4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Предоставлением дополнительных образовательных услуг.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4044" w:rsidRDefault="005C4044"/>
    <w:sectPr w:rsidR="005C4044" w:rsidSect="00BC4B6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709"/>
    <w:multiLevelType w:val="multilevel"/>
    <w:tmpl w:val="21A2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B45EB"/>
    <w:multiLevelType w:val="hybridMultilevel"/>
    <w:tmpl w:val="EE04A29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27287526"/>
    <w:multiLevelType w:val="hybridMultilevel"/>
    <w:tmpl w:val="7DFCAB76"/>
    <w:lvl w:ilvl="0" w:tplc="6FD23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06D8D"/>
    <w:multiLevelType w:val="hybridMultilevel"/>
    <w:tmpl w:val="ECC01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A4B86"/>
    <w:multiLevelType w:val="hybridMultilevel"/>
    <w:tmpl w:val="017AF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24DE7"/>
    <w:multiLevelType w:val="multilevel"/>
    <w:tmpl w:val="D4EA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09020C"/>
    <w:multiLevelType w:val="hybridMultilevel"/>
    <w:tmpl w:val="B4D6F0E0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3C664275"/>
    <w:multiLevelType w:val="hybridMultilevel"/>
    <w:tmpl w:val="844003D4"/>
    <w:lvl w:ilvl="0" w:tplc="0419000B">
      <w:start w:val="1"/>
      <w:numFmt w:val="bullet"/>
      <w:lvlText w:val=""/>
      <w:lvlJc w:val="left"/>
      <w:pPr>
        <w:ind w:left="1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8">
    <w:nsid w:val="4311254D"/>
    <w:multiLevelType w:val="hybridMultilevel"/>
    <w:tmpl w:val="469E8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42AC2"/>
    <w:multiLevelType w:val="hybridMultilevel"/>
    <w:tmpl w:val="0532A152"/>
    <w:lvl w:ilvl="0" w:tplc="6B08882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75772"/>
    <w:multiLevelType w:val="hybridMultilevel"/>
    <w:tmpl w:val="1098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54B0D"/>
    <w:multiLevelType w:val="hybridMultilevel"/>
    <w:tmpl w:val="F6441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C26FB"/>
    <w:multiLevelType w:val="hybridMultilevel"/>
    <w:tmpl w:val="6FE2A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378EE"/>
    <w:multiLevelType w:val="hybridMultilevel"/>
    <w:tmpl w:val="176AB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2082A"/>
    <w:multiLevelType w:val="hybridMultilevel"/>
    <w:tmpl w:val="E2DA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E4428"/>
    <w:multiLevelType w:val="multilevel"/>
    <w:tmpl w:val="25C2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5A7041"/>
    <w:multiLevelType w:val="hybridMultilevel"/>
    <w:tmpl w:val="79CCF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761DF"/>
    <w:multiLevelType w:val="hybridMultilevel"/>
    <w:tmpl w:val="C1C4E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10255"/>
    <w:multiLevelType w:val="hybridMultilevel"/>
    <w:tmpl w:val="A0D80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E0649F"/>
    <w:multiLevelType w:val="hybridMultilevel"/>
    <w:tmpl w:val="D54A26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F234F0"/>
    <w:multiLevelType w:val="hybridMultilevel"/>
    <w:tmpl w:val="15F47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337AE"/>
    <w:multiLevelType w:val="hybridMultilevel"/>
    <w:tmpl w:val="B2EEC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8140D3"/>
    <w:multiLevelType w:val="multilevel"/>
    <w:tmpl w:val="2CF4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17"/>
  </w:num>
  <w:num w:numId="7">
    <w:abstractNumId w:val="4"/>
  </w:num>
  <w:num w:numId="8">
    <w:abstractNumId w:val="10"/>
  </w:num>
  <w:num w:numId="9">
    <w:abstractNumId w:val="20"/>
  </w:num>
  <w:num w:numId="10">
    <w:abstractNumId w:val="9"/>
  </w:num>
  <w:num w:numId="11">
    <w:abstractNumId w:val="2"/>
  </w:num>
  <w:num w:numId="12">
    <w:abstractNumId w:val="8"/>
  </w:num>
  <w:num w:numId="1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9"/>
  </w:num>
  <w:num w:numId="15">
    <w:abstractNumId w:val="0"/>
  </w:num>
  <w:num w:numId="16">
    <w:abstractNumId w:val="15"/>
  </w:num>
  <w:num w:numId="17">
    <w:abstractNumId w:val="21"/>
  </w:num>
  <w:num w:numId="18">
    <w:abstractNumId w:val="6"/>
  </w:num>
  <w:num w:numId="19">
    <w:abstractNumId w:val="11"/>
  </w:num>
  <w:num w:numId="20">
    <w:abstractNumId w:val="16"/>
  </w:num>
  <w:num w:numId="21">
    <w:abstractNumId w:val="18"/>
  </w:num>
  <w:num w:numId="22">
    <w:abstractNumId w:val="12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3E3"/>
    <w:rsid w:val="0008641C"/>
    <w:rsid w:val="000B3BF7"/>
    <w:rsid w:val="00113F53"/>
    <w:rsid w:val="00123309"/>
    <w:rsid w:val="0013392B"/>
    <w:rsid w:val="001339A3"/>
    <w:rsid w:val="001500EE"/>
    <w:rsid w:val="00157E8B"/>
    <w:rsid w:val="001722D0"/>
    <w:rsid w:val="00172EBA"/>
    <w:rsid w:val="001B257A"/>
    <w:rsid w:val="001F51F4"/>
    <w:rsid w:val="00212615"/>
    <w:rsid w:val="00237BAF"/>
    <w:rsid w:val="002422EC"/>
    <w:rsid w:val="00291245"/>
    <w:rsid w:val="002F43A1"/>
    <w:rsid w:val="002F6455"/>
    <w:rsid w:val="00350FC4"/>
    <w:rsid w:val="00376ABE"/>
    <w:rsid w:val="00471FEF"/>
    <w:rsid w:val="004872FA"/>
    <w:rsid w:val="004935AA"/>
    <w:rsid w:val="004E0F95"/>
    <w:rsid w:val="0051556B"/>
    <w:rsid w:val="005B226A"/>
    <w:rsid w:val="005B4BBB"/>
    <w:rsid w:val="005C4044"/>
    <w:rsid w:val="005D7746"/>
    <w:rsid w:val="006206EA"/>
    <w:rsid w:val="00630A80"/>
    <w:rsid w:val="006B23E3"/>
    <w:rsid w:val="006B44AD"/>
    <w:rsid w:val="006E0C55"/>
    <w:rsid w:val="006E0DA3"/>
    <w:rsid w:val="0074390B"/>
    <w:rsid w:val="007A624D"/>
    <w:rsid w:val="007C78B1"/>
    <w:rsid w:val="007D6D9F"/>
    <w:rsid w:val="00806210"/>
    <w:rsid w:val="00843CE0"/>
    <w:rsid w:val="008A2A1B"/>
    <w:rsid w:val="0093059F"/>
    <w:rsid w:val="00947A22"/>
    <w:rsid w:val="009857C3"/>
    <w:rsid w:val="009A5005"/>
    <w:rsid w:val="009C0A59"/>
    <w:rsid w:val="009F6069"/>
    <w:rsid w:val="00A116AE"/>
    <w:rsid w:val="00A141AA"/>
    <w:rsid w:val="00A27238"/>
    <w:rsid w:val="00A426A0"/>
    <w:rsid w:val="00A46F81"/>
    <w:rsid w:val="00A95C90"/>
    <w:rsid w:val="00B473C7"/>
    <w:rsid w:val="00B900F6"/>
    <w:rsid w:val="00BC4B67"/>
    <w:rsid w:val="00BE0A1F"/>
    <w:rsid w:val="00C100BD"/>
    <w:rsid w:val="00C26F25"/>
    <w:rsid w:val="00C61148"/>
    <w:rsid w:val="00CA250F"/>
    <w:rsid w:val="00D20C3B"/>
    <w:rsid w:val="00D45406"/>
    <w:rsid w:val="00D85575"/>
    <w:rsid w:val="00D948EE"/>
    <w:rsid w:val="00DC7643"/>
    <w:rsid w:val="00E00166"/>
    <w:rsid w:val="00E107BC"/>
    <w:rsid w:val="00E2000E"/>
    <w:rsid w:val="00E46265"/>
    <w:rsid w:val="00E46845"/>
    <w:rsid w:val="00E82191"/>
    <w:rsid w:val="00F02E66"/>
    <w:rsid w:val="00F93BF2"/>
    <w:rsid w:val="00FC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E3"/>
  </w:style>
  <w:style w:type="paragraph" w:styleId="2">
    <w:name w:val="heading 2"/>
    <w:basedOn w:val="a"/>
    <w:link w:val="20"/>
    <w:uiPriority w:val="1"/>
    <w:qFormat/>
    <w:rsid w:val="009A5005"/>
    <w:pPr>
      <w:widowControl w:val="0"/>
      <w:autoSpaceDE w:val="0"/>
      <w:autoSpaceDN w:val="0"/>
      <w:spacing w:after="0" w:line="240" w:lineRule="auto"/>
      <w:ind w:left="83" w:right="13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6B23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6B2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6B23E3"/>
    <w:rPr>
      <w:rFonts w:ascii="Consolas" w:hAnsi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B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3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23E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B23E3"/>
    <w:pPr>
      <w:ind w:left="720"/>
      <w:contextualSpacing/>
    </w:pPr>
  </w:style>
  <w:style w:type="table" w:styleId="a7">
    <w:name w:val="Table Grid"/>
    <w:basedOn w:val="a1"/>
    <w:uiPriority w:val="39"/>
    <w:rsid w:val="006B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61148"/>
    <w:rPr>
      <w:b/>
      <w:bCs/>
    </w:rPr>
  </w:style>
  <w:style w:type="character" w:styleId="a9">
    <w:name w:val="Emphasis"/>
    <w:basedOn w:val="a0"/>
    <w:uiPriority w:val="20"/>
    <w:qFormat/>
    <w:rsid w:val="00C61148"/>
    <w:rPr>
      <w:i/>
      <w:iCs/>
    </w:rPr>
  </w:style>
  <w:style w:type="character" w:customStyle="1" w:styleId="20">
    <w:name w:val="Заголовок 2 Знак"/>
    <w:basedOn w:val="a0"/>
    <w:link w:val="2"/>
    <w:uiPriority w:val="1"/>
    <w:rsid w:val="009A5005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a">
    <w:name w:val="Normal (Web)"/>
    <w:basedOn w:val="a"/>
    <w:uiPriority w:val="99"/>
    <w:unhideWhenUsed/>
    <w:rsid w:val="00A4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A46F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NfETncqMhLQaU2L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pita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noepitanie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29</Pages>
  <Words>7838</Words>
  <Characters>44680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23</cp:revision>
  <cp:lastPrinted>2021-06-24T07:13:00Z</cp:lastPrinted>
  <dcterms:created xsi:type="dcterms:W3CDTF">2020-06-26T11:08:00Z</dcterms:created>
  <dcterms:modified xsi:type="dcterms:W3CDTF">2021-06-24T11:10:00Z</dcterms:modified>
</cp:coreProperties>
</file>