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14" w:rsidRDefault="00D951A9" w:rsidP="00C93C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D951A9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Консультация для родителей</w:t>
      </w:r>
    </w:p>
    <w:p w:rsidR="00C93CB8" w:rsidRPr="00C93CB8" w:rsidRDefault="00B04E14" w:rsidP="00C93C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6"/>
          <w:szCs w:val="36"/>
          <w:lang w:eastAsia="ru-RU"/>
        </w:rPr>
      </w:pPr>
      <w:r w:rsidRPr="00C93CB8">
        <w:rPr>
          <w:rFonts w:ascii="Trebuchet MS" w:eastAsia="Times New Roman" w:hAnsi="Trebuchet MS" w:cs="Times New Roman"/>
          <w:color w:val="000000" w:themeColor="text1"/>
          <w:kern w:val="36"/>
          <w:sz w:val="36"/>
          <w:szCs w:val="36"/>
          <w:lang w:eastAsia="ru-RU"/>
        </w:rPr>
        <w:t>Осанка Вашего ребенка</w:t>
      </w:r>
    </w:p>
    <w:p w:rsidR="00C93CB8" w:rsidRDefault="00B04E14" w:rsidP="00C870F1">
      <w:pPr>
        <w:pStyle w:val="c9"/>
        <w:spacing w:before="0" w:beforeAutospacing="0" w:after="0" w:afterAutospacing="0" w:line="270" w:lineRule="atLeast"/>
        <w:ind w:firstLine="567"/>
        <w:jc w:val="both"/>
        <w:rPr>
          <w:rStyle w:val="apple-converted-space"/>
          <w:color w:val="000000" w:themeColor="text1"/>
          <w:szCs w:val="26"/>
        </w:rPr>
      </w:pPr>
      <w:r w:rsidRPr="00C93CB8">
        <w:rPr>
          <w:rStyle w:val="c3"/>
          <w:color w:val="000000" w:themeColor="text1"/>
          <w:szCs w:val="26"/>
        </w:rPr>
        <w:t>   </w:t>
      </w:r>
      <w:r w:rsidRPr="00C93CB8">
        <w:rPr>
          <w:rStyle w:val="apple-converted-space"/>
          <w:color w:val="000000" w:themeColor="text1"/>
          <w:szCs w:val="26"/>
        </w:rPr>
        <w:t> </w:t>
      </w:r>
    </w:p>
    <w:p w:rsidR="00C870F1" w:rsidRPr="00C93CB8" w:rsidRDefault="00B04E14" w:rsidP="00C870F1">
      <w:pPr>
        <w:pStyle w:val="c9"/>
        <w:spacing w:before="0" w:beforeAutospacing="0" w:after="0" w:afterAutospacing="0" w:line="270" w:lineRule="atLeast"/>
        <w:ind w:firstLine="567"/>
        <w:jc w:val="both"/>
        <w:rPr>
          <w:rStyle w:val="c3"/>
          <w:color w:val="000000" w:themeColor="text1"/>
          <w:szCs w:val="22"/>
        </w:rPr>
      </w:pPr>
      <w:r w:rsidRPr="00C93CB8">
        <w:rPr>
          <w:rStyle w:val="c3"/>
          <w:color w:val="000000" w:themeColor="text1"/>
          <w:szCs w:val="26"/>
        </w:rPr>
        <w:t xml:space="preserve"> Формирование правильной осанки – одна из важнейших задач физического воспитания детей. </w:t>
      </w:r>
      <w:r w:rsidR="00C870F1" w:rsidRPr="00C93CB8">
        <w:rPr>
          <w:rStyle w:val="c3"/>
          <w:color w:val="000000" w:themeColor="text1"/>
          <w:szCs w:val="26"/>
        </w:rPr>
        <w:t xml:space="preserve"> Уменьшение двигательной активности, сидячий образ жизни, компьютерные игры, бесконечные просмотры телепередач – все это приводит к нарушению осанки.     На осанку ребёнка влияет практически всё  - режим дня, размер мебели, поза детей во время любимых занятий, их продолжительность, правильное питание. </w:t>
      </w:r>
    </w:p>
    <w:p w:rsidR="00D951A9" w:rsidRPr="00C93CB8" w:rsidRDefault="00B04E14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Значительное нарушение осанки  ухудша</w:t>
      </w:r>
      <w:r w:rsidR="00C870F1"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ет</w:t>
      </w:r>
      <w:r w:rsidR="00D951A9"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деятельность сердца, легких, других органов и систем организма. А ведь этого можно избежать, если следить за тем, чтобы ребенок обязательно делал утреннюю гимнастику, играл в подвижные игры, научился плавать, правильно сидел за столом, готовя уроки. Одним словом, достаточная двигательная активность – надежная гарантия красивой осанки. </w:t>
      </w:r>
    </w:p>
    <w:p w:rsidR="00C93CB8" w:rsidRPr="00C93CB8" w:rsidRDefault="00C870F1" w:rsidP="00C93CB8">
      <w:pPr>
        <w:pStyle w:val="c10"/>
        <w:spacing w:before="0" w:beforeAutospacing="0" w:after="0" w:afterAutospacing="0"/>
        <w:jc w:val="center"/>
        <w:rPr>
          <w:rStyle w:val="c3"/>
          <w:color w:val="000000" w:themeColor="text1"/>
          <w:szCs w:val="26"/>
        </w:rPr>
      </w:pPr>
      <w:r w:rsidRPr="00C93CB8">
        <w:rPr>
          <w:color w:val="000000" w:themeColor="text1"/>
          <w:bdr w:val="none" w:sz="0" w:space="0" w:color="auto" w:frame="1"/>
        </w:rPr>
        <w:t xml:space="preserve">             </w:t>
      </w:r>
      <w:r w:rsidR="00D951A9" w:rsidRPr="00C93CB8">
        <w:rPr>
          <w:color w:val="000000" w:themeColor="text1"/>
          <w:szCs w:val="22"/>
          <w:bdr w:val="none" w:sz="0" w:space="0" w:color="auto" w:frame="1"/>
        </w:rPr>
        <w:t>Эталоном правильной осанки принято считать такое положение тела, при котором голова чуть приподнята, плечи развернуты, лопатки не выступают, а линия живота не выходит за линию грудной клетки. </w:t>
      </w:r>
      <w:r w:rsidRPr="00C93CB8">
        <w:rPr>
          <w:rStyle w:val="c3"/>
          <w:color w:val="000000" w:themeColor="text1"/>
          <w:szCs w:val="26"/>
        </w:rPr>
        <w:t xml:space="preserve">     Посмотрите, как расположены у ребёнка плечи: составляют ли они одну линию или одно несколько выше другого.  Затем посмотрите, симметричны ли </w:t>
      </w:r>
      <w:proofErr w:type="spellStart"/>
      <w:r w:rsidRPr="00C93CB8">
        <w:rPr>
          <w:rStyle w:val="c3"/>
          <w:color w:val="000000" w:themeColor="text1"/>
          <w:szCs w:val="26"/>
        </w:rPr>
        <w:t>надплечья</w:t>
      </w:r>
      <w:proofErr w:type="spellEnd"/>
      <w:r w:rsidRPr="00C93CB8">
        <w:rPr>
          <w:rStyle w:val="c3"/>
          <w:color w:val="000000" w:themeColor="text1"/>
          <w:szCs w:val="26"/>
        </w:rPr>
        <w:t>, лопатки.</w:t>
      </w:r>
    </w:p>
    <w:p w:rsidR="00C93CB8" w:rsidRPr="00C93CB8" w:rsidRDefault="00C93CB8" w:rsidP="00C93CB8">
      <w:pPr>
        <w:pStyle w:val="c10"/>
        <w:spacing w:before="0" w:beforeAutospacing="0" w:after="0" w:afterAutospacing="0"/>
        <w:jc w:val="center"/>
        <w:rPr>
          <w:b/>
          <w:color w:val="000000" w:themeColor="text1"/>
          <w:szCs w:val="22"/>
        </w:rPr>
      </w:pPr>
      <w:r w:rsidRPr="00C93CB8">
        <w:rPr>
          <w:rStyle w:val="c14"/>
          <w:b/>
          <w:bCs/>
          <w:color w:val="000000" w:themeColor="text1"/>
          <w:szCs w:val="26"/>
        </w:rPr>
        <w:t xml:space="preserve"> </w:t>
      </w:r>
      <w:r w:rsidRPr="00C93CB8">
        <w:rPr>
          <w:rStyle w:val="c14"/>
          <w:b/>
          <w:bCs/>
          <w:color w:val="000000" w:themeColor="text1"/>
          <w:szCs w:val="26"/>
        </w:rPr>
        <w:t>Как избежать нарушения осанки?</w:t>
      </w:r>
    </w:p>
    <w:p w:rsidR="00C93CB8" w:rsidRPr="00C93CB8" w:rsidRDefault="00C93CB8" w:rsidP="00C93CB8">
      <w:pPr>
        <w:pStyle w:val="c10"/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C93CB8">
        <w:rPr>
          <w:rStyle w:val="c3"/>
          <w:color w:val="000000" w:themeColor="text1"/>
          <w:szCs w:val="26"/>
        </w:rPr>
        <w:t>-        Мебель: конструкция стола и стула должна обеспечивать опору для туловища, рук и ног. Ноги ребёнка не должны свисать со стула, стопы должны стоять на полу.</w:t>
      </w:r>
    </w:p>
    <w:p w:rsidR="00C93CB8" w:rsidRPr="00C93CB8" w:rsidRDefault="00C93CB8" w:rsidP="00C93CB8">
      <w:pPr>
        <w:pStyle w:val="c10"/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C93CB8">
        <w:rPr>
          <w:rStyle w:val="c3"/>
          <w:color w:val="000000" w:themeColor="text1"/>
          <w:szCs w:val="26"/>
        </w:rPr>
        <w:t xml:space="preserve">-        Длина кровати должна быть на 20-25 см больше роста ребёнка. Подушка не должна быть слишком большой и высокой. </w:t>
      </w:r>
    </w:p>
    <w:p w:rsidR="00C93CB8" w:rsidRPr="00C93CB8" w:rsidRDefault="00C93CB8" w:rsidP="00C93CB8">
      <w:pPr>
        <w:shd w:val="clear" w:color="auto" w:fill="FFFFFF" w:themeFill="background1"/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6"/>
        </w:rPr>
      </w:pPr>
      <w:r w:rsidRPr="00C93CB8">
        <w:rPr>
          <w:rStyle w:val="c3"/>
          <w:rFonts w:ascii="Times New Roman" w:hAnsi="Times New Roman" w:cs="Times New Roman"/>
          <w:color w:val="000000" w:themeColor="text1"/>
          <w:sz w:val="24"/>
          <w:szCs w:val="26"/>
        </w:rPr>
        <w:t>-    При рисовании, рассматривании иллюстраций поза должна быть удобной, локти обеих рук на столе, плечи на одном уровне, голова чуть наклонена. Сидеть ребёнок должен с одинаковой нагрузкой на обе ягодицы. Нельзя допустить, чтобы ребёнок сидел, скрестив ноги, цеплял их за ножки стула.</w:t>
      </w:r>
    </w:p>
    <w:p w:rsidR="00D951A9" w:rsidRPr="00C93CB8" w:rsidRDefault="00C93CB8" w:rsidP="00C93C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93CB8">
        <w:rPr>
          <w:rStyle w:val="c3"/>
          <w:rFonts w:ascii="Times New Roman" w:hAnsi="Times New Roman" w:cs="Times New Roman"/>
          <w:color w:val="000000" w:themeColor="text1"/>
          <w:sz w:val="24"/>
          <w:szCs w:val="26"/>
        </w:rPr>
        <w:t xml:space="preserve">- </w:t>
      </w:r>
      <w:r w:rsidRPr="00C93C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Нельзя носить сумку, даже легкую, на плече: плечо при этом приходится постоянно держать поднятым. Нельзя носить портфель в одной и той же руке. Ремень сумки необходимо перекидывать через шею, а еще лучше носить ранец или рюкзачок.</w:t>
      </w:r>
    </w:p>
    <w:p w:rsidR="00D951A9" w:rsidRPr="00C93CB8" w:rsidRDefault="00C870F1" w:rsidP="00C71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         </w:t>
      </w:r>
      <w:r w:rsidR="00D951A9"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Красивую, правильную осанку помогают выработать общеразвивающие упражнения, укрепляющие мышцы ног, рук, спины, живота, шеи. Полезны упражнения с гимнастическими палками, набивными мячами, скакалками. Есть и специальные упражнения, способствующие выработке навыка правильной осанки. Они достаточно просты. И ребенок может выполнить их дома под контролем взрослых. </w:t>
      </w:r>
    </w:p>
    <w:p w:rsidR="00D951A9" w:rsidRPr="00C93CB8" w:rsidRDefault="00D951A9" w:rsidP="00C9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>Упражнения у стены</w:t>
      </w:r>
      <w:r w:rsidRPr="00C93CB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Попросите ребенка стать спиной к стене (без плинтуса) и прижаться к ней затылком, спиной, ягодицами и пятками. За поясничный прогиб должна плотно проходить его ладонь.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Пусть ребенок, не меняя этого положения: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сделает несколько шагов вперед, в сторону, опять вернется к стене и примет исходное положение;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присядет с прямой спиной, не отрывая затылка и спины, затем повторит приседание, сделав шаг вперед. </w:t>
      </w: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И вернется в исходное положение;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стоя у стены, поднимает руки вперед, вверх, в стороны; </w:t>
      </w:r>
    </w:p>
    <w:p w:rsidR="00D951A9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поочередно поднимает согнутые в коленях ноги и, захватив их руками, прижимает к туловищу. </w:t>
      </w:r>
    </w:p>
    <w:p w:rsidR="00C714A9" w:rsidRPr="00C93CB8" w:rsidRDefault="00C714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D951A9" w:rsidRPr="00C93CB8" w:rsidRDefault="00D951A9" w:rsidP="00C9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>Упражнения с предметами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Для их выполнения потребуется деревянный кружок, а лучше всего небольшой мешочек весом 200-300 граммов, наполненный солью или песком.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Стоя у стены, мешочек на голове: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пройти до противоположной стены и обратно, обойти стул, стол, лабиринт из дву</w:t>
      </w:r>
      <w:proofErr w:type="gramStart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х-</w:t>
      </w:r>
      <w:proofErr w:type="gramEnd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трех стульев;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отойдя от стены, но сохраняя правильное положение туловища. Присесть, сесть «по-турецки», встать на колени и вернутся в исходное положение; </w:t>
      </w:r>
    </w:p>
    <w:p w:rsidR="00D951A9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стать на скамейку и сойти с нее 15-20 раз. </w:t>
      </w:r>
    </w:p>
    <w:p w:rsidR="00C93CB8" w:rsidRPr="00C93CB8" w:rsidRDefault="00C93CB8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D951A9" w:rsidRPr="00C93CB8" w:rsidRDefault="00D951A9" w:rsidP="00C9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>Упражнение на равновесие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Стать поперек гимнастической палки, ноги вместе, руки в стороны. Перенести тяжесть тела вперед на носки, затем назад на пятки;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положить гимнастическую палку на две гантели, расположенные на ра</w:t>
      </w:r>
      <w:r w:rsidR="00C714A9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сс</w:t>
      </w: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тоянии 60 сантиметров друг от друга. Постоять на палке с мешком на голове; </w:t>
      </w:r>
    </w:p>
    <w:p w:rsid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то же на доске шириной 15-30 сантиметров, положенной на гантели.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lastRenderedPageBreak/>
        <w:t> </w:t>
      </w:r>
    </w:p>
    <w:p w:rsidR="00D951A9" w:rsidRPr="00C93CB8" w:rsidRDefault="00D951A9" w:rsidP="00C93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>Упражнения, укрепляющие мышцы плечевого пояса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Они рекомендуются тем детям, у которых есть признаки сутулости.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Стать прямо, ноги врозь: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положить ладони на лопатк</w:t>
      </w:r>
      <w:proofErr w:type="gramStart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и(</w:t>
      </w:r>
      <w:proofErr w:type="gramEnd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локти вверху); развести руки в стороны и назад так, чтобы лопатки касались друг друга;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сцепить кисти за спино</w:t>
      </w:r>
      <w:proofErr w:type="gramStart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й-</w:t>
      </w:r>
      <w:proofErr w:type="gramEnd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правая рука сверху над лопатками, левая внизу под лопатками; поменять положение рук. Можно выполнять это упражнение, перекладывая из руки в руку мелкие предметы.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Держа за концы гимнастическую палку на уровне лопаток: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 - наклонится вправо и влево;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повернутся в одну</w:t>
      </w:r>
      <w:proofErr w:type="gramStart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,</w:t>
      </w:r>
      <w:proofErr w:type="gramEnd"/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затем в другую сторону; </w:t>
      </w:r>
    </w:p>
    <w:p w:rsidR="00D951A9" w:rsidRPr="00C93CB8" w:rsidRDefault="00D951A9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- перенести палку над головой вперед, затем назад. Руки в локтях не сгибать. </w:t>
      </w:r>
    </w:p>
    <w:p w:rsidR="00D951A9" w:rsidRPr="00C93CB8" w:rsidRDefault="00C93CB8" w:rsidP="00D95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               </w:t>
      </w:r>
      <w:r w:rsidR="00D951A9" w:rsidRPr="00C93CB8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t>Не следует стремиться выполнять все упражнения сразу. Перетренировка может принести вред. Достаточно включить в комплекс утренней гимнастики или физкультминутку по одному упражнению из каждой группы.</w:t>
      </w:r>
    </w:p>
    <w:p w:rsidR="00D951A9" w:rsidRPr="00C93CB8" w:rsidRDefault="00D951A9" w:rsidP="00D951A9">
      <w:pPr>
        <w:pStyle w:val="c10"/>
        <w:spacing w:before="0" w:beforeAutospacing="0" w:after="0" w:afterAutospacing="0"/>
        <w:jc w:val="both"/>
        <w:rPr>
          <w:rFonts w:ascii="Calibri" w:hAnsi="Calibri"/>
          <w:color w:val="000000" w:themeColor="text1"/>
          <w:szCs w:val="22"/>
        </w:rPr>
      </w:pPr>
    </w:p>
    <w:p w:rsidR="00C870F1" w:rsidRPr="00C93CB8" w:rsidRDefault="00C870F1" w:rsidP="00D951A9">
      <w:pPr>
        <w:pStyle w:val="c10"/>
        <w:spacing w:before="0" w:beforeAutospacing="0" w:after="0" w:afterAutospacing="0"/>
        <w:jc w:val="both"/>
        <w:rPr>
          <w:rFonts w:ascii="Calibri" w:hAnsi="Calibri"/>
          <w:color w:val="000000" w:themeColor="text1"/>
          <w:szCs w:val="22"/>
        </w:rPr>
      </w:pPr>
    </w:p>
    <w:p w:rsidR="002D65DD" w:rsidRDefault="00C714A9" w:rsidP="00C714A9">
      <w:pPr>
        <w:shd w:val="clear" w:color="auto" w:fill="FFFFFF" w:themeFill="background1"/>
        <w:jc w:val="center"/>
        <w:rPr>
          <w:color w:val="000000" w:themeColor="text1"/>
          <w:sz w:val="24"/>
        </w:rPr>
      </w:pPr>
      <w:r>
        <w:rPr>
          <w:noProof/>
          <w:lang w:eastAsia="ru-RU"/>
        </w:rPr>
        <w:drawing>
          <wp:inline distT="0" distB="0" distL="0" distR="0" wp14:anchorId="4F8BD8B1" wp14:editId="20C9786E">
            <wp:extent cx="4651942" cy="5210175"/>
            <wp:effectExtent l="0" t="0" r="0" b="0"/>
            <wp:docPr id="3" name="Рисунок 3" descr="http://player.myshared.ru/760972/data/images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760972/data/images/img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82" cy="52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A9" w:rsidRDefault="00C714A9" w:rsidP="00C714A9">
      <w:pPr>
        <w:shd w:val="clear" w:color="auto" w:fill="FFFFFF" w:themeFill="background1"/>
        <w:jc w:val="center"/>
        <w:rPr>
          <w:color w:val="000000" w:themeColor="text1"/>
          <w:sz w:val="24"/>
        </w:rPr>
      </w:pPr>
    </w:p>
    <w:p w:rsidR="00C714A9" w:rsidRDefault="00C714A9" w:rsidP="00C714A9">
      <w:pPr>
        <w:shd w:val="clear" w:color="auto" w:fill="FFFFFF" w:themeFill="background1"/>
        <w:jc w:val="center"/>
        <w:rPr>
          <w:color w:val="000000" w:themeColor="text1"/>
          <w:sz w:val="24"/>
        </w:rPr>
      </w:pPr>
    </w:p>
    <w:p w:rsidR="00C714A9" w:rsidRDefault="00C714A9" w:rsidP="00C714A9">
      <w:pPr>
        <w:shd w:val="clear" w:color="auto" w:fill="FFFFFF" w:themeFill="background1"/>
        <w:jc w:val="center"/>
        <w:rPr>
          <w:color w:val="000000" w:themeColor="text1"/>
          <w:sz w:val="24"/>
        </w:rPr>
      </w:pPr>
      <w:bookmarkStart w:id="0" w:name="_GoBack"/>
      <w:bookmarkEnd w:id="0"/>
    </w:p>
    <w:p w:rsidR="00C714A9" w:rsidRDefault="00C714A9" w:rsidP="00C714A9">
      <w:pPr>
        <w:shd w:val="clear" w:color="auto" w:fill="FFFFFF" w:themeFill="background1"/>
        <w:jc w:val="center"/>
        <w:rPr>
          <w:color w:val="000000" w:themeColor="text1"/>
          <w:sz w:val="24"/>
        </w:rPr>
      </w:pPr>
    </w:p>
    <w:p w:rsidR="00C714A9" w:rsidRPr="00C714A9" w:rsidRDefault="00C714A9" w:rsidP="00C714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14A9">
        <w:rPr>
          <w:rFonts w:ascii="Times New Roman" w:hAnsi="Times New Roman" w:cs="Times New Roman"/>
          <w:b/>
          <w:color w:val="000000" w:themeColor="text1"/>
        </w:rPr>
        <w:t>ИНСТРУКТОР ПО ФИЗИЧЕСКОЙ КУЛЬТУРЕ              ТЕРЕЩУК КРИСТИНА ГЕОРГИЕВНА</w:t>
      </w:r>
    </w:p>
    <w:sectPr w:rsidR="00C714A9" w:rsidRPr="00C714A9" w:rsidSect="00C714A9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A9"/>
    <w:rsid w:val="002D65DD"/>
    <w:rsid w:val="00B04E14"/>
    <w:rsid w:val="00C714A9"/>
    <w:rsid w:val="00C870F1"/>
    <w:rsid w:val="00C93CB8"/>
    <w:rsid w:val="00D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1A9"/>
  </w:style>
  <w:style w:type="paragraph" w:customStyle="1" w:styleId="c6">
    <w:name w:val="c6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1A9"/>
  </w:style>
  <w:style w:type="character" w:customStyle="1" w:styleId="apple-converted-space">
    <w:name w:val="apple-converted-space"/>
    <w:basedOn w:val="a0"/>
    <w:rsid w:val="00D951A9"/>
  </w:style>
  <w:style w:type="paragraph" w:customStyle="1" w:styleId="c10">
    <w:name w:val="c10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51A9"/>
  </w:style>
  <w:style w:type="paragraph" w:styleId="a3">
    <w:name w:val="Balloon Text"/>
    <w:basedOn w:val="a"/>
    <w:link w:val="a4"/>
    <w:uiPriority w:val="99"/>
    <w:semiHidden/>
    <w:unhideWhenUsed/>
    <w:rsid w:val="00C9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1A9"/>
  </w:style>
  <w:style w:type="paragraph" w:customStyle="1" w:styleId="c6">
    <w:name w:val="c6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1A9"/>
  </w:style>
  <w:style w:type="character" w:customStyle="1" w:styleId="apple-converted-space">
    <w:name w:val="apple-converted-space"/>
    <w:basedOn w:val="a0"/>
    <w:rsid w:val="00D951A9"/>
  </w:style>
  <w:style w:type="paragraph" w:customStyle="1" w:styleId="c10">
    <w:name w:val="c10"/>
    <w:basedOn w:val="a"/>
    <w:rsid w:val="00D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51A9"/>
  </w:style>
  <w:style w:type="paragraph" w:styleId="a3">
    <w:name w:val="Balloon Text"/>
    <w:basedOn w:val="a"/>
    <w:link w:val="a4"/>
    <w:uiPriority w:val="99"/>
    <w:semiHidden/>
    <w:unhideWhenUsed/>
    <w:rsid w:val="00C9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2015-11-19T08:55:00Z</dcterms:created>
  <dcterms:modified xsi:type="dcterms:W3CDTF">2015-11-20T08:14:00Z</dcterms:modified>
</cp:coreProperties>
</file>