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95" w:rsidRPr="00E17595" w:rsidRDefault="00E17595" w:rsidP="00E17595">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E17595">
        <w:rPr>
          <w:rFonts w:ascii="Times New Roman" w:eastAsia="Times New Roman" w:hAnsi="Times New Roman" w:cs="Times New Roman"/>
          <w:b/>
          <w:bCs/>
          <w:color w:val="2D2D2D"/>
          <w:spacing w:val="2"/>
          <w:kern w:val="36"/>
          <w:sz w:val="24"/>
          <w:szCs w:val="24"/>
          <w:lang w:eastAsia="ru-RU"/>
        </w:rPr>
        <w:t>О МЕРАХ ПО ОБЕСПЕЧЕНИЮ БЕЗОПАСНОСТИ ЛЮДЕЙ НА ВОДНЫХ ОБЪЕКТАХ В ВЕСЕННЕ-ЛЕТНИЙ ПЕРИОД 2017 ГОДА</w:t>
      </w:r>
    </w:p>
    <w:p w:rsidR="00E17595" w:rsidRPr="00E17595" w:rsidRDefault="00E17595" w:rsidP="00E17595">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E17595">
        <w:rPr>
          <w:rFonts w:ascii="Times New Roman" w:eastAsia="Times New Roman" w:hAnsi="Times New Roman" w:cs="Times New Roman"/>
          <w:color w:val="3C3C3C"/>
          <w:spacing w:val="2"/>
          <w:sz w:val="24"/>
          <w:szCs w:val="24"/>
          <w:lang w:eastAsia="ru-RU"/>
        </w:rPr>
        <w:t> </w:t>
      </w:r>
      <w:r w:rsidRPr="00E17595">
        <w:rPr>
          <w:rFonts w:ascii="Times New Roman" w:eastAsia="Times New Roman" w:hAnsi="Times New Roman" w:cs="Times New Roman"/>
          <w:color w:val="3C3C3C"/>
          <w:spacing w:val="2"/>
          <w:sz w:val="24"/>
          <w:szCs w:val="24"/>
          <w:lang w:eastAsia="ru-RU"/>
        </w:rPr>
        <w:br/>
        <w:t>ПРАВИТЕЛЬСТВО ЯРОСЛАВСКОЙ ОБЛАСТИ</w:t>
      </w:r>
    </w:p>
    <w:p w:rsidR="00E17595" w:rsidRPr="00E17595" w:rsidRDefault="00E17595" w:rsidP="00E17595">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E17595">
        <w:rPr>
          <w:rFonts w:ascii="Times New Roman" w:eastAsia="Times New Roman" w:hAnsi="Times New Roman" w:cs="Times New Roman"/>
          <w:color w:val="3C3C3C"/>
          <w:spacing w:val="2"/>
          <w:sz w:val="24"/>
          <w:szCs w:val="24"/>
          <w:lang w:eastAsia="ru-RU"/>
        </w:rPr>
        <w:t>ПОСТАНОВЛЕНИЕ</w:t>
      </w:r>
    </w:p>
    <w:p w:rsidR="00E17595" w:rsidRPr="00E17595" w:rsidRDefault="00E17595" w:rsidP="00E17595">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E17595">
        <w:rPr>
          <w:rFonts w:ascii="Times New Roman" w:eastAsia="Times New Roman" w:hAnsi="Times New Roman" w:cs="Times New Roman"/>
          <w:color w:val="3C3C3C"/>
          <w:spacing w:val="2"/>
          <w:sz w:val="24"/>
          <w:szCs w:val="24"/>
          <w:lang w:eastAsia="ru-RU"/>
        </w:rPr>
        <w:t>от 6 апреля 2017 года N 271-п</w:t>
      </w:r>
    </w:p>
    <w:p w:rsidR="00E17595" w:rsidRPr="00E17595" w:rsidRDefault="00E17595" w:rsidP="00E17595">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E17595">
        <w:rPr>
          <w:rFonts w:ascii="Times New Roman" w:eastAsia="Times New Roman" w:hAnsi="Times New Roman" w:cs="Times New Roman"/>
          <w:color w:val="3C3C3C"/>
          <w:spacing w:val="2"/>
          <w:sz w:val="24"/>
          <w:szCs w:val="24"/>
          <w:lang w:eastAsia="ru-RU"/>
        </w:rPr>
        <w:t>О МЕРАХ ПО ОБЕСПЕЧЕНИЮ БЕЗОПАСНОСТИ ЛЮДЕЙ НА ВОДНЫХ ОБЪЕКТАХ В ВЕСЕННЕ-ЛЕТНИЙ ПЕРИОД 2017 ГОДА</w:t>
      </w:r>
    </w:p>
    <w:p w:rsidR="00E17595" w:rsidRPr="00E17595" w:rsidRDefault="00E17595" w:rsidP="00E17595">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17595">
        <w:rPr>
          <w:rFonts w:ascii="Times New Roman" w:eastAsia="Times New Roman" w:hAnsi="Times New Roman" w:cs="Times New Roman"/>
          <w:color w:val="2D2D2D"/>
          <w:spacing w:val="2"/>
          <w:sz w:val="24"/>
          <w:szCs w:val="24"/>
          <w:lang w:eastAsia="ru-RU"/>
        </w:rPr>
        <w:br/>
        <w:t>В целях обеспечения безопасности людей, охраны их жизни и здоровья, сокращения количества несчастных случаев на водных объектах Ярославской области</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ПРАВИТЕЛЬСТВО ОБЛАСТИ ПОСТАНОВЛЯЕТ:</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1. Департаменту региональной безопасности Ярославской области обеспечивать готовность сил и средств государственного казенного учреждения Ярославской области "Пожарно-спасательная служба Ярославской области" к проведению работ по поиску и спасанию людей на водных объектах области.</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2. Управлению массовых коммуникаций Правительства области обеспечивать информирование населения в средствах массовой информации о правилах поведения на водных объектах в весенне-летний период с целью предотвращения несчастных случаев на водных объектах.</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xml:space="preserve">3. Департаменту образования Ярославской области обеспечивать проведение в образовательных организациях области профилактических </w:t>
      </w:r>
      <w:proofErr w:type="gramStart"/>
      <w:r w:rsidRPr="00E17595">
        <w:rPr>
          <w:rFonts w:ascii="Times New Roman" w:eastAsia="Times New Roman" w:hAnsi="Times New Roman" w:cs="Times New Roman"/>
          <w:color w:val="2D2D2D"/>
          <w:spacing w:val="2"/>
          <w:sz w:val="24"/>
          <w:szCs w:val="24"/>
          <w:lang w:eastAsia="ru-RU"/>
        </w:rPr>
        <w:t>мероприятий</w:t>
      </w:r>
      <w:proofErr w:type="gramEnd"/>
      <w:r w:rsidRPr="00E17595">
        <w:rPr>
          <w:rFonts w:ascii="Times New Roman" w:eastAsia="Times New Roman" w:hAnsi="Times New Roman" w:cs="Times New Roman"/>
          <w:color w:val="2D2D2D"/>
          <w:spacing w:val="2"/>
          <w:sz w:val="24"/>
          <w:szCs w:val="24"/>
          <w:lang w:eastAsia="ru-RU"/>
        </w:rPr>
        <w:t xml:space="preserve"> по безопасному поведению обучающихся на водных объектах.</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4. Департаменту по физической культуре, спорту и молодежной политике Ярославской области и департаменту образования Ярославской области согласовывать с Главным управлением МЧС России по Ярославской области маршруты туристических походов и палаточных лагерей, которые проходят по водным объектам области.</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xml:space="preserve">5. </w:t>
      </w:r>
      <w:proofErr w:type="gramStart"/>
      <w:r w:rsidRPr="00E17595">
        <w:rPr>
          <w:rFonts w:ascii="Times New Roman" w:eastAsia="Times New Roman" w:hAnsi="Times New Roman" w:cs="Times New Roman"/>
          <w:color w:val="2D2D2D"/>
          <w:spacing w:val="2"/>
          <w:sz w:val="24"/>
          <w:szCs w:val="24"/>
          <w:lang w:eastAsia="ru-RU"/>
        </w:rPr>
        <w:t>Рекомендовать органам местного самоуправления муниципальных образований области:</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обеспечивать готовность сил и средств муниципального образования к проведению работ по поиску и спасанию людей на водных объектах;</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утвердить планы мероприятий по обеспечению безопасности людей на водных объектах в весенне-летний период 2017 года на территории соответствующего муниципального образования области;</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утвердить с учетом климатических условий начало и окончание купального сезона;</w:t>
      </w:r>
      <w:proofErr w:type="gramEnd"/>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назначить должностных лиц, ответственных за обеспечение безопасности людей на водных объектах и участвующих совместно с надзорными органами в проверках готовности к эксплуатации рекреационных зон на водоемах;</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утвердить перечень мест массового отдыха населения на водных объектах и организовать работу по их своевременной подготовке к купальному сезону;</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организовать создание благоустроенных и безопасных зон отдыха с купанием (пляжей) для населения на водных объектах;</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xml:space="preserve">- утвердить перечень опасных мест, запрещенных для купания, и обозначить их </w:t>
      </w:r>
      <w:r w:rsidRPr="00E17595">
        <w:rPr>
          <w:rFonts w:ascii="Times New Roman" w:eastAsia="Times New Roman" w:hAnsi="Times New Roman" w:cs="Times New Roman"/>
          <w:color w:val="2D2D2D"/>
          <w:spacing w:val="2"/>
          <w:sz w:val="24"/>
          <w:szCs w:val="24"/>
          <w:lang w:eastAsia="ru-RU"/>
        </w:rPr>
        <w:lastRenderedPageBreak/>
        <w:t>соответствующими предупреждающими (запрещающими) знаками;</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обеспечить недопущение купания людей в запрещенных местах;</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FF0000"/>
          <w:spacing w:val="2"/>
          <w:sz w:val="24"/>
          <w:szCs w:val="24"/>
          <w:lang w:eastAsia="ru-RU"/>
        </w:rPr>
        <w:t>- организовать проведение пропагандистской работы с целью предотвращения несчастных случаев на водных объектах;</w:t>
      </w:r>
      <w:r w:rsidRPr="00E17595">
        <w:rPr>
          <w:rFonts w:ascii="Times New Roman" w:eastAsia="Times New Roman" w:hAnsi="Times New Roman" w:cs="Times New Roman"/>
          <w:color w:val="FF0000"/>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xml:space="preserve">- </w:t>
      </w:r>
      <w:proofErr w:type="gramStart"/>
      <w:r w:rsidRPr="00E17595">
        <w:rPr>
          <w:rFonts w:ascii="Times New Roman" w:eastAsia="Times New Roman" w:hAnsi="Times New Roman" w:cs="Times New Roman"/>
          <w:color w:val="2D2D2D"/>
          <w:spacing w:val="2"/>
          <w:sz w:val="24"/>
          <w:szCs w:val="24"/>
          <w:lang w:eastAsia="ru-RU"/>
        </w:rPr>
        <w:t>организовать работу стационарных или передвижных спасательных постов в местах массового отдыха населения на водных объектах;</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определить порядок взаимодействия с профессиональными поисково-спасательными формированиями, Ярославской региональной общественной организацией "Ярославское общество спасания на водах", подразделениями Государственной инспекции по маломерным судам МЧС России по Ярославской области, осуществляющими функции по обеспечению безопасности людей на водных объектах;</w:t>
      </w:r>
      <w:proofErr w:type="gramEnd"/>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xml:space="preserve">- </w:t>
      </w:r>
      <w:proofErr w:type="gramStart"/>
      <w:r w:rsidRPr="00E17595">
        <w:rPr>
          <w:rFonts w:ascii="Times New Roman" w:eastAsia="Times New Roman" w:hAnsi="Times New Roman" w:cs="Times New Roman"/>
          <w:color w:val="2D2D2D"/>
          <w:spacing w:val="2"/>
          <w:sz w:val="24"/>
          <w:szCs w:val="24"/>
          <w:lang w:eastAsia="ru-RU"/>
        </w:rPr>
        <w:t>установить в местах массового отдыха населения у водоемов информационные стенды (щиты) с материалами по профилактике несчастных случаев с людьми на воде, извлечениями из </w:t>
      </w:r>
      <w:hyperlink r:id="rId4" w:history="1">
        <w:r w:rsidRPr="00E17595">
          <w:rPr>
            <w:rFonts w:ascii="Times New Roman" w:eastAsia="Times New Roman" w:hAnsi="Times New Roman" w:cs="Times New Roman"/>
            <w:color w:val="00466E"/>
            <w:spacing w:val="2"/>
            <w:sz w:val="24"/>
            <w:szCs w:val="24"/>
            <w:u w:val="single"/>
            <w:lang w:eastAsia="ru-RU"/>
          </w:rPr>
          <w:t>Правил охраны жизни людей на водных объектах Ярославской области</w:t>
        </w:r>
      </w:hyperlink>
      <w:r w:rsidRPr="00E17595">
        <w:rPr>
          <w:rFonts w:ascii="Times New Roman" w:eastAsia="Times New Roman" w:hAnsi="Times New Roman" w:cs="Times New Roman"/>
          <w:color w:val="2D2D2D"/>
          <w:spacing w:val="2"/>
          <w:sz w:val="24"/>
          <w:szCs w:val="24"/>
          <w:lang w:eastAsia="ru-RU"/>
        </w:rPr>
        <w:t xml:space="preserve">, </w:t>
      </w:r>
      <w:proofErr w:type="spellStart"/>
      <w:r w:rsidRPr="00E17595">
        <w:rPr>
          <w:rFonts w:ascii="Times New Roman" w:eastAsia="Times New Roman" w:hAnsi="Times New Roman" w:cs="Times New Roman"/>
          <w:color w:val="2D2D2D"/>
          <w:spacing w:val="2"/>
          <w:sz w:val="24"/>
          <w:szCs w:val="24"/>
          <w:lang w:eastAsia="ru-RU"/>
        </w:rPr>
        <w:t>утвержденных</w:t>
      </w:r>
      <w:hyperlink r:id="rId5" w:history="1">
        <w:r w:rsidRPr="00E17595">
          <w:rPr>
            <w:rFonts w:ascii="Times New Roman" w:eastAsia="Times New Roman" w:hAnsi="Times New Roman" w:cs="Times New Roman"/>
            <w:color w:val="00466E"/>
            <w:spacing w:val="2"/>
            <w:sz w:val="24"/>
            <w:szCs w:val="24"/>
            <w:u w:val="single"/>
            <w:lang w:eastAsia="ru-RU"/>
          </w:rPr>
          <w:t>постановлением</w:t>
        </w:r>
        <w:proofErr w:type="spellEnd"/>
        <w:r w:rsidRPr="00E17595">
          <w:rPr>
            <w:rFonts w:ascii="Times New Roman" w:eastAsia="Times New Roman" w:hAnsi="Times New Roman" w:cs="Times New Roman"/>
            <w:color w:val="00466E"/>
            <w:spacing w:val="2"/>
            <w:sz w:val="24"/>
            <w:szCs w:val="24"/>
            <w:u w:val="single"/>
            <w:lang w:eastAsia="ru-RU"/>
          </w:rPr>
          <w:t xml:space="preserve"> Администрации области от 22.05.2007 N 164 "Об утверждении Правил охраны жизни людей на водных объектах Ярославской области и Правил пользования водными объектами для плавания на маломерных</w:t>
        </w:r>
        <w:proofErr w:type="gramEnd"/>
        <w:r w:rsidRPr="00E17595">
          <w:rPr>
            <w:rFonts w:ascii="Times New Roman" w:eastAsia="Times New Roman" w:hAnsi="Times New Roman" w:cs="Times New Roman"/>
            <w:color w:val="00466E"/>
            <w:spacing w:val="2"/>
            <w:sz w:val="24"/>
            <w:szCs w:val="24"/>
            <w:u w:val="single"/>
            <w:lang w:eastAsia="ru-RU"/>
          </w:rPr>
          <w:t xml:space="preserve"> </w:t>
        </w:r>
        <w:proofErr w:type="gramStart"/>
        <w:r w:rsidRPr="00E17595">
          <w:rPr>
            <w:rFonts w:ascii="Times New Roman" w:eastAsia="Times New Roman" w:hAnsi="Times New Roman" w:cs="Times New Roman"/>
            <w:color w:val="00466E"/>
            <w:spacing w:val="2"/>
            <w:sz w:val="24"/>
            <w:szCs w:val="24"/>
            <w:u w:val="single"/>
            <w:lang w:eastAsia="ru-RU"/>
          </w:rPr>
          <w:t>судах в Ярославской области"</w:t>
        </w:r>
      </w:hyperlink>
      <w:r w:rsidRPr="00E17595">
        <w:rPr>
          <w:rFonts w:ascii="Times New Roman" w:eastAsia="Times New Roman" w:hAnsi="Times New Roman" w:cs="Times New Roman"/>
          <w:color w:val="2D2D2D"/>
          <w:spacing w:val="2"/>
          <w:sz w:val="24"/>
          <w:szCs w:val="24"/>
          <w:lang w:eastAsia="ru-RU"/>
        </w:rPr>
        <w:t>;</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организовать контроль за исполнением плана мероприятий по обеспечению безопасности людей на водных объектах в весенне-летний период 2017 года на территории соответствующего муниципального образования области;</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организовать взаимодействие единых дежурно-диспетчерских служб муниципальных образований с руководителями туристических групп, маршруты которых проходят по водным объектам области;</w:t>
      </w:r>
      <w:proofErr w:type="gramEnd"/>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xml:space="preserve">- </w:t>
      </w:r>
      <w:proofErr w:type="gramStart"/>
      <w:r w:rsidRPr="00E17595">
        <w:rPr>
          <w:rFonts w:ascii="Times New Roman" w:eastAsia="Times New Roman" w:hAnsi="Times New Roman" w:cs="Times New Roman"/>
          <w:color w:val="2D2D2D"/>
          <w:spacing w:val="2"/>
          <w:sz w:val="24"/>
          <w:szCs w:val="24"/>
          <w:lang w:eastAsia="ru-RU"/>
        </w:rPr>
        <w:t>при поступлении в единую дежурно-диспетчерскую службу муниципальных образований информации о прогнозировании опасных гидрометеорологических явлений обеспечить доведение прогнозной информации до руководителей туристических групп, находящихся непосредственно на маршруте следования по водному объекту области;</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 представить информацию о проведении мероприятий, указанных в данном пункте, в департамент региональной безопасности Ярославской области и Главное управление МЧС России по Ярославской области.</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6.</w:t>
      </w:r>
      <w:proofErr w:type="gramEnd"/>
      <w:r w:rsidRPr="00E17595">
        <w:rPr>
          <w:rFonts w:ascii="Times New Roman" w:eastAsia="Times New Roman" w:hAnsi="Times New Roman" w:cs="Times New Roman"/>
          <w:color w:val="2D2D2D"/>
          <w:spacing w:val="2"/>
          <w:sz w:val="24"/>
          <w:szCs w:val="24"/>
          <w:lang w:eastAsia="ru-RU"/>
        </w:rPr>
        <w:t xml:space="preserve"> </w:t>
      </w:r>
      <w:proofErr w:type="gramStart"/>
      <w:r w:rsidRPr="00E17595">
        <w:rPr>
          <w:rFonts w:ascii="Times New Roman" w:eastAsia="Times New Roman" w:hAnsi="Times New Roman" w:cs="Times New Roman"/>
          <w:color w:val="2D2D2D"/>
          <w:spacing w:val="2"/>
          <w:sz w:val="24"/>
          <w:szCs w:val="24"/>
          <w:lang w:eastAsia="ru-RU"/>
        </w:rPr>
        <w:t>Контроль за</w:t>
      </w:r>
      <w:proofErr w:type="gramEnd"/>
      <w:r w:rsidRPr="00E17595">
        <w:rPr>
          <w:rFonts w:ascii="Times New Roman" w:eastAsia="Times New Roman" w:hAnsi="Times New Roman" w:cs="Times New Roman"/>
          <w:color w:val="2D2D2D"/>
          <w:spacing w:val="2"/>
          <w:sz w:val="24"/>
          <w:szCs w:val="24"/>
          <w:lang w:eastAsia="ru-RU"/>
        </w:rPr>
        <w:t xml:space="preserve"> исполнением постановления возложить на руководителя аппарата Правительства области </w:t>
      </w:r>
      <w:proofErr w:type="spellStart"/>
      <w:r w:rsidRPr="00E17595">
        <w:rPr>
          <w:rFonts w:ascii="Times New Roman" w:eastAsia="Times New Roman" w:hAnsi="Times New Roman" w:cs="Times New Roman"/>
          <w:color w:val="2D2D2D"/>
          <w:spacing w:val="2"/>
          <w:sz w:val="24"/>
          <w:szCs w:val="24"/>
          <w:lang w:eastAsia="ru-RU"/>
        </w:rPr>
        <w:t>Валдаева</w:t>
      </w:r>
      <w:proofErr w:type="spellEnd"/>
      <w:r w:rsidRPr="00E17595">
        <w:rPr>
          <w:rFonts w:ascii="Times New Roman" w:eastAsia="Times New Roman" w:hAnsi="Times New Roman" w:cs="Times New Roman"/>
          <w:color w:val="2D2D2D"/>
          <w:spacing w:val="2"/>
          <w:sz w:val="24"/>
          <w:szCs w:val="24"/>
          <w:lang w:eastAsia="ru-RU"/>
        </w:rPr>
        <w:t xml:space="preserve"> Ю.В.</w:t>
      </w:r>
      <w:r w:rsidRPr="00E17595">
        <w:rPr>
          <w:rFonts w:ascii="Times New Roman" w:eastAsia="Times New Roman" w:hAnsi="Times New Roman" w:cs="Times New Roman"/>
          <w:color w:val="2D2D2D"/>
          <w:spacing w:val="2"/>
          <w:sz w:val="24"/>
          <w:szCs w:val="24"/>
          <w:lang w:eastAsia="ru-RU"/>
        </w:rPr>
        <w:br/>
      </w:r>
      <w:r w:rsidRPr="00E17595">
        <w:rPr>
          <w:rFonts w:ascii="Times New Roman" w:eastAsia="Times New Roman" w:hAnsi="Times New Roman" w:cs="Times New Roman"/>
          <w:color w:val="2D2D2D"/>
          <w:spacing w:val="2"/>
          <w:sz w:val="24"/>
          <w:szCs w:val="24"/>
          <w:lang w:eastAsia="ru-RU"/>
        </w:rPr>
        <w:br/>
        <w:t>7. Постановление вступает в силу с момента подписания.</w:t>
      </w:r>
    </w:p>
    <w:p w:rsidR="00E17595" w:rsidRPr="00E17595" w:rsidRDefault="00E17595" w:rsidP="00E17595">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E17595">
        <w:rPr>
          <w:rFonts w:ascii="Times New Roman" w:eastAsia="Times New Roman" w:hAnsi="Times New Roman" w:cs="Times New Roman"/>
          <w:color w:val="2D2D2D"/>
          <w:spacing w:val="2"/>
          <w:sz w:val="24"/>
          <w:szCs w:val="24"/>
          <w:lang w:eastAsia="ru-RU"/>
        </w:rPr>
        <w:t>Председатель</w:t>
      </w:r>
      <w:r w:rsidRPr="00E17595">
        <w:rPr>
          <w:rFonts w:ascii="Times New Roman" w:eastAsia="Times New Roman" w:hAnsi="Times New Roman" w:cs="Times New Roman"/>
          <w:color w:val="2D2D2D"/>
          <w:spacing w:val="2"/>
          <w:sz w:val="24"/>
          <w:szCs w:val="24"/>
          <w:lang w:eastAsia="ru-RU"/>
        </w:rPr>
        <w:br/>
        <w:t>Правительства области</w:t>
      </w:r>
      <w:r w:rsidRPr="00E17595">
        <w:rPr>
          <w:rFonts w:ascii="Times New Roman" w:eastAsia="Times New Roman" w:hAnsi="Times New Roman" w:cs="Times New Roman"/>
          <w:color w:val="2D2D2D"/>
          <w:spacing w:val="2"/>
          <w:sz w:val="24"/>
          <w:szCs w:val="24"/>
          <w:lang w:eastAsia="ru-RU"/>
        </w:rPr>
        <w:br/>
        <w:t>Д.А.СТЕПАНЕНКО</w:t>
      </w:r>
    </w:p>
    <w:p w:rsidR="00DF01C4" w:rsidRPr="00E17595" w:rsidRDefault="00DF01C4" w:rsidP="00E17595">
      <w:pPr>
        <w:spacing w:after="0" w:line="240" w:lineRule="auto"/>
        <w:rPr>
          <w:rFonts w:ascii="Times New Roman" w:hAnsi="Times New Roman" w:cs="Times New Roman"/>
          <w:sz w:val="24"/>
          <w:szCs w:val="24"/>
        </w:rPr>
      </w:pPr>
    </w:p>
    <w:sectPr w:rsidR="00DF01C4" w:rsidRPr="00E17595" w:rsidSect="00E17595">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595"/>
    <w:rsid w:val="00DF01C4"/>
    <w:rsid w:val="00E17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C4"/>
  </w:style>
  <w:style w:type="paragraph" w:styleId="1">
    <w:name w:val="heading 1"/>
    <w:basedOn w:val="a"/>
    <w:link w:val="10"/>
    <w:uiPriority w:val="9"/>
    <w:qFormat/>
    <w:rsid w:val="00E175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595"/>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E17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7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7595"/>
  </w:style>
  <w:style w:type="character" w:styleId="a3">
    <w:name w:val="Hyperlink"/>
    <w:basedOn w:val="a0"/>
    <w:uiPriority w:val="99"/>
    <w:semiHidden/>
    <w:unhideWhenUsed/>
    <w:rsid w:val="00E17595"/>
    <w:rPr>
      <w:color w:val="0000FF"/>
      <w:u w:val="single"/>
    </w:rPr>
  </w:style>
</w:styles>
</file>

<file path=word/webSettings.xml><?xml version="1.0" encoding="utf-8"?>
<w:webSettings xmlns:r="http://schemas.openxmlformats.org/officeDocument/2006/relationships" xmlns:w="http://schemas.openxmlformats.org/wordprocessingml/2006/main">
  <w:divs>
    <w:div w:id="1601253594">
      <w:bodyDiv w:val="1"/>
      <w:marLeft w:val="0"/>
      <w:marRight w:val="0"/>
      <w:marTop w:val="0"/>
      <w:marBottom w:val="0"/>
      <w:divBdr>
        <w:top w:val="none" w:sz="0" w:space="0" w:color="auto"/>
        <w:left w:val="none" w:sz="0" w:space="0" w:color="auto"/>
        <w:bottom w:val="none" w:sz="0" w:space="0" w:color="auto"/>
        <w:right w:val="none" w:sz="0" w:space="0" w:color="auto"/>
      </w:divBdr>
      <w:divsChild>
        <w:div w:id="207704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34019555" TargetMode="External"/><Relationship Id="rId4" Type="http://schemas.openxmlformats.org/officeDocument/2006/relationships/hyperlink" Target="http://docs.cntd.ru/document/934019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2017-08-07T09:01:00Z</dcterms:created>
  <dcterms:modified xsi:type="dcterms:W3CDTF">2017-08-07T09:04:00Z</dcterms:modified>
</cp:coreProperties>
</file>